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9827C7" w:rsidR="004B2813" w:rsidP="009827C7" w:rsidRDefault="004B2813" w14:paraId="2B757EB6" w14:textId="77777777">
      <w:pPr>
        <w:ind w:left="426" w:right="-518"/>
        <w:jc w:val="center"/>
        <w:textAlignment w:val="baseline"/>
        <w:rPr>
          <w:color w:val="000000" w:themeColor="text1"/>
          <w:lang w:eastAsia="es-CO"/>
        </w:rPr>
      </w:pPr>
      <w:r w:rsidRPr="009827C7">
        <w:rPr>
          <w:b/>
          <w:bCs/>
          <w:color w:val="000000" w:themeColor="text1"/>
          <w:lang w:val="es-ES" w:eastAsia="es-CO"/>
        </w:rPr>
        <w:t>FONDO DE DESARROLLO LOCAL LOS MÁRTIRES</w:t>
      </w:r>
    </w:p>
    <w:p w:rsidRPr="009827C7" w:rsidR="004B2813" w:rsidP="009827C7" w:rsidRDefault="004B2813" w14:paraId="558AD878" w14:textId="1383E093">
      <w:pPr>
        <w:ind w:left="426" w:right="-518"/>
        <w:jc w:val="center"/>
        <w:textAlignment w:val="baseline"/>
        <w:rPr>
          <w:color w:val="000000" w:themeColor="text1"/>
          <w:lang w:eastAsia="es-CO"/>
        </w:rPr>
      </w:pPr>
    </w:p>
    <w:p w:rsidRPr="009827C7" w:rsidR="004B2813" w:rsidP="009827C7" w:rsidRDefault="004B2813" w14:paraId="4A9F50F4" w14:textId="454B1303">
      <w:pPr>
        <w:ind w:left="426" w:right="-518"/>
        <w:jc w:val="center"/>
        <w:textAlignment w:val="baseline"/>
        <w:rPr>
          <w:color w:val="000000" w:themeColor="text1"/>
          <w:lang w:eastAsia="es-CO"/>
        </w:rPr>
      </w:pPr>
      <w:r w:rsidRPr="009827C7">
        <w:rPr>
          <w:color w:val="000000" w:themeColor="text1"/>
          <w:lang w:eastAsia="es-CO"/>
        </w:rPr>
        <w:t> </w:t>
      </w:r>
    </w:p>
    <w:p w:rsidRPr="009827C7" w:rsidR="004B2813" w:rsidP="009827C7" w:rsidRDefault="004B2813" w14:paraId="5CF186EB" w14:textId="6C2528FD">
      <w:pPr>
        <w:ind w:left="426" w:right="-518"/>
        <w:jc w:val="center"/>
        <w:textAlignment w:val="baseline"/>
        <w:rPr>
          <w:color w:val="000000" w:themeColor="text1"/>
          <w:lang w:eastAsia="es-CO"/>
        </w:rPr>
      </w:pPr>
      <w:r w:rsidRPr="009827C7">
        <w:rPr>
          <w:color w:val="000000" w:themeColor="text1"/>
          <w:lang w:eastAsia="es-CO"/>
        </w:rPr>
        <w:t> </w:t>
      </w:r>
    </w:p>
    <w:p w:rsidRPr="009827C7" w:rsidR="004B2813" w:rsidP="009827C7" w:rsidRDefault="004B2813" w14:paraId="38D1BCE3" w14:textId="77777777">
      <w:pPr>
        <w:ind w:left="426" w:right="-518"/>
        <w:jc w:val="center"/>
        <w:textAlignment w:val="baseline"/>
        <w:rPr>
          <w:color w:val="000000" w:themeColor="text1"/>
          <w:lang w:eastAsia="es-CO"/>
        </w:rPr>
      </w:pPr>
    </w:p>
    <w:p w:rsidRPr="009827C7" w:rsidR="004B2813" w:rsidP="009827C7" w:rsidRDefault="004B2813" w14:paraId="6148304C" w14:textId="77777777">
      <w:pPr>
        <w:ind w:left="426" w:right="-518"/>
        <w:jc w:val="center"/>
        <w:textAlignment w:val="baseline"/>
        <w:rPr>
          <w:color w:val="000000" w:themeColor="text1"/>
          <w:lang w:eastAsia="es-CO"/>
        </w:rPr>
      </w:pPr>
    </w:p>
    <w:p w:rsidRPr="009827C7" w:rsidR="004B2813" w:rsidP="009827C7" w:rsidRDefault="004B2813" w14:paraId="2971B9AA" w14:textId="77777777">
      <w:pPr>
        <w:ind w:left="426" w:right="-518"/>
        <w:jc w:val="center"/>
        <w:textAlignment w:val="baseline"/>
        <w:rPr>
          <w:b/>
          <w:color w:val="000000" w:themeColor="text1"/>
          <w:lang w:eastAsia="es-CO"/>
        </w:rPr>
      </w:pPr>
      <w:r w:rsidRPr="009827C7">
        <w:rPr>
          <w:b/>
          <w:color w:val="000000" w:themeColor="text1"/>
          <w:lang w:eastAsia="es-CO"/>
        </w:rPr>
        <w:t>LICITACION PUBLICA-</w:t>
      </w:r>
      <w:r w:rsidRPr="009827C7">
        <w:rPr>
          <w:b/>
          <w:bCs/>
          <w:color w:val="000000" w:themeColor="text1"/>
          <w:lang w:eastAsia="es-CO"/>
        </w:rPr>
        <w:t>2025</w:t>
      </w:r>
    </w:p>
    <w:p w:rsidRPr="009827C7" w:rsidR="004B2813" w:rsidP="009827C7" w:rsidRDefault="004B2813" w14:paraId="0AEC715F" w14:textId="68A25603">
      <w:pPr>
        <w:ind w:left="426" w:right="-518"/>
        <w:jc w:val="center"/>
        <w:textAlignment w:val="baseline"/>
        <w:rPr>
          <w:color w:val="000000" w:themeColor="text1"/>
          <w:lang w:eastAsia="es-CO"/>
        </w:rPr>
      </w:pPr>
      <w:r w:rsidRPr="009827C7">
        <w:rPr>
          <w:b/>
          <w:bCs/>
          <w:color w:val="000000" w:themeColor="text1"/>
          <w:lang w:eastAsia="es-CO"/>
        </w:rPr>
        <w:t> </w:t>
      </w:r>
    </w:p>
    <w:p w:rsidRPr="009827C7" w:rsidR="004B2813" w:rsidP="009827C7" w:rsidRDefault="004B2813" w14:paraId="2BC60F59" w14:textId="36CAA4B5">
      <w:pPr>
        <w:ind w:left="426" w:right="-518"/>
        <w:jc w:val="center"/>
        <w:textAlignment w:val="baseline"/>
        <w:rPr>
          <w:color w:val="000000" w:themeColor="text1"/>
          <w:lang w:eastAsia="es-CO"/>
        </w:rPr>
      </w:pPr>
      <w:r w:rsidRPr="009827C7">
        <w:rPr>
          <w:color w:val="000000" w:themeColor="text1"/>
          <w:lang w:eastAsia="es-CO"/>
        </w:rPr>
        <w:t>  </w:t>
      </w:r>
    </w:p>
    <w:p w:rsidRPr="009827C7" w:rsidR="004B2813" w:rsidP="009827C7" w:rsidRDefault="004B2813" w14:paraId="684787E5" w14:textId="171D71A6">
      <w:pPr>
        <w:ind w:left="426" w:right="-518"/>
        <w:jc w:val="center"/>
        <w:textAlignment w:val="baseline"/>
        <w:rPr>
          <w:color w:val="000000" w:themeColor="text1"/>
          <w:lang w:eastAsia="es-CO"/>
        </w:rPr>
      </w:pPr>
      <w:r w:rsidRPr="009827C7">
        <w:rPr>
          <w:color w:val="000000" w:themeColor="text1"/>
          <w:lang w:eastAsia="es-CO"/>
        </w:rPr>
        <w:t> </w:t>
      </w:r>
    </w:p>
    <w:p w:rsidRPr="009827C7" w:rsidR="004B2813" w:rsidP="009827C7" w:rsidRDefault="004B2813" w14:paraId="1B354FBC" w14:textId="5F9DA221">
      <w:pPr>
        <w:ind w:left="426" w:right="-518"/>
        <w:jc w:val="center"/>
        <w:textAlignment w:val="baseline"/>
        <w:rPr>
          <w:color w:val="000000" w:themeColor="text1"/>
          <w:lang w:eastAsia="es-CO"/>
        </w:rPr>
      </w:pPr>
    </w:p>
    <w:p w:rsidRPr="009827C7" w:rsidR="004B2813" w:rsidP="009827C7" w:rsidRDefault="004B2813" w14:paraId="67409638" w14:textId="3D61A800">
      <w:pPr>
        <w:ind w:left="426" w:right="-518"/>
        <w:jc w:val="center"/>
        <w:textAlignment w:val="baseline"/>
        <w:rPr>
          <w:color w:val="000000" w:themeColor="text1"/>
          <w:lang w:eastAsia="es-CO"/>
        </w:rPr>
      </w:pPr>
    </w:p>
    <w:p w:rsidRPr="009827C7" w:rsidR="004B2813" w:rsidP="009827C7" w:rsidRDefault="004B2813" w14:paraId="33CFC1A7" w14:textId="6676E3EF">
      <w:pPr>
        <w:ind w:left="426" w:right="-518"/>
        <w:jc w:val="center"/>
        <w:textAlignment w:val="baseline"/>
        <w:rPr>
          <w:color w:val="000000" w:themeColor="text1"/>
          <w:lang w:eastAsia="es-CO"/>
        </w:rPr>
      </w:pPr>
    </w:p>
    <w:p w:rsidRPr="009827C7" w:rsidR="004B2813" w:rsidP="009827C7" w:rsidRDefault="004B2813" w14:paraId="4444FF4E" w14:textId="7A134327">
      <w:pPr>
        <w:ind w:left="426" w:right="-518"/>
        <w:jc w:val="center"/>
        <w:textAlignment w:val="baseline"/>
        <w:rPr>
          <w:b/>
          <w:bCs/>
          <w:color w:val="000000" w:themeColor="text1"/>
          <w:lang w:eastAsia="es-CO"/>
        </w:rPr>
      </w:pPr>
      <w:r w:rsidRPr="009827C7">
        <w:rPr>
          <w:b/>
          <w:bCs/>
          <w:color w:val="000000" w:themeColor="text1"/>
          <w:lang w:eastAsia="es-CO"/>
        </w:rPr>
        <w:t> </w:t>
      </w:r>
    </w:p>
    <w:p w:rsidRPr="009827C7" w:rsidR="004B2813" w:rsidP="009827C7" w:rsidRDefault="004B2813" w14:paraId="260332CC" w14:textId="77777777">
      <w:pPr>
        <w:ind w:left="426" w:right="-518"/>
        <w:jc w:val="center"/>
        <w:textAlignment w:val="baseline"/>
        <w:rPr>
          <w:b/>
          <w:bCs/>
          <w:color w:val="000000" w:themeColor="text1"/>
          <w:lang w:eastAsia="es-CO"/>
        </w:rPr>
      </w:pPr>
      <w:r w:rsidRPr="009827C7">
        <w:rPr>
          <w:b/>
          <w:bCs/>
          <w:color w:val="000000" w:themeColor="text1"/>
          <w:lang w:eastAsia="es-CO"/>
        </w:rPr>
        <w:t>ANEXO TÉCNICO PROYECTO 2726</w:t>
      </w:r>
    </w:p>
    <w:p w:rsidRPr="009827C7" w:rsidR="004B2813" w:rsidP="009827C7" w:rsidRDefault="004B2813" w14:paraId="63C07F51" w14:textId="50042E9F">
      <w:pPr>
        <w:ind w:left="426" w:right="-518"/>
        <w:jc w:val="center"/>
        <w:textAlignment w:val="baseline"/>
        <w:rPr>
          <w:b/>
          <w:bCs/>
          <w:color w:val="000000" w:themeColor="text1"/>
          <w:lang w:eastAsia="es-CO"/>
        </w:rPr>
      </w:pPr>
      <w:r w:rsidRPr="009827C7">
        <w:rPr>
          <w:b/>
          <w:bCs/>
          <w:color w:val="000000" w:themeColor="text1"/>
          <w:lang w:eastAsia="es-CO"/>
        </w:rPr>
        <w:t> </w:t>
      </w:r>
    </w:p>
    <w:p w:rsidRPr="009827C7" w:rsidR="004B2813" w:rsidP="009827C7" w:rsidRDefault="004B2813" w14:paraId="6AE14401" w14:textId="4B7D628D">
      <w:pPr>
        <w:ind w:left="426" w:right="-518"/>
        <w:jc w:val="center"/>
        <w:textAlignment w:val="baseline"/>
        <w:rPr>
          <w:color w:val="000000" w:themeColor="text1"/>
          <w:lang w:eastAsia="es-CO"/>
        </w:rPr>
      </w:pPr>
    </w:p>
    <w:p w:rsidRPr="009827C7" w:rsidR="004B2813" w:rsidP="009827C7" w:rsidRDefault="004B2813" w14:paraId="5EFAC4AF" w14:textId="243A9E6E">
      <w:pPr>
        <w:ind w:left="426" w:right="-518"/>
        <w:jc w:val="center"/>
        <w:textAlignment w:val="baseline"/>
        <w:rPr>
          <w:color w:val="000000" w:themeColor="text1"/>
          <w:lang w:eastAsia="es-CO"/>
        </w:rPr>
      </w:pPr>
    </w:p>
    <w:p w:rsidRPr="009827C7" w:rsidR="004B2813" w:rsidP="009827C7" w:rsidRDefault="004B2813" w14:paraId="5558642F" w14:textId="77DCA851">
      <w:pPr>
        <w:ind w:left="426" w:right="-518"/>
        <w:jc w:val="center"/>
        <w:rPr>
          <w:color w:val="000000" w:themeColor="text1"/>
          <w:lang w:eastAsia="es-CO"/>
        </w:rPr>
      </w:pPr>
    </w:p>
    <w:p w:rsidRPr="009827C7" w:rsidR="004B2813" w:rsidP="009827C7" w:rsidRDefault="004B2813" w14:paraId="3B084D85" w14:textId="77777777">
      <w:pPr>
        <w:ind w:left="426" w:right="-518"/>
        <w:jc w:val="center"/>
        <w:textAlignment w:val="baseline"/>
        <w:rPr>
          <w:color w:val="000000" w:themeColor="text1"/>
          <w:lang w:val="es-ES" w:eastAsia="es-CO"/>
        </w:rPr>
      </w:pPr>
      <w:r w:rsidRPr="009827C7">
        <w:rPr>
          <w:color w:val="000000" w:themeColor="text1"/>
          <w:lang w:val="es-ES" w:eastAsia="es-CO"/>
        </w:rPr>
        <w:t>“</w:t>
      </w:r>
      <w:r w:rsidRPr="009827C7">
        <w:rPr>
          <w:b/>
          <w:bCs/>
          <w:color w:val="000000" w:themeColor="text1"/>
          <w:lang w:val="es-ES" w:eastAsia="es-CO"/>
        </w:rPr>
        <w:t>OBJETO CONTRACTUAL</w:t>
      </w:r>
      <w:r w:rsidRPr="009827C7">
        <w:rPr>
          <w:color w:val="000000" w:themeColor="text1"/>
          <w:lang w:val="es-ES" w:eastAsia="es-CO"/>
        </w:rPr>
        <w:t>”</w:t>
      </w:r>
    </w:p>
    <w:p w:rsidRPr="009827C7" w:rsidR="004B2813" w:rsidP="009827C7" w:rsidRDefault="004B2813" w14:paraId="4892B71D" w14:textId="77777777">
      <w:pPr>
        <w:ind w:left="426" w:right="-518"/>
        <w:jc w:val="center"/>
        <w:textAlignment w:val="baseline"/>
        <w:rPr>
          <w:color w:val="000000" w:themeColor="text1"/>
          <w:lang w:val="es-ES" w:eastAsia="es-CO"/>
        </w:rPr>
      </w:pPr>
    </w:p>
    <w:p w:rsidRPr="009827C7" w:rsidR="004B2813" w:rsidP="009827C7" w:rsidRDefault="002B06DE" w14:paraId="55A54FEE" w14:textId="6660A478">
      <w:pPr>
        <w:ind w:left="426" w:right="-518"/>
        <w:jc w:val="center"/>
        <w:textAlignment w:val="baseline"/>
        <w:rPr>
          <w:color w:val="000000" w:themeColor="text1"/>
          <w:lang w:eastAsia="es-CO"/>
        </w:rPr>
      </w:pPr>
      <w:r>
        <w:rPr>
          <w:color w:val="000000" w:themeColor="text1"/>
          <w:lang w:eastAsia="es-CO"/>
        </w:rPr>
        <w:t>C</w:t>
      </w:r>
      <w:r w:rsidRPr="002B06DE">
        <w:rPr>
          <w:color w:val="000000" w:themeColor="text1"/>
          <w:lang w:eastAsia="es-CO"/>
        </w:rPr>
        <w:t>ontratar la prestación de servicios para la implementación de acciones de promoción de la salud y prevención de la enfermedad, enfocadas en salud mental, salud sexual y reproductiva, atención a personas con discapacidad y sus cuidadores, y prevención del consumo de sustancias psicoactivas (</w:t>
      </w:r>
      <w:r>
        <w:rPr>
          <w:color w:val="000000" w:themeColor="text1"/>
          <w:lang w:eastAsia="es-CO"/>
        </w:rPr>
        <w:t>SPA</w:t>
      </w:r>
      <w:r w:rsidRPr="002B06DE">
        <w:rPr>
          <w:color w:val="000000" w:themeColor="text1"/>
          <w:lang w:eastAsia="es-CO"/>
        </w:rPr>
        <w:t>), mediante el desarrollo de actividades complementarias y alternativas dirigidas a la población de la localidad de los mártires</w:t>
      </w:r>
    </w:p>
    <w:p w:rsidRPr="009827C7" w:rsidR="004B2813" w:rsidP="009827C7" w:rsidRDefault="004B2813" w14:paraId="41F84636" w14:textId="67321AC4">
      <w:pPr>
        <w:ind w:left="426" w:right="-518"/>
        <w:jc w:val="center"/>
        <w:textAlignment w:val="baseline"/>
        <w:rPr>
          <w:color w:val="000000" w:themeColor="text1"/>
          <w:lang w:eastAsia="es-CO"/>
        </w:rPr>
      </w:pPr>
    </w:p>
    <w:p w:rsidRPr="009827C7" w:rsidR="004B2813" w:rsidP="009827C7" w:rsidRDefault="004B2813" w14:paraId="6CAA5CE8" w14:textId="0839CE69">
      <w:pPr>
        <w:ind w:left="426" w:right="-518"/>
        <w:jc w:val="center"/>
        <w:textAlignment w:val="baseline"/>
        <w:rPr>
          <w:color w:val="000000" w:themeColor="text1"/>
          <w:lang w:eastAsia="es-CO"/>
        </w:rPr>
      </w:pPr>
    </w:p>
    <w:p w:rsidRPr="009827C7" w:rsidR="004B2813" w:rsidP="009827C7" w:rsidRDefault="004B2813" w14:paraId="5EBB2192" w14:textId="77777777">
      <w:pPr>
        <w:ind w:left="426" w:right="-518"/>
        <w:jc w:val="center"/>
        <w:rPr>
          <w:b/>
          <w:bCs/>
          <w:color w:val="000000" w:themeColor="text1"/>
          <w:lang w:eastAsia="es-CO"/>
        </w:rPr>
      </w:pPr>
    </w:p>
    <w:p w:rsidRPr="009827C7" w:rsidR="004B2813" w:rsidP="009827C7" w:rsidRDefault="004B2813" w14:paraId="4C03D074" w14:textId="77777777">
      <w:pPr>
        <w:ind w:left="426" w:right="-518"/>
        <w:jc w:val="center"/>
        <w:rPr>
          <w:color w:val="000000" w:themeColor="text1"/>
          <w:lang w:eastAsia="es-CO"/>
        </w:rPr>
      </w:pPr>
    </w:p>
    <w:p w:rsidRPr="009827C7" w:rsidR="004B2813" w:rsidP="009827C7" w:rsidRDefault="004B2813" w14:paraId="4960D9FE" w14:textId="77777777">
      <w:pPr>
        <w:ind w:left="426" w:right="-518"/>
        <w:jc w:val="center"/>
        <w:rPr>
          <w:color w:val="000000" w:themeColor="text1"/>
          <w:lang w:eastAsia="es-CO"/>
        </w:rPr>
      </w:pPr>
    </w:p>
    <w:p w:rsidRPr="009827C7" w:rsidR="004B2813" w:rsidP="009827C7" w:rsidRDefault="004B2813" w14:paraId="2397B5AC" w14:textId="77777777">
      <w:pPr>
        <w:ind w:left="426" w:right="-518"/>
        <w:jc w:val="center"/>
        <w:rPr>
          <w:color w:val="000000" w:themeColor="text1"/>
          <w:lang w:eastAsia="es-CO"/>
        </w:rPr>
      </w:pPr>
    </w:p>
    <w:p w:rsidRPr="009827C7" w:rsidR="004B2813" w:rsidP="009827C7" w:rsidRDefault="004B2813" w14:paraId="0E215D81" w14:textId="2CB059A1">
      <w:pPr>
        <w:ind w:left="426" w:right="-518"/>
        <w:jc w:val="center"/>
        <w:textAlignment w:val="baseline"/>
        <w:rPr>
          <w:color w:val="000000" w:themeColor="text1"/>
          <w:lang w:eastAsia="es-CO"/>
        </w:rPr>
      </w:pPr>
      <w:r w:rsidRPr="009827C7">
        <w:rPr>
          <w:color w:val="000000" w:themeColor="text1"/>
          <w:lang w:eastAsia="es-CO"/>
        </w:rPr>
        <w:t> </w:t>
      </w:r>
    </w:p>
    <w:p w:rsidRPr="009827C7" w:rsidR="004B2813" w:rsidP="009827C7" w:rsidRDefault="004B2813" w14:paraId="310CE56C" w14:textId="77777777">
      <w:pPr>
        <w:ind w:left="426" w:right="-518"/>
        <w:jc w:val="center"/>
        <w:textAlignment w:val="baseline"/>
        <w:rPr>
          <w:b/>
          <w:bCs/>
          <w:color w:val="000000" w:themeColor="text1"/>
          <w:lang w:eastAsia="es-CO"/>
        </w:rPr>
      </w:pPr>
      <w:r w:rsidRPr="009827C7">
        <w:rPr>
          <w:b/>
          <w:bCs/>
          <w:color w:val="000000" w:themeColor="text1"/>
          <w:lang w:eastAsia="es-CO"/>
        </w:rPr>
        <w:t>BOGOTÁ, D.C. MAYODE 2025</w:t>
      </w:r>
    </w:p>
    <w:p w:rsidRPr="009827C7" w:rsidR="004B2813" w:rsidP="009827C7" w:rsidRDefault="004B2813" w14:paraId="56CA259E" w14:textId="77777777">
      <w:pPr>
        <w:ind w:left="426" w:right="-518"/>
        <w:jc w:val="center"/>
        <w:rPr>
          <w:b/>
          <w:bCs/>
          <w:color w:val="000000" w:themeColor="text1"/>
          <w:lang w:eastAsia="es-CO"/>
        </w:rPr>
      </w:pPr>
      <w:r w:rsidRPr="009827C7">
        <w:rPr>
          <w:b/>
          <w:bCs/>
          <w:color w:val="000000" w:themeColor="text1"/>
          <w:lang w:eastAsia="es-CO"/>
        </w:rPr>
        <w:br w:type="page"/>
      </w:r>
    </w:p>
    <w:p w:rsidRPr="009827C7" w:rsidR="004B2813" w:rsidP="004B2813" w:rsidRDefault="004B2813" w14:paraId="5A24260D" w14:textId="77777777">
      <w:pPr>
        <w:ind w:left="426" w:right="-518"/>
        <w:jc w:val="both"/>
        <w:rPr>
          <w:rFonts w:eastAsia="Times"/>
          <w:color w:val="000000" w:themeColor="text1"/>
        </w:rPr>
      </w:pPr>
    </w:p>
    <w:tbl>
      <w:tblPr>
        <w:tblW w:w="5296"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00" w:firstRow="0" w:lastRow="0" w:firstColumn="0" w:lastColumn="0" w:noHBand="0" w:noVBand="1"/>
      </w:tblPr>
      <w:tblGrid>
        <w:gridCol w:w="4073"/>
        <w:gridCol w:w="5278"/>
      </w:tblGrid>
      <w:tr w:rsidRPr="009827C7" w:rsidR="004B2813" w:rsidTr="49939C5B" w14:paraId="13F53EE9" w14:textId="77777777">
        <w:tc>
          <w:tcPr>
            <w:tcW w:w="2178" w:type="pct"/>
            <w:shd w:val="clear" w:color="auto" w:fill="BFBFBF" w:themeFill="background1" w:themeFillShade="BF"/>
            <w:tcMar/>
          </w:tcPr>
          <w:p w:rsidR="000A36FE" w:rsidP="000A36FE" w:rsidRDefault="004B2813" w14:paraId="53600326" w14:textId="77777777">
            <w:pPr>
              <w:ind w:right="-518"/>
              <w:rPr>
                <w:rFonts w:eastAsia="Times"/>
                <w:b/>
                <w:color w:val="000000" w:themeColor="text1"/>
              </w:rPr>
            </w:pPr>
            <w:r w:rsidRPr="009827C7">
              <w:rPr>
                <w:rFonts w:eastAsia="Times"/>
                <w:b/>
                <w:color w:val="000000" w:themeColor="text1"/>
              </w:rPr>
              <w:t xml:space="preserve">PLAN DE DESARROLLO LOCAL </w:t>
            </w:r>
          </w:p>
          <w:p w:rsidRPr="009827C7" w:rsidR="004B2813" w:rsidP="000A36FE" w:rsidRDefault="004B2813" w14:paraId="37D49E02" w14:textId="54301344">
            <w:pPr>
              <w:ind w:right="-518"/>
              <w:rPr>
                <w:rFonts w:eastAsia="Times"/>
                <w:b/>
                <w:color w:val="000000" w:themeColor="text1"/>
              </w:rPr>
            </w:pPr>
            <w:r w:rsidRPr="009827C7">
              <w:rPr>
                <w:rFonts w:eastAsia="Times"/>
                <w:b/>
                <w:color w:val="000000" w:themeColor="text1"/>
              </w:rPr>
              <w:t>2025-2028</w:t>
            </w:r>
          </w:p>
        </w:tc>
        <w:tc>
          <w:tcPr>
            <w:tcW w:w="2822" w:type="pct"/>
            <w:tcMar/>
          </w:tcPr>
          <w:p w:rsidRPr="009827C7" w:rsidR="004B2813" w:rsidP="004B2813" w:rsidRDefault="004B2813" w14:paraId="72BE9208" w14:textId="77777777">
            <w:pPr>
              <w:ind w:left="426" w:right="-518"/>
              <w:jc w:val="both"/>
              <w:rPr>
                <w:rFonts w:eastAsia="Times"/>
                <w:color w:val="000000" w:themeColor="text1"/>
              </w:rPr>
            </w:pPr>
            <w:r w:rsidRPr="009827C7">
              <w:rPr>
                <w:rFonts w:eastAsia="Times"/>
                <w:color w:val="000000" w:themeColor="text1"/>
              </w:rPr>
              <w:t>LOS MARTIRES CAMINA SEGURA</w:t>
            </w:r>
          </w:p>
        </w:tc>
      </w:tr>
      <w:tr w:rsidRPr="009827C7" w:rsidR="004B2813" w:rsidTr="49939C5B" w14:paraId="3D373BE8" w14:textId="77777777">
        <w:tc>
          <w:tcPr>
            <w:tcW w:w="2178" w:type="pct"/>
            <w:shd w:val="clear" w:color="auto" w:fill="BFBFBF" w:themeFill="background1" w:themeFillShade="BF"/>
            <w:tcMar/>
          </w:tcPr>
          <w:p w:rsidRPr="009827C7" w:rsidR="004B2813" w:rsidP="000A36FE" w:rsidRDefault="004B2813" w14:paraId="427B29D1" w14:textId="77777777">
            <w:pPr>
              <w:ind w:right="-518"/>
              <w:rPr>
                <w:rFonts w:eastAsia="Times"/>
                <w:b/>
                <w:bCs/>
                <w:color w:val="000000" w:themeColor="text1"/>
              </w:rPr>
            </w:pPr>
            <w:r w:rsidRPr="009827C7">
              <w:rPr>
                <w:rFonts w:eastAsia="Times"/>
                <w:b/>
                <w:bCs/>
                <w:color w:val="000000" w:themeColor="text1"/>
              </w:rPr>
              <w:t xml:space="preserve">OBJETIVO ESTRATÉGICO </w:t>
            </w:r>
          </w:p>
        </w:tc>
        <w:tc>
          <w:tcPr>
            <w:tcW w:w="2822" w:type="pct"/>
            <w:tcMar/>
          </w:tcPr>
          <w:p w:rsidRPr="009827C7" w:rsidR="004B2813" w:rsidP="004B2813" w:rsidRDefault="004B2813" w14:paraId="0A00011C" w14:textId="77777777">
            <w:pPr>
              <w:ind w:left="426" w:right="-518"/>
              <w:jc w:val="both"/>
              <w:rPr>
                <w:rFonts w:eastAsia="Times"/>
                <w:color w:val="000000" w:themeColor="text1"/>
              </w:rPr>
            </w:pPr>
            <w:r w:rsidRPr="009827C7">
              <w:rPr>
                <w:rFonts w:eastAsia="Times"/>
                <w:color w:val="000000" w:themeColor="text1"/>
              </w:rPr>
              <w:t>BOGOTA CONFIA EN SU BIENESTAR</w:t>
            </w:r>
          </w:p>
        </w:tc>
      </w:tr>
      <w:tr w:rsidRPr="009827C7" w:rsidR="004B2813" w:rsidTr="49939C5B" w14:paraId="42510698" w14:textId="77777777">
        <w:tc>
          <w:tcPr>
            <w:tcW w:w="2178" w:type="pct"/>
            <w:shd w:val="clear" w:color="auto" w:fill="BFBFBF" w:themeFill="background1" w:themeFillShade="BF"/>
            <w:tcMar/>
          </w:tcPr>
          <w:p w:rsidRPr="009827C7" w:rsidR="004B2813" w:rsidP="000A36FE" w:rsidRDefault="000A36FE" w14:paraId="0B01F79F" w14:textId="45E0547A">
            <w:pPr>
              <w:ind w:right="-518"/>
              <w:rPr>
                <w:rFonts w:eastAsia="Times"/>
                <w:b/>
                <w:color w:val="000000" w:themeColor="text1"/>
              </w:rPr>
            </w:pPr>
            <w:r>
              <w:rPr>
                <w:rFonts w:eastAsia="Times"/>
                <w:b/>
                <w:color w:val="000000" w:themeColor="text1"/>
              </w:rPr>
              <w:t>P</w:t>
            </w:r>
            <w:r w:rsidRPr="009827C7" w:rsidR="004B2813">
              <w:rPr>
                <w:rFonts w:eastAsia="Times"/>
                <w:b/>
                <w:color w:val="000000" w:themeColor="text1"/>
              </w:rPr>
              <w:t xml:space="preserve">ROGRAMA </w:t>
            </w:r>
          </w:p>
        </w:tc>
        <w:tc>
          <w:tcPr>
            <w:tcW w:w="2822" w:type="pct"/>
            <w:tcMar/>
          </w:tcPr>
          <w:p w:rsidRPr="009827C7" w:rsidR="004B2813" w:rsidP="004B2813" w:rsidRDefault="004B2813" w14:paraId="6585350C" w14:textId="77777777">
            <w:pPr>
              <w:ind w:left="426" w:right="-518"/>
              <w:jc w:val="both"/>
              <w:rPr>
                <w:rFonts w:eastAsia="Times"/>
                <w:color w:val="000000" w:themeColor="text1"/>
              </w:rPr>
            </w:pPr>
            <w:r w:rsidRPr="009827C7">
              <w:rPr>
                <w:rFonts w:eastAsia="Times"/>
                <w:color w:val="000000" w:themeColor="text1"/>
              </w:rPr>
              <w:t>SALUD PUBLICA INTEGRADA E INTEGRAL</w:t>
            </w:r>
          </w:p>
        </w:tc>
      </w:tr>
      <w:tr w:rsidRPr="009827C7" w:rsidR="004B2813" w:rsidTr="49939C5B" w14:paraId="2F51DC8F" w14:textId="77777777">
        <w:tc>
          <w:tcPr>
            <w:tcW w:w="2178" w:type="pct"/>
            <w:shd w:val="clear" w:color="auto" w:fill="BFBFBF" w:themeFill="background1" w:themeFillShade="BF"/>
            <w:tcMar/>
          </w:tcPr>
          <w:p w:rsidR="000A36FE" w:rsidP="000A36FE" w:rsidRDefault="004B2813" w14:paraId="2771CF72" w14:textId="77777777">
            <w:pPr>
              <w:ind w:right="-518"/>
              <w:rPr>
                <w:rFonts w:eastAsia="Times"/>
                <w:b/>
                <w:color w:val="000000" w:themeColor="text1"/>
              </w:rPr>
            </w:pPr>
            <w:r w:rsidRPr="009827C7">
              <w:rPr>
                <w:rFonts w:eastAsia="Times"/>
                <w:b/>
                <w:color w:val="000000" w:themeColor="text1"/>
              </w:rPr>
              <w:t xml:space="preserve">CÒDIGO Y NOMBRE DEL </w:t>
            </w:r>
          </w:p>
          <w:p w:rsidRPr="009827C7" w:rsidR="004B2813" w:rsidP="000A36FE" w:rsidRDefault="004B2813" w14:paraId="3976CB03" w14:textId="7FCE4674">
            <w:pPr>
              <w:ind w:right="-518"/>
              <w:rPr>
                <w:rFonts w:eastAsia="Times"/>
                <w:b/>
                <w:color w:val="000000" w:themeColor="text1"/>
              </w:rPr>
            </w:pPr>
            <w:r w:rsidRPr="009827C7">
              <w:rPr>
                <w:rFonts w:eastAsia="Times"/>
                <w:b/>
                <w:color w:val="000000" w:themeColor="text1"/>
              </w:rPr>
              <w:t>PROYECTO</w:t>
            </w:r>
          </w:p>
        </w:tc>
        <w:tc>
          <w:tcPr>
            <w:tcW w:w="2822" w:type="pct"/>
            <w:tcMar/>
          </w:tcPr>
          <w:p w:rsidRPr="009827C7" w:rsidR="004B2813" w:rsidP="004B2813" w:rsidRDefault="004B2813" w14:paraId="1D570B1B" w14:textId="77777777">
            <w:pPr>
              <w:ind w:left="426" w:right="-518"/>
              <w:jc w:val="both"/>
              <w:rPr>
                <w:rFonts w:eastAsia="Times"/>
                <w:color w:val="000000" w:themeColor="text1"/>
              </w:rPr>
            </w:pPr>
            <w:r w:rsidRPr="009827C7">
              <w:rPr>
                <w:rFonts w:eastAsia="Times"/>
                <w:color w:val="000000" w:themeColor="text1"/>
              </w:rPr>
              <w:t>2726 MARTIRES CAMINA HACIA UNA SALUD INCLUYENTE</w:t>
            </w:r>
          </w:p>
        </w:tc>
      </w:tr>
      <w:tr w:rsidRPr="009827C7" w:rsidR="004B2813" w:rsidTr="49939C5B" w14:paraId="463B0CB2" w14:textId="77777777">
        <w:trPr>
          <w:trHeight w:val="77"/>
        </w:trPr>
        <w:tc>
          <w:tcPr>
            <w:tcW w:w="2178" w:type="pct"/>
            <w:shd w:val="clear" w:color="auto" w:fill="BFBFBF" w:themeFill="background1" w:themeFillShade="BF"/>
            <w:tcMar/>
          </w:tcPr>
          <w:p w:rsidRPr="009827C7" w:rsidR="004B2813" w:rsidP="000A36FE" w:rsidRDefault="004B2813" w14:paraId="728713F1" w14:textId="77777777">
            <w:pPr>
              <w:ind w:right="-518"/>
              <w:rPr>
                <w:rFonts w:eastAsia="Times"/>
                <w:b/>
                <w:bCs/>
                <w:color w:val="000000" w:themeColor="text1"/>
              </w:rPr>
            </w:pPr>
            <w:r w:rsidRPr="009827C7">
              <w:rPr>
                <w:rFonts w:eastAsia="Times"/>
                <w:b/>
                <w:bCs/>
                <w:color w:val="000000" w:themeColor="text1"/>
              </w:rPr>
              <w:t xml:space="preserve">META PLAN DE DESARROLLO </w:t>
            </w:r>
          </w:p>
        </w:tc>
        <w:tc>
          <w:tcPr>
            <w:tcW w:w="2822" w:type="pct"/>
            <w:tcMar/>
          </w:tcPr>
          <w:p w:rsidR="000A36FE" w:rsidP="000A36FE" w:rsidRDefault="004B2813" w14:paraId="2640DCA7" w14:textId="77777777">
            <w:pPr>
              <w:ind w:right="-518"/>
              <w:jc w:val="both"/>
              <w:rPr>
                <w:rFonts w:eastAsia="Times"/>
                <w:color w:val="000000" w:themeColor="text1"/>
              </w:rPr>
            </w:pPr>
            <w:r w:rsidRPr="009827C7">
              <w:rPr>
                <w:rFonts w:eastAsia="Times"/>
                <w:color w:val="000000" w:themeColor="text1"/>
              </w:rPr>
              <w:t xml:space="preserve">Beneficiar 400 personas con acciones </w:t>
            </w:r>
          </w:p>
          <w:p w:rsidRPr="009827C7" w:rsidR="004B2813" w:rsidP="000A36FE" w:rsidRDefault="004B2813" w14:paraId="4314F505" w14:textId="6A7504AA">
            <w:pPr>
              <w:ind w:right="-518"/>
              <w:jc w:val="both"/>
              <w:rPr>
                <w:rFonts w:eastAsia="Times"/>
                <w:color w:val="000000" w:themeColor="text1"/>
              </w:rPr>
            </w:pPr>
            <w:r w:rsidRPr="009827C7">
              <w:rPr>
                <w:rFonts w:eastAsia="Times"/>
                <w:color w:val="000000" w:themeColor="text1"/>
              </w:rPr>
              <w:t>para la promoción y atención de la salud mental.</w:t>
            </w:r>
          </w:p>
          <w:p w:rsidR="000A36FE" w:rsidP="000A36FE" w:rsidRDefault="004B2813" w14:paraId="257E7448" w14:textId="77777777">
            <w:pPr>
              <w:ind w:right="-518"/>
              <w:jc w:val="both"/>
              <w:rPr>
                <w:rFonts w:eastAsia="Times"/>
                <w:color w:val="000000" w:themeColor="text1"/>
              </w:rPr>
            </w:pPr>
            <w:r w:rsidRPr="009827C7">
              <w:rPr>
                <w:rFonts w:eastAsia="Times"/>
                <w:color w:val="000000" w:themeColor="text1"/>
              </w:rPr>
              <w:t xml:space="preserve">Vincular 200 personas a las acciones y estrategias para promover la salud sexual y reproductiva </w:t>
            </w:r>
          </w:p>
          <w:p w:rsidRPr="009827C7" w:rsidR="004B2813" w:rsidP="000A36FE" w:rsidRDefault="004B2813" w14:paraId="16088D05" w14:textId="215DC5EA">
            <w:pPr>
              <w:ind w:right="-518"/>
              <w:jc w:val="both"/>
              <w:rPr>
                <w:rFonts w:eastAsia="Times"/>
                <w:color w:val="000000" w:themeColor="text1"/>
              </w:rPr>
            </w:pPr>
            <w:r w:rsidRPr="009827C7">
              <w:rPr>
                <w:rFonts w:eastAsia="Times"/>
                <w:color w:val="000000" w:themeColor="text1"/>
              </w:rPr>
              <w:t>consciente en los diferentes ciclos de vida.</w:t>
            </w:r>
          </w:p>
          <w:p w:rsidR="000A36FE" w:rsidP="000A36FE" w:rsidRDefault="004B2813" w14:paraId="7DA8F44B" w14:textId="77777777">
            <w:pPr>
              <w:ind w:right="-518"/>
              <w:jc w:val="both"/>
              <w:rPr>
                <w:rFonts w:eastAsia="Times"/>
                <w:color w:val="000000" w:themeColor="text1"/>
              </w:rPr>
            </w:pPr>
            <w:r w:rsidRPr="009827C7">
              <w:rPr>
                <w:rFonts w:eastAsia="Times"/>
                <w:color w:val="000000" w:themeColor="text1"/>
              </w:rPr>
              <w:t xml:space="preserve">Vincular 80 personas a las </w:t>
            </w:r>
            <w:proofErr w:type="gramStart"/>
            <w:r w:rsidRPr="009827C7">
              <w:rPr>
                <w:rFonts w:eastAsia="Times"/>
                <w:color w:val="000000" w:themeColor="text1"/>
              </w:rPr>
              <w:t xml:space="preserve">acciones </w:t>
            </w:r>
            <w:r w:rsidR="000A36FE">
              <w:rPr>
                <w:rFonts w:eastAsia="Times"/>
                <w:color w:val="000000" w:themeColor="text1"/>
              </w:rPr>
              <w:t xml:space="preserve"> </w:t>
            </w:r>
            <w:r w:rsidRPr="009827C7">
              <w:rPr>
                <w:rFonts w:eastAsia="Times"/>
                <w:color w:val="000000" w:themeColor="text1"/>
              </w:rPr>
              <w:t>desarrolladas</w:t>
            </w:r>
            <w:proofErr w:type="gramEnd"/>
            <w:r w:rsidRPr="009827C7">
              <w:rPr>
                <w:rFonts w:eastAsia="Times"/>
                <w:color w:val="000000" w:themeColor="text1"/>
              </w:rPr>
              <w:t xml:space="preserve"> </w:t>
            </w:r>
          </w:p>
          <w:p w:rsidRPr="009827C7" w:rsidR="004B2813" w:rsidP="000A36FE" w:rsidRDefault="004B2813" w14:paraId="6116C83D" w14:textId="76C4F99D">
            <w:pPr>
              <w:ind w:right="-518"/>
              <w:jc w:val="both"/>
              <w:rPr>
                <w:rFonts w:eastAsia="Times"/>
                <w:color w:val="000000" w:themeColor="text1"/>
              </w:rPr>
            </w:pPr>
            <w:r w:rsidRPr="009827C7">
              <w:rPr>
                <w:rFonts w:eastAsia="Times"/>
                <w:color w:val="000000" w:themeColor="text1"/>
              </w:rPr>
              <w:t>desde los dispositivos de base comunitaria en respuesta al consumo de SPA.</w:t>
            </w:r>
          </w:p>
          <w:p w:rsidRPr="009827C7" w:rsidR="004B2813" w:rsidP="000A36FE" w:rsidRDefault="004B2813" w14:paraId="420CBAAE" w14:textId="7B19A94D">
            <w:pPr>
              <w:spacing w:line="276" w:lineRule="auto"/>
              <w:ind w:right="-518"/>
              <w:jc w:val="both"/>
              <w:rPr>
                <w:rFonts w:eastAsia="Garamond"/>
                <w:color w:val="000000" w:themeColor="text1"/>
              </w:rPr>
            </w:pPr>
            <w:r w:rsidRPr="009827C7">
              <w:rPr>
                <w:rFonts w:eastAsia="Garamond"/>
                <w:color w:val="000000" w:themeColor="text1"/>
              </w:rPr>
              <w:t>Vincular 240 personas con discapacidad cuidadores y cuidadoras, en actividades complementarias en salud.</w:t>
            </w:r>
          </w:p>
          <w:p w:rsidRPr="009827C7" w:rsidR="004B2813" w:rsidP="004B2813" w:rsidRDefault="004B2813" w14:paraId="7D627BF9" w14:textId="77777777">
            <w:pPr>
              <w:ind w:left="426" w:right="-518"/>
              <w:jc w:val="both"/>
              <w:rPr>
                <w:rFonts w:eastAsia="Times"/>
                <w:color w:val="000000" w:themeColor="text1"/>
              </w:rPr>
            </w:pPr>
          </w:p>
        </w:tc>
      </w:tr>
      <w:tr w:rsidRPr="009827C7" w:rsidR="004B2813" w:rsidTr="49939C5B" w14:paraId="36E8960B" w14:textId="77777777">
        <w:trPr>
          <w:trHeight w:val="77"/>
        </w:trPr>
        <w:tc>
          <w:tcPr>
            <w:tcW w:w="2178" w:type="pct"/>
            <w:shd w:val="clear" w:color="auto" w:fill="BFBFBF" w:themeFill="background1" w:themeFillShade="BF"/>
            <w:tcMar/>
          </w:tcPr>
          <w:p w:rsidR="000A36FE" w:rsidP="000A36FE" w:rsidRDefault="004B2813" w14:paraId="49D50651" w14:textId="77777777">
            <w:pPr>
              <w:ind w:right="-518"/>
              <w:rPr>
                <w:rFonts w:eastAsia="Times"/>
                <w:b/>
                <w:color w:val="000000" w:themeColor="text1"/>
              </w:rPr>
            </w:pPr>
            <w:r w:rsidRPr="009827C7">
              <w:rPr>
                <w:rFonts w:eastAsia="Times"/>
                <w:b/>
                <w:color w:val="000000" w:themeColor="text1"/>
              </w:rPr>
              <w:t xml:space="preserve">MAGNITUD META VIGENCIA </w:t>
            </w:r>
          </w:p>
          <w:p w:rsidRPr="009827C7" w:rsidR="004B2813" w:rsidP="000A36FE" w:rsidRDefault="004B2813" w14:paraId="6262F1A3" w14:textId="2565B4C7">
            <w:pPr>
              <w:ind w:right="-518"/>
              <w:rPr>
                <w:rFonts w:eastAsia="Times"/>
                <w:b/>
                <w:color w:val="000000" w:themeColor="text1"/>
              </w:rPr>
            </w:pPr>
            <w:r w:rsidRPr="009827C7">
              <w:rPr>
                <w:rFonts w:eastAsia="Times"/>
                <w:b/>
                <w:color w:val="000000" w:themeColor="text1"/>
              </w:rPr>
              <w:t>2024</w:t>
            </w:r>
          </w:p>
        </w:tc>
        <w:tc>
          <w:tcPr>
            <w:tcW w:w="2822" w:type="pct"/>
            <w:tcMar/>
          </w:tcPr>
          <w:p w:rsidRPr="009827C7" w:rsidR="004B2813" w:rsidP="000A36FE" w:rsidRDefault="004B2813" w14:paraId="08DCE66A" w14:textId="77777777">
            <w:pPr>
              <w:ind w:right="-518"/>
              <w:jc w:val="both"/>
              <w:rPr>
                <w:rFonts w:eastAsia="Times"/>
                <w:color w:val="000000" w:themeColor="text1"/>
              </w:rPr>
            </w:pPr>
            <w:r w:rsidRPr="009827C7">
              <w:rPr>
                <w:rFonts w:eastAsia="Times"/>
                <w:color w:val="000000" w:themeColor="text1"/>
              </w:rPr>
              <w:t>Beneficiar 100 personas con acciones para la promoción y atención de la salud mental.</w:t>
            </w:r>
          </w:p>
          <w:p w:rsidRPr="009827C7" w:rsidR="004B2813" w:rsidP="000A36FE" w:rsidRDefault="004B2813" w14:paraId="1D802F13" w14:textId="77777777">
            <w:pPr>
              <w:ind w:right="-518"/>
              <w:jc w:val="both"/>
              <w:rPr>
                <w:rFonts w:eastAsia="Times"/>
                <w:color w:val="000000" w:themeColor="text1"/>
              </w:rPr>
            </w:pPr>
            <w:r w:rsidRPr="009827C7">
              <w:rPr>
                <w:rFonts w:eastAsia="Times"/>
                <w:color w:val="000000" w:themeColor="text1"/>
              </w:rPr>
              <w:t>Vincular 50 personas a las acciones y estrategias para promover la salud sexual y reproductiva consciente en los diferentes ciclos de vida.</w:t>
            </w:r>
          </w:p>
          <w:p w:rsidRPr="009827C7" w:rsidR="004B2813" w:rsidP="000A36FE" w:rsidRDefault="004B2813" w14:paraId="599AB914" w14:textId="77777777">
            <w:pPr>
              <w:ind w:right="-518"/>
              <w:jc w:val="both"/>
              <w:rPr>
                <w:rFonts w:eastAsia="Times"/>
                <w:color w:val="000000" w:themeColor="text1"/>
              </w:rPr>
            </w:pPr>
            <w:r w:rsidRPr="009827C7">
              <w:rPr>
                <w:rFonts w:eastAsia="Times"/>
                <w:color w:val="000000" w:themeColor="text1"/>
              </w:rPr>
              <w:t>Vincular 20 personas a las acciones desarrolladas desde los dispositivos de base comunitaria en respuesta al consumo de SPA.</w:t>
            </w:r>
          </w:p>
          <w:p w:rsidRPr="009827C7" w:rsidR="004B2813" w:rsidP="000A36FE" w:rsidRDefault="004B2813" w14:paraId="1FBB118E" w14:textId="77777777">
            <w:pPr>
              <w:spacing w:line="276" w:lineRule="auto"/>
              <w:ind w:right="-518"/>
              <w:jc w:val="both"/>
              <w:rPr>
                <w:rFonts w:eastAsia="Garamond"/>
                <w:color w:val="000000" w:themeColor="text1"/>
              </w:rPr>
            </w:pPr>
            <w:r w:rsidRPr="009827C7">
              <w:rPr>
                <w:rFonts w:eastAsia="Garamond"/>
                <w:color w:val="000000" w:themeColor="text1"/>
              </w:rPr>
              <w:t>Vincular 60 personas con discapacidad y sus cuidadores y cuidadoras, en actividades complementarias en salud.</w:t>
            </w:r>
          </w:p>
          <w:p w:rsidRPr="009827C7" w:rsidR="004B2813" w:rsidP="004B2813" w:rsidRDefault="004B2813" w14:paraId="669D2D88" w14:textId="77777777">
            <w:pPr>
              <w:ind w:left="426" w:right="-518"/>
              <w:jc w:val="both"/>
              <w:rPr>
                <w:rFonts w:eastAsia="Times"/>
                <w:color w:val="000000" w:themeColor="text1"/>
              </w:rPr>
            </w:pPr>
          </w:p>
        </w:tc>
      </w:tr>
      <w:tr w:rsidRPr="009827C7" w:rsidR="004B2813" w:rsidTr="49939C5B" w14:paraId="43A9B61B" w14:textId="77777777">
        <w:trPr>
          <w:trHeight w:val="77"/>
        </w:trPr>
        <w:tc>
          <w:tcPr>
            <w:tcW w:w="2178" w:type="pct"/>
            <w:shd w:val="clear" w:color="auto" w:fill="BFBFBF" w:themeFill="background1" w:themeFillShade="BF"/>
            <w:tcMar/>
          </w:tcPr>
          <w:p w:rsidRPr="009827C7" w:rsidR="004B2813" w:rsidP="000A36FE" w:rsidRDefault="004B2813" w14:paraId="13D10375" w14:textId="77777777">
            <w:pPr>
              <w:ind w:right="-518"/>
              <w:rPr>
                <w:rFonts w:eastAsia="Times"/>
                <w:b/>
                <w:color w:val="000000" w:themeColor="text1"/>
              </w:rPr>
            </w:pPr>
            <w:r w:rsidRPr="009827C7">
              <w:rPr>
                <w:rFonts w:eastAsia="Times"/>
                <w:b/>
                <w:color w:val="000000" w:themeColor="text1"/>
              </w:rPr>
              <w:t>PRESUPUESTO A AFECTAR</w:t>
            </w:r>
          </w:p>
        </w:tc>
        <w:tc>
          <w:tcPr>
            <w:tcW w:w="2822" w:type="pct"/>
            <w:tcMar/>
          </w:tcPr>
          <w:p w:rsidRPr="009827C7" w:rsidR="004B2813" w:rsidP="000A36FE" w:rsidRDefault="000A36FE" w14:paraId="00703D2D" w14:textId="24C59EE0">
            <w:pPr>
              <w:ind w:right="-518"/>
              <w:jc w:val="both"/>
              <w:rPr>
                <w:color w:val="000000" w:themeColor="text1"/>
              </w:rPr>
            </w:pPr>
            <w:r w:rsidRPr="49939C5B" w:rsidR="000A36FE">
              <w:rPr>
                <w:rFonts w:eastAsia="Times"/>
                <w:color w:val="000000" w:themeColor="text1" w:themeTint="FF" w:themeShade="FF"/>
              </w:rPr>
              <w:t xml:space="preserve">Salud </w:t>
            </w:r>
            <w:r w:rsidRPr="49939C5B" w:rsidR="148167B1">
              <w:rPr>
                <w:rFonts w:eastAsia="Times"/>
                <w:color w:val="000000" w:themeColor="text1" w:themeTint="FF" w:themeShade="FF"/>
              </w:rPr>
              <w:t>Mental $</w:t>
            </w:r>
            <w:r w:rsidRPr="49939C5B" w:rsidR="148167B1">
              <w:rPr>
                <w:color w:val="000000" w:themeColor="text1" w:themeTint="FF" w:themeShade="FF"/>
              </w:rPr>
              <w:t>2</w:t>
            </w:r>
            <w:r w:rsidRPr="49939C5B" w:rsidR="2CB23A7A">
              <w:rPr>
                <w:color w:val="000000" w:themeColor="text1" w:themeTint="FF" w:themeShade="FF"/>
              </w:rPr>
              <w:t>4</w:t>
            </w:r>
            <w:r w:rsidRPr="49939C5B" w:rsidR="17CB8B25">
              <w:rPr>
                <w:color w:val="000000" w:themeColor="text1" w:themeTint="FF" w:themeShade="FF"/>
              </w:rPr>
              <w:t>8.971.600</w:t>
            </w:r>
          </w:p>
          <w:p w:rsidRPr="009827C7" w:rsidR="004B2813" w:rsidP="000A36FE" w:rsidRDefault="148167B1" w14:paraId="3AFF4A8E" w14:textId="3EA10694">
            <w:pPr>
              <w:ind w:right="-518"/>
              <w:jc w:val="both"/>
              <w:rPr>
                <w:color w:val="000000" w:themeColor="text1"/>
              </w:rPr>
            </w:pPr>
            <w:r w:rsidRPr="49939C5B" w:rsidR="148167B1">
              <w:rPr>
                <w:color w:val="000000" w:themeColor="text1" w:themeTint="FF" w:themeShade="FF"/>
              </w:rPr>
              <w:t>Salud Sexual $</w:t>
            </w:r>
            <w:r w:rsidRPr="49939C5B" w:rsidR="4050665B">
              <w:rPr>
                <w:color w:val="000000" w:themeColor="text1" w:themeTint="FF" w:themeShade="FF"/>
              </w:rPr>
              <w:t>146.197.614</w:t>
            </w:r>
          </w:p>
          <w:p w:rsidRPr="009827C7" w:rsidR="004B2813" w:rsidP="000A36FE" w:rsidRDefault="0EA982DD" w14:paraId="0AB74613" w14:textId="66E9E817">
            <w:pPr>
              <w:ind w:right="-518"/>
              <w:jc w:val="both"/>
              <w:rPr>
                <w:color w:val="000000" w:themeColor="text1"/>
              </w:rPr>
            </w:pPr>
            <w:r w:rsidRPr="49939C5B" w:rsidR="0EA982DD">
              <w:rPr>
                <w:color w:val="000000" w:themeColor="text1" w:themeTint="FF" w:themeShade="FF"/>
              </w:rPr>
              <w:t>Prevención</w:t>
            </w:r>
            <w:r w:rsidRPr="49939C5B" w:rsidR="148167B1">
              <w:rPr>
                <w:color w:val="000000" w:themeColor="text1" w:themeTint="FF" w:themeShade="FF"/>
              </w:rPr>
              <w:t xml:space="preserve"> SPA $</w:t>
            </w:r>
            <w:r w:rsidRPr="49939C5B" w:rsidR="60D64F26">
              <w:rPr>
                <w:color w:val="000000" w:themeColor="text1" w:themeTint="FF" w:themeShade="FF"/>
              </w:rPr>
              <w:t>7</w:t>
            </w:r>
            <w:r w:rsidRPr="49939C5B" w:rsidR="4F748115">
              <w:rPr>
                <w:color w:val="000000" w:themeColor="text1" w:themeTint="FF" w:themeShade="FF"/>
              </w:rPr>
              <w:t>5.</w:t>
            </w:r>
            <w:r w:rsidRPr="49939C5B" w:rsidR="7C88D5E8">
              <w:rPr>
                <w:color w:val="000000" w:themeColor="text1" w:themeTint="FF" w:themeShade="FF"/>
              </w:rPr>
              <w:t>779.755</w:t>
            </w:r>
          </w:p>
          <w:p w:rsidRPr="009827C7" w:rsidR="004B2813" w:rsidP="49939C5B" w:rsidRDefault="148167B1" w14:paraId="0AF3BD16" w14:textId="3E9EDD7B">
            <w:pPr>
              <w:ind w:right="-518"/>
              <w:jc w:val="both"/>
              <w:rPr>
                <w:color w:val="000000" w:themeColor="text1" w:themeTint="FF" w:themeShade="FF"/>
              </w:rPr>
            </w:pPr>
            <w:r w:rsidRPr="49939C5B" w:rsidR="148167B1">
              <w:rPr>
                <w:color w:val="000000" w:themeColor="text1" w:themeTint="FF" w:themeShade="FF"/>
              </w:rPr>
              <w:t>Acciones Complementarias $31</w:t>
            </w:r>
            <w:r w:rsidRPr="49939C5B" w:rsidR="5CBC031A">
              <w:rPr>
                <w:color w:val="000000" w:themeColor="text1" w:themeTint="FF" w:themeShade="FF"/>
              </w:rPr>
              <w:t>0.662.154</w:t>
            </w:r>
          </w:p>
        </w:tc>
      </w:tr>
      <w:tr w:rsidRPr="009827C7" w:rsidR="004B2813" w:rsidTr="49939C5B" w14:paraId="07444ADA" w14:textId="77777777">
        <w:trPr>
          <w:trHeight w:val="77"/>
        </w:trPr>
        <w:tc>
          <w:tcPr>
            <w:tcW w:w="2178" w:type="pct"/>
            <w:shd w:val="clear" w:color="auto" w:fill="BFBFBF" w:themeFill="background1" w:themeFillShade="BF"/>
            <w:tcMar/>
          </w:tcPr>
          <w:p w:rsidRPr="009827C7" w:rsidR="004B2813" w:rsidP="000A36FE" w:rsidRDefault="004B2813" w14:paraId="60BBFDBA" w14:textId="77777777">
            <w:pPr>
              <w:ind w:right="-518"/>
              <w:rPr>
                <w:rFonts w:eastAsia="Times"/>
                <w:b/>
                <w:color w:val="000000" w:themeColor="text1"/>
              </w:rPr>
            </w:pPr>
            <w:proofErr w:type="gramStart"/>
            <w:r w:rsidRPr="009827C7">
              <w:rPr>
                <w:rFonts w:eastAsia="Times"/>
                <w:b/>
                <w:color w:val="000000" w:themeColor="text1"/>
              </w:rPr>
              <w:t>TOTAL</w:t>
            </w:r>
            <w:proofErr w:type="gramEnd"/>
            <w:r w:rsidRPr="009827C7">
              <w:rPr>
                <w:rFonts w:eastAsia="Times"/>
                <w:b/>
                <w:color w:val="000000" w:themeColor="text1"/>
              </w:rPr>
              <w:t xml:space="preserve"> PRESUPUESTO</w:t>
            </w:r>
          </w:p>
        </w:tc>
        <w:tc>
          <w:tcPr>
            <w:tcW w:w="2822" w:type="pct"/>
            <w:tcMar/>
          </w:tcPr>
          <w:p w:rsidRPr="009827C7" w:rsidR="004B2813" w:rsidP="000A36FE" w:rsidRDefault="11EE60DB" w14:paraId="2701B332" w14:textId="48D2583A">
            <w:pPr>
              <w:ind w:right="-518"/>
              <w:jc w:val="both"/>
              <w:rPr>
                <w:color w:val="000000" w:themeColor="text1"/>
              </w:rPr>
            </w:pPr>
            <w:r w:rsidRPr="49939C5B" w:rsidR="11EE60DB">
              <w:rPr>
                <w:color w:val="000000" w:themeColor="text1" w:themeTint="FF" w:themeShade="FF"/>
              </w:rPr>
              <w:t>$7</w:t>
            </w:r>
            <w:r w:rsidRPr="49939C5B" w:rsidR="33DE8DBC">
              <w:rPr>
                <w:color w:val="000000" w:themeColor="text1" w:themeTint="FF" w:themeShade="FF"/>
              </w:rPr>
              <w:t>8</w:t>
            </w:r>
            <w:r w:rsidRPr="49939C5B" w:rsidR="2F084EC7">
              <w:rPr>
                <w:color w:val="000000" w:themeColor="text1" w:themeTint="FF" w:themeShade="FF"/>
              </w:rPr>
              <w:t>1.611.12</w:t>
            </w:r>
            <w:r w:rsidRPr="49939C5B" w:rsidR="11E518F0">
              <w:rPr>
                <w:color w:val="000000" w:themeColor="text1" w:themeTint="FF" w:themeShade="FF"/>
              </w:rPr>
              <w:t>3</w:t>
            </w:r>
          </w:p>
        </w:tc>
      </w:tr>
      <w:tr w:rsidRPr="009827C7" w:rsidR="004B2813" w:rsidTr="49939C5B" w14:paraId="0DA6571A" w14:textId="77777777">
        <w:trPr>
          <w:trHeight w:val="77"/>
        </w:trPr>
        <w:tc>
          <w:tcPr>
            <w:tcW w:w="2178" w:type="pct"/>
            <w:shd w:val="clear" w:color="auto" w:fill="BFBFBF" w:themeFill="background1" w:themeFillShade="BF"/>
            <w:tcMar/>
          </w:tcPr>
          <w:p w:rsidR="000A36FE" w:rsidP="000A36FE" w:rsidRDefault="004B2813" w14:paraId="6FEA11B3" w14:textId="3C3C9FBD">
            <w:pPr>
              <w:ind w:right="-518"/>
              <w:rPr>
                <w:rFonts w:eastAsia="Times"/>
                <w:b/>
                <w:color w:val="000000" w:themeColor="text1"/>
              </w:rPr>
            </w:pPr>
            <w:r w:rsidRPr="009827C7">
              <w:rPr>
                <w:rFonts w:eastAsia="Times"/>
                <w:b/>
                <w:color w:val="000000" w:themeColor="text1"/>
              </w:rPr>
              <w:t xml:space="preserve">CONTIENEINICIATIVAS PRESUPUESTOS </w:t>
            </w:r>
          </w:p>
          <w:p w:rsidRPr="009827C7" w:rsidR="004B2813" w:rsidP="000A36FE" w:rsidRDefault="004B2813" w14:paraId="61F83DD2" w14:textId="605D21E4">
            <w:pPr>
              <w:ind w:right="-518"/>
              <w:rPr>
                <w:rFonts w:eastAsia="Times"/>
                <w:b/>
                <w:color w:val="000000" w:themeColor="text1"/>
              </w:rPr>
            </w:pPr>
            <w:r w:rsidRPr="009827C7">
              <w:rPr>
                <w:rFonts w:eastAsia="Times"/>
                <w:b/>
                <w:color w:val="000000" w:themeColor="text1"/>
              </w:rPr>
              <w:t>PARTICIPATIVOS</w:t>
            </w:r>
          </w:p>
        </w:tc>
        <w:tc>
          <w:tcPr>
            <w:tcW w:w="2822" w:type="pct"/>
            <w:tcMar/>
          </w:tcPr>
          <w:p w:rsidRPr="000A36FE" w:rsidR="004B2813" w:rsidP="000A36FE" w:rsidRDefault="004B2813" w14:paraId="0B689D13" w14:textId="77777777">
            <w:pPr>
              <w:ind w:right="-518"/>
              <w:jc w:val="both"/>
              <w:rPr>
                <w:rFonts w:eastAsia="Times"/>
                <w:color w:val="000000" w:themeColor="text1"/>
              </w:rPr>
            </w:pPr>
            <w:r w:rsidRPr="000A36FE">
              <w:rPr>
                <w:rFonts w:eastAsia="Times"/>
                <w:color w:val="000000" w:themeColor="text1"/>
              </w:rPr>
              <w:t xml:space="preserve">SI, Componente. Salud mental: </w:t>
            </w:r>
          </w:p>
          <w:p w:rsidRPr="000A36FE" w:rsidR="004B2813" w:rsidP="000A36FE" w:rsidRDefault="004B2813" w14:paraId="475E9813" w14:textId="77777777">
            <w:pPr>
              <w:ind w:right="-518"/>
              <w:jc w:val="both"/>
              <w:rPr>
                <w:rFonts w:eastAsia="Times"/>
                <w:color w:val="000000" w:themeColor="text1"/>
              </w:rPr>
            </w:pPr>
            <w:r w:rsidRPr="000A36FE">
              <w:rPr>
                <w:rFonts w:eastAsia="Times"/>
                <w:color w:val="000000" w:themeColor="text1"/>
              </w:rPr>
              <w:t xml:space="preserve">38493 construyendo mentes y cuerpos sanos </w:t>
            </w:r>
          </w:p>
          <w:p w:rsidRPr="000A36FE" w:rsidR="004B2813" w:rsidP="000A36FE" w:rsidRDefault="004B2813" w14:paraId="12FCF742" w14:textId="77777777">
            <w:pPr>
              <w:ind w:right="-518"/>
              <w:jc w:val="both"/>
              <w:rPr>
                <w:rFonts w:eastAsia="Times"/>
                <w:color w:val="000000" w:themeColor="text1"/>
              </w:rPr>
            </w:pPr>
            <w:r w:rsidRPr="000A36FE">
              <w:rPr>
                <w:rFonts w:eastAsia="Times"/>
                <w:color w:val="000000" w:themeColor="text1"/>
              </w:rPr>
              <w:t xml:space="preserve">40447 como mejorar la salud mental </w:t>
            </w:r>
          </w:p>
        </w:tc>
      </w:tr>
      <w:tr w:rsidRPr="009827C7" w:rsidR="004B2813" w:rsidTr="49939C5B" w14:paraId="3CEEE470" w14:textId="77777777">
        <w:tc>
          <w:tcPr>
            <w:tcW w:w="2178" w:type="pct"/>
            <w:shd w:val="clear" w:color="auto" w:fill="BFBFBF" w:themeFill="background1" w:themeFillShade="BF"/>
            <w:tcMar/>
          </w:tcPr>
          <w:p w:rsidRPr="009827C7" w:rsidR="004B2813" w:rsidP="000A36FE" w:rsidRDefault="004B2813" w14:paraId="416835CB" w14:textId="77777777">
            <w:pPr>
              <w:ind w:right="-518"/>
              <w:rPr>
                <w:rFonts w:eastAsia="Times"/>
                <w:b/>
                <w:color w:val="000000" w:themeColor="text1"/>
              </w:rPr>
            </w:pPr>
            <w:r w:rsidRPr="009827C7">
              <w:rPr>
                <w:rFonts w:eastAsia="Times"/>
                <w:b/>
                <w:color w:val="000000" w:themeColor="text1"/>
              </w:rPr>
              <w:t xml:space="preserve">VIGENCIA </w:t>
            </w:r>
          </w:p>
        </w:tc>
        <w:tc>
          <w:tcPr>
            <w:tcW w:w="2822" w:type="pct"/>
            <w:tcMar/>
          </w:tcPr>
          <w:p w:rsidRPr="000A36FE" w:rsidR="004B2813" w:rsidP="000A36FE" w:rsidRDefault="004B2813" w14:paraId="55E4932C" w14:textId="77777777">
            <w:pPr>
              <w:ind w:right="-518"/>
              <w:jc w:val="both"/>
              <w:rPr>
                <w:rFonts w:eastAsia="Times"/>
                <w:color w:val="000000" w:themeColor="text1"/>
              </w:rPr>
            </w:pPr>
            <w:r w:rsidRPr="000A36FE">
              <w:rPr>
                <w:rFonts w:eastAsia="Times"/>
                <w:color w:val="000000" w:themeColor="text1"/>
              </w:rPr>
              <w:t>2025</w:t>
            </w:r>
          </w:p>
        </w:tc>
      </w:tr>
      <w:tr w:rsidRPr="009827C7" w:rsidR="004B2813" w:rsidTr="49939C5B" w14:paraId="3959DF27" w14:textId="77777777">
        <w:tc>
          <w:tcPr>
            <w:tcW w:w="2178" w:type="pct"/>
            <w:shd w:val="clear" w:color="auto" w:fill="BFBFBF" w:themeFill="background1" w:themeFillShade="BF"/>
            <w:tcMar/>
          </w:tcPr>
          <w:p w:rsidR="000A36FE" w:rsidP="000A36FE" w:rsidRDefault="004B2813" w14:paraId="425F9846" w14:textId="77777777">
            <w:pPr>
              <w:ind w:right="-518"/>
              <w:rPr>
                <w:rFonts w:eastAsia="Times"/>
                <w:b/>
                <w:color w:val="000000" w:themeColor="text1"/>
              </w:rPr>
            </w:pPr>
            <w:r w:rsidRPr="009827C7">
              <w:rPr>
                <w:rFonts w:eastAsia="Times"/>
                <w:b/>
                <w:color w:val="000000" w:themeColor="text1"/>
              </w:rPr>
              <w:t xml:space="preserve">TIPO DE PROCESO </w:t>
            </w:r>
          </w:p>
          <w:p w:rsidRPr="009827C7" w:rsidR="004B2813" w:rsidP="000A36FE" w:rsidRDefault="004B2813" w14:paraId="33BE7448" w14:textId="7CC8E755">
            <w:pPr>
              <w:ind w:right="-518"/>
              <w:rPr>
                <w:rFonts w:eastAsia="Times"/>
                <w:b/>
                <w:color w:val="000000" w:themeColor="text1"/>
              </w:rPr>
            </w:pPr>
            <w:r w:rsidRPr="009827C7">
              <w:rPr>
                <w:rFonts w:eastAsia="Times"/>
                <w:b/>
                <w:color w:val="000000" w:themeColor="text1"/>
              </w:rPr>
              <w:t>CONTRACTUAL</w:t>
            </w:r>
          </w:p>
        </w:tc>
        <w:tc>
          <w:tcPr>
            <w:tcW w:w="2822" w:type="pct"/>
            <w:tcMar/>
          </w:tcPr>
          <w:p w:rsidRPr="009827C7" w:rsidR="004B2813" w:rsidP="000A36FE" w:rsidRDefault="004B2813" w14:paraId="2C7FAE99" w14:textId="77777777">
            <w:pPr>
              <w:ind w:right="-518"/>
              <w:jc w:val="both"/>
              <w:rPr>
                <w:rFonts w:eastAsia="Times"/>
                <w:color w:val="000000" w:themeColor="text1"/>
              </w:rPr>
            </w:pPr>
            <w:r w:rsidRPr="009827C7">
              <w:rPr>
                <w:rFonts w:eastAsia="Times"/>
                <w:color w:val="000000" w:themeColor="text1"/>
              </w:rPr>
              <w:t>LICITACION PUBLICA</w:t>
            </w:r>
          </w:p>
        </w:tc>
      </w:tr>
    </w:tbl>
    <w:p w:rsidRPr="009827C7" w:rsidR="004B2813" w:rsidP="004B2813" w:rsidRDefault="004B2813" w14:paraId="47D29E27" w14:textId="77777777">
      <w:pPr>
        <w:ind w:left="426" w:right="-518"/>
        <w:jc w:val="both"/>
        <w:rPr>
          <w:color w:val="000000" w:themeColor="text1"/>
        </w:rPr>
      </w:pPr>
    </w:p>
    <w:p w:rsidRPr="009827C7" w:rsidR="004B2813" w:rsidP="004B2813" w:rsidRDefault="004B2813" w14:paraId="760A26D7" w14:textId="77777777">
      <w:pPr>
        <w:ind w:left="426" w:right="-518"/>
        <w:jc w:val="both"/>
        <w:rPr>
          <w:color w:val="000000" w:themeColor="text1"/>
        </w:rPr>
      </w:pPr>
      <w:r w:rsidRPr="009827C7">
        <w:rPr>
          <w:color w:val="000000" w:themeColor="text1"/>
        </w:rPr>
        <w:br w:type="page"/>
      </w:r>
    </w:p>
    <w:p w:rsidRPr="009827C7" w:rsidR="004B2813" w:rsidP="00CB7027" w:rsidRDefault="004B2813" w14:paraId="2CC34F40" w14:textId="77777777">
      <w:pPr>
        <w:numPr>
          <w:ilvl w:val="0"/>
          <w:numId w:val="10"/>
        </w:numPr>
        <w:pBdr>
          <w:top w:val="nil"/>
          <w:left w:val="nil"/>
          <w:bottom w:val="nil"/>
          <w:right w:val="nil"/>
          <w:between w:val="nil"/>
        </w:pBdr>
        <w:ind w:left="426" w:right="-518"/>
        <w:jc w:val="both"/>
        <w:rPr>
          <w:rFonts w:eastAsia="Times"/>
          <w:b/>
          <w:bCs/>
          <w:color w:val="000000" w:themeColor="text1"/>
        </w:rPr>
      </w:pPr>
      <w:r w:rsidRPr="009827C7">
        <w:rPr>
          <w:rFonts w:eastAsia="Times"/>
          <w:b/>
          <w:bCs/>
          <w:color w:val="000000" w:themeColor="text1"/>
        </w:rPr>
        <w:t>OBJETO:</w:t>
      </w:r>
    </w:p>
    <w:p w:rsidRPr="009827C7" w:rsidR="004B2813" w:rsidP="004B2813" w:rsidRDefault="004B2813" w14:paraId="5BC41FF7" w14:textId="77777777">
      <w:pPr>
        <w:ind w:left="426" w:right="-518"/>
        <w:jc w:val="both"/>
        <w:textAlignment w:val="baseline"/>
        <w:rPr>
          <w:rFonts w:eastAsia="Times"/>
          <w:b/>
          <w:color w:val="000000" w:themeColor="text1"/>
        </w:rPr>
      </w:pPr>
    </w:p>
    <w:p w:rsidRPr="009827C7" w:rsidR="004B2813" w:rsidP="004B2813" w:rsidRDefault="002B06DE" w14:paraId="60821DF2" w14:textId="4FE2C38B">
      <w:pPr>
        <w:ind w:left="426" w:right="-518"/>
        <w:jc w:val="both"/>
        <w:textAlignment w:val="baseline"/>
        <w:rPr>
          <w:color w:val="000000" w:themeColor="text1"/>
          <w:lang w:eastAsia="es-CO"/>
        </w:rPr>
      </w:pPr>
      <w:r>
        <w:rPr>
          <w:color w:val="000000" w:themeColor="text1"/>
          <w:lang w:eastAsia="es-CO"/>
        </w:rPr>
        <w:t>C</w:t>
      </w:r>
      <w:r w:rsidRPr="002B06DE">
        <w:rPr>
          <w:color w:val="000000" w:themeColor="text1"/>
          <w:lang w:eastAsia="es-CO"/>
        </w:rPr>
        <w:t>ontratar la prestación de servicios para la implementación de acciones de promoción de la salud y prevención de la enfermedad, enfocadas en salud mental, salud sexual y reproductiva, atención a personas con discapacidad y sus cuidadores, y prevención del consumo de sustancias psicoactivas (spa), mediante el desarrollo de actividades complementarias y alternativas dirigidas a la población de la localidad de los mártires</w:t>
      </w:r>
      <w:r>
        <w:rPr>
          <w:color w:val="000000" w:themeColor="text1"/>
          <w:lang w:eastAsia="es-CO"/>
        </w:rPr>
        <w:t>.</w:t>
      </w:r>
      <w:r w:rsidRPr="009827C7">
        <w:rPr>
          <w:color w:val="000000" w:themeColor="text1"/>
          <w:lang w:eastAsia="es-CO"/>
        </w:rPr>
        <w:t> </w:t>
      </w:r>
    </w:p>
    <w:p w:rsidRPr="009827C7" w:rsidR="004B2813" w:rsidP="004B2813" w:rsidRDefault="004B2813" w14:paraId="7AC3ACE5" w14:textId="77777777">
      <w:pPr>
        <w:ind w:left="426" w:right="-518"/>
        <w:jc w:val="both"/>
        <w:rPr>
          <w:rFonts w:eastAsia="Times"/>
          <w:b/>
          <w:color w:val="000000" w:themeColor="text1"/>
        </w:rPr>
      </w:pPr>
    </w:p>
    <w:p w:rsidRPr="009827C7" w:rsidR="004B2813" w:rsidP="00CB7027" w:rsidRDefault="004B2813" w14:paraId="3FCCC12E" w14:textId="77777777">
      <w:pPr>
        <w:numPr>
          <w:ilvl w:val="1"/>
          <w:numId w:val="10"/>
        </w:numPr>
        <w:pBdr>
          <w:top w:val="nil"/>
          <w:left w:val="nil"/>
          <w:bottom w:val="nil"/>
          <w:right w:val="nil"/>
          <w:between w:val="nil"/>
        </w:pBdr>
        <w:ind w:left="426" w:right="-518"/>
        <w:jc w:val="both"/>
        <w:rPr>
          <w:rFonts w:eastAsia="Times"/>
          <w:b/>
          <w:bCs/>
          <w:color w:val="000000" w:themeColor="text1"/>
        </w:rPr>
      </w:pPr>
      <w:r w:rsidRPr="009827C7">
        <w:rPr>
          <w:rFonts w:eastAsia="Times"/>
          <w:b/>
          <w:bCs/>
          <w:color w:val="000000" w:themeColor="text1"/>
        </w:rPr>
        <w:t>ALCANCE DEL OBJETO</w:t>
      </w:r>
    </w:p>
    <w:p w:rsidRPr="009827C7" w:rsidR="004B2813" w:rsidP="004B2813" w:rsidRDefault="004B2813" w14:paraId="2D1BE272" w14:textId="77777777">
      <w:pPr>
        <w:pBdr>
          <w:top w:val="nil"/>
          <w:left w:val="nil"/>
          <w:bottom w:val="nil"/>
          <w:right w:val="nil"/>
          <w:between w:val="nil"/>
        </w:pBdr>
        <w:ind w:left="426" w:right="-518"/>
        <w:jc w:val="both"/>
        <w:rPr>
          <w:rFonts w:eastAsia="Times"/>
          <w:b/>
          <w:bCs/>
          <w:color w:val="000000" w:themeColor="text1"/>
        </w:rPr>
      </w:pPr>
    </w:p>
    <w:p w:rsidRPr="009827C7" w:rsidR="004B2813" w:rsidP="004B2813" w:rsidRDefault="004B2813" w14:paraId="3BE28002" w14:textId="77777777">
      <w:pPr>
        <w:pBdr>
          <w:top w:val="nil"/>
          <w:left w:val="nil"/>
          <w:bottom w:val="nil"/>
          <w:right w:val="nil"/>
          <w:between w:val="nil"/>
        </w:pBdr>
        <w:ind w:left="426" w:right="-518"/>
        <w:jc w:val="both"/>
        <w:rPr>
          <w:rFonts w:eastAsia="Times"/>
          <w:color w:val="000000" w:themeColor="text1"/>
        </w:rPr>
      </w:pPr>
      <w:r w:rsidRPr="009827C7">
        <w:rPr>
          <w:rFonts w:eastAsia="Times"/>
          <w:color w:val="000000" w:themeColor="text1"/>
        </w:rPr>
        <w:t xml:space="preserve">El detalle de la población beneficiaria y actividades propias de cada componente se relacionan a continuación:  </w:t>
      </w:r>
    </w:p>
    <w:p w:rsidRPr="009827C7" w:rsidR="004B2813" w:rsidP="004B2813" w:rsidRDefault="004B2813" w14:paraId="7B55ADC2" w14:textId="77777777">
      <w:pPr>
        <w:pBdr>
          <w:top w:val="nil"/>
          <w:left w:val="nil"/>
          <w:bottom w:val="nil"/>
          <w:right w:val="nil"/>
          <w:between w:val="nil"/>
        </w:pBdr>
        <w:ind w:left="426" w:right="-518"/>
        <w:jc w:val="both"/>
        <w:rPr>
          <w:rFonts w:eastAsia="Times"/>
          <w:color w:val="000000" w:themeColor="text1"/>
        </w:rPr>
      </w:pPr>
    </w:p>
    <w:p w:rsidRPr="009827C7" w:rsidR="004B2813" w:rsidP="00CB7027" w:rsidRDefault="004B2813" w14:paraId="20F7E4F0" w14:textId="77777777">
      <w:pPr>
        <w:pStyle w:val="Prrafodelista"/>
        <w:numPr>
          <w:ilvl w:val="0"/>
          <w:numId w:val="11"/>
        </w:numPr>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 xml:space="preserve">Beneficiar 100 personas con acciones para la promoción y atención de la salud mental, mediante actividades que permitan visibilizar la salud mental como un derecho, talleres de conversacionales, de manejo de las emociones, autocuidado, juegos de roles en familia, exposiciones artísticas, obras de teatro relacionadas a la salud mental, así como incentivando la actividad física como una forma de cuidar la salud mental. También se pretende levantar la cartografía social de salud mental en la localidad de los mártires, como también articular y dar conocer la ruta y redes de apoyo existentes en cuanto a salud mental en la localidad. </w:t>
      </w:r>
    </w:p>
    <w:p w:rsidRPr="009827C7" w:rsidR="004B2813" w:rsidP="004B2813" w:rsidRDefault="004B2813" w14:paraId="61168F98" w14:textId="77777777">
      <w:pPr>
        <w:ind w:left="426" w:right="-518"/>
        <w:jc w:val="both"/>
        <w:rPr>
          <w:rFonts w:eastAsia="Times"/>
          <w:color w:val="000000" w:themeColor="text1"/>
        </w:rPr>
      </w:pPr>
    </w:p>
    <w:p w:rsidRPr="009827C7" w:rsidR="004B2813" w:rsidP="00CB7027" w:rsidRDefault="004B2813" w14:paraId="398FB434" w14:textId="77777777">
      <w:pPr>
        <w:pStyle w:val="Prrafodelista"/>
        <w:numPr>
          <w:ilvl w:val="0"/>
          <w:numId w:val="11"/>
        </w:numPr>
        <w:ind w:left="426" w:right="-518"/>
        <w:jc w:val="both"/>
        <w:rPr>
          <w:rFonts w:ascii="Times New Roman" w:hAnsi="Times New Roman" w:eastAsia="Times" w:cs="Times New Roman"/>
          <w:color w:val="000000" w:themeColor="text1"/>
        </w:rPr>
      </w:pPr>
      <w:r w:rsidRPr="009827C7">
        <w:rPr>
          <w:rFonts w:ascii="Times New Roman" w:hAnsi="Times New Roman" w:eastAsia="Times" w:cs="Times New Roman"/>
          <w:color w:val="000000" w:themeColor="text1"/>
        </w:rPr>
        <w:t>Vincular 50 personas a las acciones y estrategias para promover la salud sexual y reproductiva consciente en los diferentes ciclos de vida, con la inclusión en teatro foros, charlas y stand-up educativo salud sexual y reproductiva, así como también desmentir falsos mitos y creencias en cuanto a salud sexual y reproductiva con el apoyo de expertos en el tema. Mediante esta y otras actividades también se buscan lograr conciencia en cuanto de toma de decisiones libres e informadas y capacitación con certificación, en</w:t>
      </w:r>
      <w:r w:rsidRPr="009827C7">
        <w:rPr>
          <w:rFonts w:ascii="Times New Roman" w:hAnsi="Times New Roman" w:cs="Times New Roman"/>
          <w:color w:val="000000" w:themeColor="text1"/>
        </w:rPr>
        <w:t xml:space="preserve"> derechos sexuales y reproductivos. </w:t>
      </w:r>
    </w:p>
    <w:p w:rsidRPr="009827C7" w:rsidR="004B2813" w:rsidP="004B2813" w:rsidRDefault="004B2813" w14:paraId="5900FDA4" w14:textId="77777777">
      <w:pPr>
        <w:ind w:left="426" w:right="-518"/>
        <w:jc w:val="both"/>
        <w:rPr>
          <w:rFonts w:eastAsia="Times"/>
          <w:color w:val="000000" w:themeColor="text1"/>
        </w:rPr>
      </w:pPr>
    </w:p>
    <w:p w:rsidRPr="009827C7" w:rsidR="004B2813" w:rsidP="00CB7027" w:rsidRDefault="004B2813" w14:paraId="160F52C0" w14:textId="77777777">
      <w:pPr>
        <w:pStyle w:val="Prrafodelista"/>
        <w:numPr>
          <w:ilvl w:val="0"/>
          <w:numId w:val="11"/>
        </w:numPr>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Vincular 20 personas a las acciones desarrolladas desde los dispositivos de base comunitaria en respuesta al consumo de SPA, realizando mesas de trabajo y diferentes actividades en territorio de la localidad, donde participen tenderos, personas consumidoras de spa, ( sustancias psicoactivas) jóvenes y familias en riesgo de consumo, usando el dialogo, la realidad virtual y las experiencia de profesionales, para reducir el riesgo de consumo de SPA, así como también la t</w:t>
      </w:r>
      <w:r w:rsidRPr="009827C7">
        <w:rPr>
          <w:rFonts w:ascii="Times New Roman" w:hAnsi="Times New Roman" w:cs="Times New Roman"/>
          <w:color w:val="000000" w:themeColor="text1"/>
          <w:lang w:val="es-ES"/>
        </w:rPr>
        <w:t>ransformación de imaginarios colectivos frente al consumo de SPA.</w:t>
      </w:r>
    </w:p>
    <w:p w:rsidRPr="009827C7" w:rsidR="004B2813" w:rsidP="004B2813" w:rsidRDefault="004B2813" w14:paraId="64E63EE1" w14:textId="77777777">
      <w:pPr>
        <w:pStyle w:val="Prrafodelista"/>
        <w:ind w:left="426" w:right="-518"/>
        <w:jc w:val="both"/>
        <w:rPr>
          <w:rFonts w:ascii="Times New Roman" w:hAnsi="Times New Roman" w:eastAsia="Times" w:cs="Times New Roman"/>
          <w:color w:val="000000" w:themeColor="text1"/>
        </w:rPr>
      </w:pPr>
    </w:p>
    <w:p w:rsidRPr="009827C7" w:rsidR="004B2813" w:rsidP="00CB7027" w:rsidRDefault="004B2813" w14:paraId="7007213E" w14:textId="77777777">
      <w:pPr>
        <w:pStyle w:val="Prrafodelista"/>
        <w:numPr>
          <w:ilvl w:val="0"/>
          <w:numId w:val="11"/>
        </w:numPr>
        <w:ind w:left="426" w:right="-518"/>
        <w:jc w:val="both"/>
        <w:rPr>
          <w:rFonts w:ascii="Times New Roman" w:hAnsi="Times New Roman" w:eastAsia="Times" w:cs="Times New Roman"/>
          <w:color w:val="000000" w:themeColor="text1"/>
        </w:rPr>
      </w:pPr>
      <w:r w:rsidRPr="009827C7">
        <w:rPr>
          <w:rFonts w:ascii="Times New Roman" w:hAnsi="Times New Roman" w:eastAsia="Times" w:cs="Times New Roman"/>
          <w:color w:val="000000" w:themeColor="text1"/>
        </w:rPr>
        <w:t xml:space="preserve">Vincular 60 personas con discapacidad, sus cuidadores y cuidadoras, a estrategias de cuidado con la inclusión en talleres de preparación de alimentos como medio de autocuidado y autonomía  teatro foros, sesiones de reiki, así como  también la realización de un taller de formación para las personas cuidadoras, y una salida pedagógica, con la intensión de interactuar con la naturaleza, animales como espacio de respiro para las duplas persona con </w:t>
      </w:r>
      <w:r w:rsidRPr="009827C7">
        <w:rPr>
          <w:rFonts w:ascii="Times New Roman" w:hAnsi="Times New Roman" w:eastAsia="Times" w:cs="Times New Roman"/>
          <w:color w:val="000000" w:themeColor="text1"/>
        </w:rPr>
        <w:t>discapacidad y su cuidador, Mediante esta y otras actividades  educativas usando realidad virtual y capacitación de manejo de la tecnología, se buscan mejorar la independencia,  el aprendizaje experiencial y el reconocimiento de los saberes cotidianos.</w:t>
      </w:r>
    </w:p>
    <w:p w:rsidRPr="009827C7" w:rsidR="004B2813" w:rsidP="004B2813" w:rsidRDefault="004B2813" w14:paraId="5C9329C1" w14:textId="77777777">
      <w:pPr>
        <w:ind w:left="426" w:right="-518"/>
        <w:jc w:val="both"/>
        <w:rPr>
          <w:rFonts w:eastAsia="Times"/>
          <w:b/>
          <w:color w:val="000000" w:themeColor="text1"/>
        </w:rPr>
      </w:pPr>
    </w:p>
    <w:p w:rsidRPr="009827C7" w:rsidR="004B2813" w:rsidP="00CB7027" w:rsidRDefault="004B2813" w14:paraId="5A62F2C2" w14:textId="77777777">
      <w:pPr>
        <w:numPr>
          <w:ilvl w:val="0"/>
          <w:numId w:val="10"/>
        </w:numPr>
        <w:pBdr>
          <w:top w:val="nil"/>
          <w:left w:val="nil"/>
          <w:bottom w:val="nil"/>
          <w:right w:val="nil"/>
          <w:between w:val="nil"/>
        </w:pBdr>
        <w:ind w:left="426" w:right="-518" w:firstLine="0"/>
        <w:jc w:val="both"/>
        <w:rPr>
          <w:rFonts w:eastAsia="Times"/>
          <w:b/>
          <w:bCs/>
          <w:color w:val="000000" w:themeColor="text1"/>
        </w:rPr>
      </w:pPr>
      <w:r w:rsidRPr="009827C7">
        <w:rPr>
          <w:rFonts w:eastAsia="Times"/>
          <w:b/>
          <w:bCs/>
          <w:color w:val="000000" w:themeColor="text1"/>
        </w:rPr>
        <w:t>OBJETIVO GENERAL</w:t>
      </w:r>
    </w:p>
    <w:p w:rsidRPr="009827C7" w:rsidR="004B2813" w:rsidP="004B2813" w:rsidRDefault="004B2813" w14:paraId="2107DC3D" w14:textId="77777777">
      <w:pPr>
        <w:ind w:left="426" w:right="-518"/>
        <w:jc w:val="both"/>
        <w:rPr>
          <w:rFonts w:eastAsia="Times"/>
          <w:b/>
          <w:color w:val="000000" w:themeColor="text1"/>
        </w:rPr>
      </w:pPr>
    </w:p>
    <w:p w:rsidRPr="009827C7" w:rsidR="004B2813" w:rsidP="004B2813" w:rsidRDefault="004B2813" w14:paraId="4598C8E2" w14:textId="77777777">
      <w:pPr>
        <w:ind w:left="426" w:right="-518"/>
        <w:jc w:val="both"/>
        <w:rPr>
          <w:rFonts w:eastAsia="Times"/>
          <w:color w:val="000000" w:themeColor="text1"/>
        </w:rPr>
      </w:pPr>
      <w:r w:rsidRPr="009827C7">
        <w:rPr>
          <w:rFonts w:eastAsia="Times"/>
          <w:color w:val="000000" w:themeColor="text1"/>
        </w:rPr>
        <w:t>Fortalecer la atención las necesidades en materia de salud a la comunidad en general de la localidad de los Mártires</w:t>
      </w:r>
      <w:r w:rsidRPr="009827C7">
        <w:rPr>
          <w:rFonts w:eastAsia="Times"/>
        </w:rPr>
        <w:t>, com</w:t>
      </w:r>
      <w:r w:rsidRPr="009827C7">
        <w:rPr>
          <w:rFonts w:eastAsia="Times"/>
          <w:color w:val="000000" w:themeColor="text1"/>
        </w:rPr>
        <w:t>o derecho fundamental a través de la articulación de actividades y programas, que contribuyan al bienestar de los beneficiarios en términos preventivos, incluyentes y oportunos.</w:t>
      </w:r>
    </w:p>
    <w:p w:rsidRPr="009827C7" w:rsidR="004B2813" w:rsidP="004B2813" w:rsidRDefault="004B2813" w14:paraId="115F4CD6" w14:textId="77777777">
      <w:pPr>
        <w:ind w:left="426" w:right="-518"/>
        <w:jc w:val="both"/>
        <w:rPr>
          <w:rFonts w:eastAsia="Times"/>
          <w:b/>
          <w:color w:val="000000" w:themeColor="text1"/>
        </w:rPr>
      </w:pPr>
    </w:p>
    <w:p w:rsidRPr="009827C7" w:rsidR="004B2813" w:rsidP="004B2813" w:rsidRDefault="004B2813" w14:paraId="10137334" w14:textId="77777777">
      <w:pPr>
        <w:ind w:left="426" w:right="-518"/>
        <w:jc w:val="both"/>
        <w:rPr>
          <w:rFonts w:eastAsia="Times"/>
          <w:b/>
          <w:color w:val="000000" w:themeColor="text1"/>
        </w:rPr>
      </w:pPr>
      <w:r w:rsidRPr="009827C7">
        <w:rPr>
          <w:rFonts w:eastAsia="Times"/>
          <w:b/>
          <w:color w:val="000000" w:themeColor="text1"/>
        </w:rPr>
        <w:t xml:space="preserve">2.1. OBJETIVOS ESPECÍFICOS </w:t>
      </w:r>
    </w:p>
    <w:p w:rsidRPr="009827C7" w:rsidR="004B2813" w:rsidP="004B2813" w:rsidRDefault="004B2813" w14:paraId="553753FA" w14:textId="77777777">
      <w:pPr>
        <w:ind w:left="426" w:right="-518"/>
        <w:jc w:val="both"/>
        <w:rPr>
          <w:rFonts w:eastAsia="Times"/>
          <w:color w:val="000000" w:themeColor="text1"/>
        </w:rPr>
      </w:pPr>
    </w:p>
    <w:p w:rsidRPr="009827C7" w:rsidR="004B2813" w:rsidP="004B2813" w:rsidRDefault="004B2813" w14:paraId="469D7F9A" w14:textId="77777777">
      <w:pPr>
        <w:pBdr>
          <w:top w:val="nil"/>
          <w:left w:val="nil"/>
          <w:bottom w:val="nil"/>
          <w:right w:val="nil"/>
          <w:between w:val="nil"/>
        </w:pBdr>
        <w:ind w:left="426" w:right="-518"/>
        <w:jc w:val="both"/>
        <w:rPr>
          <w:rFonts w:eastAsia="Times"/>
          <w:b/>
          <w:bCs/>
          <w:color w:val="000000" w:themeColor="text1"/>
          <w:u w:val="single"/>
        </w:rPr>
      </w:pPr>
      <w:r w:rsidRPr="009827C7">
        <w:rPr>
          <w:rFonts w:eastAsia="Times"/>
          <w:b/>
          <w:bCs/>
          <w:color w:val="000000" w:themeColor="text1"/>
          <w:u w:val="single"/>
        </w:rPr>
        <w:t>COMPONENTE I. SALUD MENTAL:</w:t>
      </w:r>
    </w:p>
    <w:p w:rsidRPr="009827C7" w:rsidR="004B2813" w:rsidP="004B2813" w:rsidRDefault="004B2813" w14:paraId="2335125C" w14:textId="77777777">
      <w:pPr>
        <w:pBdr>
          <w:top w:val="nil"/>
          <w:left w:val="nil"/>
          <w:bottom w:val="nil"/>
          <w:right w:val="nil"/>
          <w:between w:val="nil"/>
        </w:pBdr>
        <w:ind w:left="426" w:right="-518"/>
        <w:jc w:val="both"/>
        <w:rPr>
          <w:rFonts w:eastAsia="Times"/>
          <w:color w:val="000000" w:themeColor="text1"/>
          <w:u w:val="single"/>
        </w:rPr>
      </w:pPr>
    </w:p>
    <w:p w:rsidRPr="009827C7" w:rsidR="004B2813" w:rsidP="00CB7027" w:rsidRDefault="004B2813" w14:paraId="460E1DFA" w14:textId="77777777">
      <w:pPr>
        <w:pStyle w:val="Prrafodelista"/>
        <w:numPr>
          <w:ilvl w:val="0"/>
          <w:numId w:val="12"/>
        </w:numPr>
        <w:pBdr>
          <w:top w:val="nil"/>
          <w:left w:val="nil"/>
          <w:bottom w:val="nil"/>
          <w:right w:val="nil"/>
          <w:between w:val="nil"/>
        </w:pBdr>
        <w:ind w:left="426" w:right="-518"/>
        <w:jc w:val="both"/>
        <w:rPr>
          <w:rFonts w:ascii="Times New Roman" w:hAnsi="Times New Roman" w:eastAsia="Times" w:cs="Times New Roman"/>
          <w:color w:val="000000" w:themeColor="text1"/>
        </w:rPr>
      </w:pPr>
      <w:r w:rsidRPr="009827C7">
        <w:rPr>
          <w:rFonts w:ascii="Times New Roman" w:hAnsi="Times New Roman" w:eastAsia="Times" w:cs="Times New Roman"/>
          <w:color w:val="000000" w:themeColor="text1"/>
        </w:rPr>
        <w:t>Construir la cartografía social de Salud Mental en el territorio, para identificar problemáticas de salud mental y reconocer factores sociales, culturales, económicos y ambientales que influyen en la salud mental de los habitantes de la localidad</w:t>
      </w:r>
    </w:p>
    <w:p w:rsidRPr="009827C7" w:rsidR="004B2813" w:rsidP="004B2813" w:rsidRDefault="004B2813" w14:paraId="26A0CF65" w14:textId="77777777">
      <w:pPr>
        <w:pBdr>
          <w:top w:val="nil"/>
          <w:left w:val="nil"/>
          <w:bottom w:val="nil"/>
          <w:right w:val="nil"/>
          <w:between w:val="nil"/>
        </w:pBdr>
        <w:ind w:left="426" w:right="-518"/>
        <w:jc w:val="both"/>
        <w:rPr>
          <w:rFonts w:eastAsia="Times"/>
          <w:color w:val="000000" w:themeColor="text1"/>
        </w:rPr>
      </w:pPr>
    </w:p>
    <w:p w:rsidRPr="009827C7" w:rsidR="004B2813" w:rsidP="00CB7027" w:rsidRDefault="004B2813" w14:paraId="02412BCA" w14:textId="77777777">
      <w:pPr>
        <w:pStyle w:val="Prrafodelista"/>
        <w:numPr>
          <w:ilvl w:val="0"/>
          <w:numId w:val="12"/>
        </w:numPr>
        <w:pBdr>
          <w:top w:val="nil"/>
          <w:left w:val="nil"/>
          <w:bottom w:val="nil"/>
          <w:right w:val="nil"/>
          <w:between w:val="nil"/>
        </w:pBdr>
        <w:ind w:left="426" w:right="-518"/>
        <w:jc w:val="both"/>
        <w:rPr>
          <w:rFonts w:ascii="Times New Roman" w:hAnsi="Times New Roman" w:eastAsia="Times" w:cs="Times New Roman"/>
          <w:color w:val="000000" w:themeColor="text1"/>
        </w:rPr>
      </w:pPr>
      <w:r w:rsidRPr="009827C7">
        <w:rPr>
          <w:rFonts w:ascii="Times New Roman" w:hAnsi="Times New Roman" w:eastAsia="Times" w:cs="Times New Roman"/>
          <w:color w:val="000000" w:themeColor="text1"/>
        </w:rPr>
        <w:t>Implementar acciones y estrategias propuestas para dar respuestas a las necesidades identificadas por la comunidad.</w:t>
      </w:r>
    </w:p>
    <w:p w:rsidRPr="009827C7" w:rsidR="004B2813" w:rsidP="004B2813" w:rsidRDefault="004B2813" w14:paraId="19398C8C" w14:textId="77777777">
      <w:pPr>
        <w:pBdr>
          <w:top w:val="nil"/>
          <w:left w:val="nil"/>
          <w:bottom w:val="nil"/>
          <w:right w:val="nil"/>
          <w:between w:val="nil"/>
        </w:pBdr>
        <w:ind w:left="426" w:right="-518"/>
        <w:jc w:val="both"/>
        <w:rPr>
          <w:rFonts w:eastAsia="Times"/>
          <w:color w:val="000000" w:themeColor="text1"/>
        </w:rPr>
      </w:pPr>
    </w:p>
    <w:p w:rsidRPr="009827C7" w:rsidR="004B2813" w:rsidP="00CB7027" w:rsidRDefault="004B2813" w14:paraId="4FD19820" w14:textId="77777777">
      <w:pPr>
        <w:pStyle w:val="Prrafodelista"/>
        <w:numPr>
          <w:ilvl w:val="0"/>
          <w:numId w:val="12"/>
        </w:numPr>
        <w:pBdr>
          <w:top w:val="nil"/>
          <w:left w:val="nil"/>
          <w:bottom w:val="nil"/>
          <w:right w:val="nil"/>
          <w:between w:val="nil"/>
        </w:pBdr>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Vincular a la comunidad mediante eventos callejeros con diversas actividades participativas, como juegos de roles, caminatas, o de práctica de técnicas para el control de la ansiedad y el bienestar emocional como yoga y charlas de manejo de emociones.</w:t>
      </w:r>
    </w:p>
    <w:p w:rsidRPr="009827C7" w:rsidR="004B2813" w:rsidP="004B2813" w:rsidRDefault="004B2813" w14:paraId="36C5D61F" w14:textId="77777777">
      <w:pPr>
        <w:pBdr>
          <w:top w:val="nil"/>
          <w:left w:val="nil"/>
          <w:bottom w:val="nil"/>
          <w:right w:val="nil"/>
          <w:between w:val="nil"/>
        </w:pBdr>
        <w:ind w:left="426" w:right="-518"/>
        <w:jc w:val="both"/>
        <w:rPr>
          <w:rFonts w:eastAsia="Times"/>
          <w:color w:val="000000" w:themeColor="text1"/>
        </w:rPr>
      </w:pPr>
    </w:p>
    <w:p w:rsidRPr="009827C7" w:rsidR="004B2813" w:rsidP="00CB7027" w:rsidRDefault="004B2813" w14:paraId="5EB43C93" w14:textId="77777777">
      <w:pPr>
        <w:pStyle w:val="Prrafodelista"/>
        <w:numPr>
          <w:ilvl w:val="0"/>
          <w:numId w:val="12"/>
        </w:numPr>
        <w:pBdr>
          <w:top w:val="nil"/>
          <w:left w:val="nil"/>
          <w:bottom w:val="nil"/>
          <w:right w:val="nil"/>
          <w:between w:val="nil"/>
        </w:pBdr>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Vincular mediante actividades artísticas como obras de teatro, danza y exposición artística a la comunidad, con la participación de líderes, lideresas como autores, protagonistas y facilitadores de las actividades, con el acompañamiento de profesionales en salud mental y expertos en el campo artístico.</w:t>
      </w:r>
    </w:p>
    <w:p w:rsidRPr="009827C7" w:rsidR="004B2813" w:rsidP="004B2813" w:rsidRDefault="004B2813" w14:paraId="4384C106" w14:textId="77777777">
      <w:pPr>
        <w:pBdr>
          <w:top w:val="nil"/>
          <w:left w:val="nil"/>
          <w:bottom w:val="nil"/>
          <w:right w:val="nil"/>
          <w:between w:val="nil"/>
        </w:pBdr>
        <w:ind w:left="426" w:right="-518"/>
        <w:jc w:val="both"/>
        <w:rPr>
          <w:rFonts w:eastAsia="Times"/>
          <w:color w:val="000000" w:themeColor="text1"/>
        </w:rPr>
      </w:pPr>
    </w:p>
    <w:p w:rsidRPr="009827C7" w:rsidR="004B2813" w:rsidP="004B2813" w:rsidRDefault="004B2813" w14:paraId="56EDD30D" w14:textId="77777777">
      <w:pPr>
        <w:pBdr>
          <w:top w:val="nil"/>
          <w:left w:val="nil"/>
          <w:bottom w:val="nil"/>
          <w:right w:val="nil"/>
          <w:between w:val="nil"/>
        </w:pBdr>
        <w:ind w:left="426" w:right="-518"/>
        <w:jc w:val="both"/>
        <w:rPr>
          <w:rFonts w:eastAsia="Times"/>
          <w:b/>
          <w:bCs/>
          <w:color w:val="000000" w:themeColor="text1"/>
          <w:u w:val="single"/>
        </w:rPr>
      </w:pPr>
      <w:r w:rsidRPr="009827C7">
        <w:rPr>
          <w:rFonts w:eastAsia="Times"/>
          <w:b/>
          <w:bCs/>
          <w:color w:val="000000" w:themeColor="text1"/>
          <w:u w:val="single"/>
        </w:rPr>
        <w:t>COMPONENTE II. SALUD SEXUAL:</w:t>
      </w:r>
    </w:p>
    <w:p w:rsidRPr="009827C7" w:rsidR="004B2813" w:rsidP="004B2813" w:rsidRDefault="004B2813" w14:paraId="7CC68BAF" w14:textId="77777777">
      <w:pPr>
        <w:pBdr>
          <w:top w:val="nil"/>
          <w:left w:val="nil"/>
          <w:bottom w:val="nil"/>
          <w:right w:val="nil"/>
          <w:between w:val="nil"/>
        </w:pBdr>
        <w:ind w:left="426" w:right="-518"/>
        <w:jc w:val="both"/>
        <w:rPr>
          <w:rFonts w:eastAsia="Times"/>
          <w:b/>
          <w:bCs/>
          <w:color w:val="000000" w:themeColor="text1"/>
          <w:u w:val="single"/>
        </w:rPr>
      </w:pPr>
    </w:p>
    <w:p w:rsidRPr="009827C7" w:rsidR="004B2813" w:rsidP="00CB7027" w:rsidRDefault="004B2813" w14:paraId="67E9C357" w14:textId="77777777">
      <w:pPr>
        <w:pStyle w:val="Prrafodelista"/>
        <w:numPr>
          <w:ilvl w:val="0"/>
          <w:numId w:val="13"/>
        </w:numPr>
        <w:pBdr>
          <w:top w:val="nil"/>
          <w:left w:val="nil"/>
          <w:bottom w:val="nil"/>
          <w:right w:val="nil"/>
          <w:between w:val="nil"/>
        </w:pBdr>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 xml:space="preserve">Brindar acceso a acciones complementarias que promueven una sana sexualidad en el marco de los derechos sexuales y derechos reproductivos, a partir del desarrollo de actividades innovadoras como obras de teatro, caminatas, teatro foro, conversatorios, actividad </w:t>
      </w:r>
      <w:proofErr w:type="spellStart"/>
      <w:r w:rsidRPr="009827C7">
        <w:rPr>
          <w:rFonts w:ascii="Times New Roman" w:hAnsi="Times New Roman" w:eastAsia="Times" w:cs="Times New Roman"/>
          <w:color w:val="000000" w:themeColor="text1"/>
          <w:lang w:val="es-ES"/>
        </w:rPr>
        <w:t>freestyle</w:t>
      </w:r>
      <w:proofErr w:type="spellEnd"/>
      <w:r w:rsidRPr="009827C7">
        <w:rPr>
          <w:rFonts w:ascii="Times New Roman" w:hAnsi="Times New Roman" w:eastAsia="Times" w:cs="Times New Roman"/>
          <w:color w:val="000000" w:themeColor="text1"/>
          <w:lang w:val="es-ES"/>
        </w:rPr>
        <w:t>, actividades deportivas no incluidas en el PBS.</w:t>
      </w:r>
    </w:p>
    <w:p w:rsidRPr="009827C7" w:rsidR="004B2813" w:rsidP="004B2813" w:rsidRDefault="004B2813" w14:paraId="0DF7C9BC" w14:textId="77777777">
      <w:pPr>
        <w:pBdr>
          <w:top w:val="nil"/>
          <w:left w:val="nil"/>
          <w:bottom w:val="nil"/>
          <w:right w:val="nil"/>
          <w:between w:val="nil"/>
        </w:pBdr>
        <w:ind w:left="426" w:right="-518"/>
        <w:jc w:val="both"/>
        <w:rPr>
          <w:rFonts w:eastAsia="Times"/>
          <w:color w:val="000000" w:themeColor="text1"/>
        </w:rPr>
      </w:pPr>
    </w:p>
    <w:p w:rsidRPr="009827C7" w:rsidR="004B2813" w:rsidP="00CB7027" w:rsidRDefault="004B2813" w14:paraId="7602DEB3" w14:textId="77777777">
      <w:pPr>
        <w:pStyle w:val="Prrafodelista"/>
        <w:numPr>
          <w:ilvl w:val="0"/>
          <w:numId w:val="13"/>
        </w:numPr>
        <w:pBdr>
          <w:top w:val="nil"/>
          <w:left w:val="nil"/>
          <w:bottom w:val="nil"/>
          <w:right w:val="nil"/>
          <w:between w:val="nil"/>
        </w:pBdr>
        <w:ind w:left="426" w:right="-518"/>
        <w:jc w:val="both"/>
        <w:rPr>
          <w:rFonts w:ascii="Times New Roman" w:hAnsi="Times New Roman" w:eastAsia="Times" w:cs="Times New Roman"/>
          <w:color w:val="000000" w:themeColor="text1"/>
        </w:rPr>
      </w:pPr>
      <w:r w:rsidRPr="009827C7">
        <w:rPr>
          <w:rFonts w:ascii="Times New Roman" w:hAnsi="Times New Roman" w:eastAsia="Times" w:cs="Times New Roman"/>
          <w:color w:val="000000" w:themeColor="text1"/>
        </w:rPr>
        <w:t>Realizar talleres y actividades comunicativas, que aporten a la transformación de estereotipos en las relaciones interpersonales y sexuales y a prácticas individuales responsables y autónomas.</w:t>
      </w:r>
    </w:p>
    <w:p w:rsidRPr="009827C7" w:rsidR="004B2813" w:rsidP="004B2813" w:rsidRDefault="004B2813" w14:paraId="67267C13" w14:textId="77777777">
      <w:pPr>
        <w:pBdr>
          <w:top w:val="nil"/>
          <w:left w:val="nil"/>
          <w:bottom w:val="nil"/>
          <w:right w:val="nil"/>
          <w:between w:val="nil"/>
        </w:pBdr>
        <w:ind w:left="426" w:right="-518"/>
        <w:jc w:val="both"/>
        <w:rPr>
          <w:rFonts w:eastAsia="Times"/>
          <w:color w:val="000000" w:themeColor="text1"/>
        </w:rPr>
      </w:pPr>
    </w:p>
    <w:p w:rsidRPr="009827C7" w:rsidR="004B2813" w:rsidP="004B2813" w:rsidRDefault="004B2813" w14:paraId="4A72D944" w14:textId="77777777">
      <w:pPr>
        <w:pBdr>
          <w:top w:val="nil"/>
          <w:left w:val="nil"/>
          <w:bottom w:val="nil"/>
          <w:right w:val="nil"/>
          <w:between w:val="nil"/>
        </w:pBdr>
        <w:ind w:left="426" w:right="-518"/>
        <w:jc w:val="both"/>
        <w:rPr>
          <w:rFonts w:eastAsia="Times"/>
          <w:b/>
          <w:bCs/>
          <w:color w:val="000000" w:themeColor="text1"/>
          <w:u w:val="single"/>
        </w:rPr>
      </w:pPr>
      <w:r w:rsidRPr="009827C7">
        <w:rPr>
          <w:rFonts w:eastAsia="Times"/>
          <w:b/>
          <w:bCs/>
          <w:color w:val="000000" w:themeColor="text1"/>
          <w:u w:val="single"/>
        </w:rPr>
        <w:t>COMPONENTE III. PREVENCIÓN CONSUMO DE SPA SUSTANCIAS PSICOACTIVAS.</w:t>
      </w:r>
    </w:p>
    <w:p w:rsidRPr="009827C7" w:rsidR="004B2813" w:rsidP="004B2813" w:rsidRDefault="004B2813" w14:paraId="3305E2EA" w14:textId="77777777">
      <w:pPr>
        <w:pBdr>
          <w:top w:val="nil"/>
          <w:left w:val="nil"/>
          <w:bottom w:val="nil"/>
          <w:right w:val="nil"/>
          <w:between w:val="nil"/>
        </w:pBdr>
        <w:ind w:left="426" w:right="-518"/>
        <w:jc w:val="both"/>
        <w:rPr>
          <w:rFonts w:eastAsia="Times"/>
          <w:color w:val="000000" w:themeColor="text1"/>
        </w:rPr>
      </w:pPr>
    </w:p>
    <w:p w:rsidRPr="009827C7" w:rsidR="004B2813" w:rsidP="00CB7027" w:rsidRDefault="004B2813" w14:paraId="03DF035A" w14:textId="77777777">
      <w:pPr>
        <w:pStyle w:val="Prrafodelista"/>
        <w:numPr>
          <w:ilvl w:val="0"/>
          <w:numId w:val="13"/>
        </w:numPr>
        <w:pBdr>
          <w:top w:val="nil"/>
          <w:left w:val="nil"/>
          <w:bottom w:val="nil"/>
          <w:right w:val="nil"/>
          <w:between w:val="nil"/>
        </w:pBdr>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Garantizar que los habitantes de la localidad sean los principales participantes, de los objetivos y acciones propuestas que contribuyen a la disminución de factores de riesgo por consumo de sustancias psicoactivas.</w:t>
      </w:r>
    </w:p>
    <w:p w:rsidRPr="009827C7" w:rsidR="004B2813" w:rsidP="004B2813" w:rsidRDefault="004B2813" w14:paraId="1D904D18" w14:textId="77777777">
      <w:pPr>
        <w:pBdr>
          <w:top w:val="nil"/>
          <w:left w:val="nil"/>
          <w:bottom w:val="nil"/>
          <w:right w:val="nil"/>
          <w:between w:val="nil"/>
        </w:pBdr>
        <w:ind w:left="426" w:right="-518"/>
        <w:jc w:val="both"/>
        <w:rPr>
          <w:rFonts w:eastAsia="Times"/>
          <w:color w:val="000000" w:themeColor="text1"/>
        </w:rPr>
      </w:pPr>
    </w:p>
    <w:p w:rsidRPr="009827C7" w:rsidR="004B2813" w:rsidP="00CB7027" w:rsidRDefault="004B2813" w14:paraId="43EA4A71" w14:textId="77777777">
      <w:pPr>
        <w:pStyle w:val="Prrafodelista"/>
        <w:numPr>
          <w:ilvl w:val="0"/>
          <w:numId w:val="13"/>
        </w:numPr>
        <w:pBdr>
          <w:top w:val="nil"/>
          <w:left w:val="nil"/>
          <w:bottom w:val="nil"/>
          <w:right w:val="nil"/>
          <w:between w:val="nil"/>
        </w:pBdr>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Generar sinergias con instancias de participación, organizaciones sociales, establecimientos de comercio, lideres y/o lideresas que estén interesados en participar en la prevención y la reducción de riesgos y daños por consumo de sustancias psicoactivas y la prevención del consumo inicial a temprana edad.</w:t>
      </w:r>
    </w:p>
    <w:p w:rsidRPr="009827C7" w:rsidR="004B2813" w:rsidP="004B2813" w:rsidRDefault="004B2813" w14:paraId="0E3697C9" w14:textId="77777777">
      <w:pPr>
        <w:pBdr>
          <w:top w:val="nil"/>
          <w:left w:val="nil"/>
          <w:bottom w:val="nil"/>
          <w:right w:val="nil"/>
          <w:between w:val="nil"/>
        </w:pBdr>
        <w:ind w:left="426" w:right="-518"/>
        <w:jc w:val="both"/>
        <w:rPr>
          <w:rFonts w:eastAsia="Times"/>
          <w:color w:val="000000" w:themeColor="text1"/>
        </w:rPr>
      </w:pPr>
    </w:p>
    <w:p w:rsidRPr="009827C7" w:rsidR="004B2813" w:rsidP="00CB7027" w:rsidRDefault="004B2813" w14:paraId="5F69BF7A" w14:textId="77777777">
      <w:pPr>
        <w:pStyle w:val="Prrafodelista"/>
        <w:numPr>
          <w:ilvl w:val="0"/>
          <w:numId w:val="13"/>
        </w:numPr>
        <w:pBdr>
          <w:top w:val="nil"/>
          <w:left w:val="nil"/>
          <w:bottom w:val="nil"/>
          <w:right w:val="nil"/>
          <w:between w:val="nil"/>
        </w:pBdr>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Crear y/o fortalecer los dispositivos de base comunitaria existentes en la localidad de los Mártires, con el fin de transformar los imaginarios colectivos frente al consumo de SPA.</w:t>
      </w:r>
    </w:p>
    <w:p w:rsidRPr="009827C7" w:rsidR="004B2813" w:rsidP="00CB7027" w:rsidRDefault="004B2813" w14:paraId="76E393C4" w14:textId="77777777">
      <w:pPr>
        <w:pStyle w:val="Prrafodelista"/>
        <w:numPr>
          <w:ilvl w:val="0"/>
          <w:numId w:val="13"/>
        </w:numPr>
        <w:pBdr>
          <w:top w:val="nil"/>
          <w:left w:val="nil"/>
          <w:bottom w:val="nil"/>
          <w:right w:val="nil"/>
          <w:between w:val="nil"/>
        </w:pBdr>
        <w:ind w:left="426" w:right="-518"/>
        <w:jc w:val="both"/>
        <w:rPr>
          <w:rFonts w:ascii="Times New Roman" w:hAnsi="Times New Roman" w:eastAsia="Times" w:cs="Times New Roman"/>
          <w:color w:val="000000" w:themeColor="text1"/>
          <w:lang w:val="es-ES"/>
        </w:rPr>
      </w:pPr>
    </w:p>
    <w:p w:rsidRPr="009827C7" w:rsidR="004B2813" w:rsidP="004B2813" w:rsidRDefault="004B2813" w14:paraId="13A8CE5A" w14:textId="77777777">
      <w:pPr>
        <w:pStyle w:val="Prrafodelista"/>
        <w:ind w:left="426" w:right="-518"/>
        <w:jc w:val="both"/>
        <w:rPr>
          <w:rFonts w:ascii="Times New Roman" w:hAnsi="Times New Roman" w:eastAsia="Times" w:cs="Times New Roman"/>
          <w:color w:val="000000" w:themeColor="text1"/>
        </w:rPr>
      </w:pPr>
    </w:p>
    <w:p w:rsidRPr="009827C7" w:rsidR="004B2813" w:rsidP="004B2813" w:rsidRDefault="004B2813" w14:paraId="4E0107D2" w14:textId="77777777">
      <w:pPr>
        <w:autoSpaceDE w:val="0"/>
        <w:autoSpaceDN w:val="0"/>
        <w:adjustRightInd w:val="0"/>
        <w:spacing w:line="276" w:lineRule="auto"/>
        <w:ind w:left="426" w:right="-518"/>
        <w:jc w:val="both"/>
        <w:rPr>
          <w:rFonts w:eastAsia="Times"/>
          <w:b/>
          <w:bCs/>
          <w:color w:val="000000" w:themeColor="text1"/>
          <w:u w:val="single"/>
        </w:rPr>
      </w:pPr>
      <w:r w:rsidRPr="009827C7">
        <w:rPr>
          <w:rFonts w:eastAsia="Times"/>
          <w:b/>
          <w:bCs/>
          <w:color w:val="000000" w:themeColor="text1"/>
          <w:u w:val="single"/>
        </w:rPr>
        <w:t>COMPONENTE IV. ACCIONES COMPLEMENTARIAS PARA PERSONAS CON DISCAPACIDAD Y SUS CUIDADORES Y CUIDADORAS.</w:t>
      </w:r>
    </w:p>
    <w:p w:rsidRPr="009827C7" w:rsidR="004B2813" w:rsidP="004B2813" w:rsidRDefault="004B2813" w14:paraId="1895D4D0" w14:textId="77777777">
      <w:pPr>
        <w:autoSpaceDE w:val="0"/>
        <w:autoSpaceDN w:val="0"/>
        <w:adjustRightInd w:val="0"/>
        <w:spacing w:line="276" w:lineRule="auto"/>
        <w:ind w:left="426" w:right="-518"/>
        <w:jc w:val="both"/>
        <w:rPr>
          <w:rFonts w:eastAsia="Times"/>
          <w:b/>
          <w:bCs/>
          <w:color w:val="000000" w:themeColor="text1"/>
          <w:u w:val="single"/>
        </w:rPr>
      </w:pPr>
    </w:p>
    <w:p w:rsidRPr="009827C7" w:rsidR="004B2813" w:rsidP="00CB7027" w:rsidRDefault="004B2813" w14:paraId="4711FB04" w14:textId="77777777">
      <w:pPr>
        <w:pStyle w:val="Prrafodelista"/>
        <w:numPr>
          <w:ilvl w:val="0"/>
          <w:numId w:val="13"/>
        </w:numPr>
        <w:pBdr>
          <w:top w:val="nil"/>
          <w:left w:val="nil"/>
          <w:bottom w:val="nil"/>
          <w:right w:val="nil"/>
          <w:between w:val="nil"/>
        </w:pBdr>
        <w:ind w:left="426" w:right="-518"/>
        <w:jc w:val="both"/>
        <w:rPr>
          <w:rFonts w:ascii="Times New Roman" w:hAnsi="Times New Roman" w:eastAsia="Times" w:cs="Times New Roman"/>
          <w:color w:val="000000" w:themeColor="text1"/>
        </w:rPr>
      </w:pPr>
      <w:r w:rsidRPr="009827C7">
        <w:rPr>
          <w:rFonts w:ascii="Times New Roman" w:hAnsi="Times New Roman" w:eastAsia="Times" w:cs="Times New Roman"/>
          <w:color w:val="000000" w:themeColor="text1"/>
        </w:rPr>
        <w:t>Brindar acceso alternativas de salud a las personas con discapacidad así, como también a sus cuidadores o cuidadoras, mediante el acceso, divulgación y participación de los proyectos del Fondo de Desarrollo Local alineados con los criterios de elegibilidad y viabilidad del sector Salud para este componente.</w:t>
      </w:r>
    </w:p>
    <w:p w:rsidRPr="009827C7" w:rsidR="004B2813" w:rsidP="004B2813" w:rsidRDefault="004B2813" w14:paraId="17D79EEC" w14:textId="77777777">
      <w:pPr>
        <w:pStyle w:val="Prrafodelista"/>
        <w:pBdr>
          <w:top w:val="nil"/>
          <w:left w:val="nil"/>
          <w:bottom w:val="nil"/>
          <w:right w:val="nil"/>
          <w:between w:val="nil"/>
        </w:pBdr>
        <w:ind w:left="426" w:right="-518"/>
        <w:jc w:val="both"/>
        <w:rPr>
          <w:rFonts w:ascii="Times New Roman" w:hAnsi="Times New Roman" w:eastAsia="Times" w:cs="Times New Roman"/>
          <w:color w:val="000000" w:themeColor="text1"/>
        </w:rPr>
      </w:pPr>
    </w:p>
    <w:p w:rsidRPr="009827C7" w:rsidR="004B2813" w:rsidP="00CB7027" w:rsidRDefault="004B2813" w14:paraId="45F88EBD" w14:textId="77777777">
      <w:pPr>
        <w:pStyle w:val="Prrafodelista"/>
        <w:numPr>
          <w:ilvl w:val="0"/>
          <w:numId w:val="13"/>
        </w:numPr>
        <w:pBdr>
          <w:top w:val="nil"/>
          <w:left w:val="nil"/>
          <w:bottom w:val="nil"/>
          <w:right w:val="nil"/>
          <w:between w:val="nil"/>
        </w:pBdr>
        <w:ind w:left="426" w:right="-518"/>
        <w:jc w:val="both"/>
        <w:rPr>
          <w:rFonts w:ascii="Times New Roman" w:hAnsi="Times New Roman" w:eastAsia="Times" w:cs="Times New Roman"/>
          <w:color w:val="000000" w:themeColor="text1"/>
        </w:rPr>
      </w:pPr>
      <w:r w:rsidRPr="009827C7">
        <w:rPr>
          <w:rFonts w:ascii="Times New Roman" w:hAnsi="Times New Roman" w:eastAsia="Times" w:cs="Times New Roman"/>
          <w:color w:val="000000" w:themeColor="text1"/>
          <w:lang w:val="es-ES"/>
        </w:rPr>
        <w:t xml:space="preserve">Garantizar el goce efectivo de los derechos y la inclusión social, mediante las actividades a realizar para las personas con discapacidad, sus familias y las personas cuidadoras de personas con discapacidad. </w:t>
      </w:r>
      <w:r w:rsidRPr="009827C7">
        <w:rPr>
          <w:rFonts w:ascii="Times New Roman" w:hAnsi="Times New Roman" w:eastAsia="Times" w:cs="Times New Roman"/>
          <w:color w:val="000000" w:themeColor="text1"/>
        </w:rPr>
        <w:t>Favorecer el desarrollo de la independencia e integración social de las Personas con discapacidad, cuidadoras y cuidadores de la localidad, mediante las actividades a realizar en este componente.</w:t>
      </w:r>
    </w:p>
    <w:p w:rsidRPr="009827C7" w:rsidR="004B2813" w:rsidP="004B2813" w:rsidRDefault="004B2813" w14:paraId="6B88BBAE" w14:textId="77777777">
      <w:pPr>
        <w:pBdr>
          <w:top w:val="nil"/>
          <w:left w:val="nil"/>
          <w:bottom w:val="nil"/>
          <w:right w:val="nil"/>
          <w:between w:val="nil"/>
        </w:pBdr>
        <w:ind w:left="426" w:right="-518"/>
        <w:jc w:val="both"/>
        <w:rPr>
          <w:rFonts w:eastAsia="Times"/>
          <w:color w:val="000000" w:themeColor="text1"/>
        </w:rPr>
      </w:pPr>
    </w:p>
    <w:p w:rsidRPr="009827C7" w:rsidR="004B2813" w:rsidP="00CB7027" w:rsidRDefault="004B2813" w14:paraId="7794E5F0" w14:textId="77777777">
      <w:pPr>
        <w:numPr>
          <w:ilvl w:val="0"/>
          <w:numId w:val="10"/>
        </w:numPr>
        <w:pBdr>
          <w:top w:val="nil"/>
          <w:left w:val="nil"/>
          <w:bottom w:val="nil"/>
          <w:right w:val="nil"/>
          <w:between w:val="nil"/>
        </w:pBdr>
        <w:ind w:left="426" w:right="-518"/>
        <w:jc w:val="both"/>
        <w:rPr>
          <w:rFonts w:eastAsia="Times"/>
          <w:b/>
          <w:bCs/>
          <w:color w:val="000000" w:themeColor="text1"/>
        </w:rPr>
      </w:pPr>
      <w:r w:rsidRPr="009827C7">
        <w:rPr>
          <w:rFonts w:eastAsia="Times"/>
          <w:b/>
          <w:bCs/>
          <w:color w:val="000000" w:themeColor="text1"/>
        </w:rPr>
        <w:t>POBLACIÓN OBJETIVO- COBERTURA</w:t>
      </w:r>
    </w:p>
    <w:p w:rsidRPr="009827C7" w:rsidR="004B2813" w:rsidP="004B2813" w:rsidRDefault="004B2813" w14:paraId="26461F66" w14:textId="77777777">
      <w:pPr>
        <w:pBdr>
          <w:top w:val="nil"/>
          <w:left w:val="nil"/>
          <w:bottom w:val="nil"/>
          <w:right w:val="nil"/>
          <w:between w:val="nil"/>
        </w:pBdr>
        <w:ind w:left="426" w:right="-518"/>
        <w:jc w:val="both"/>
        <w:rPr>
          <w:rFonts w:eastAsia="Times"/>
          <w:color w:val="000000" w:themeColor="text1"/>
        </w:rPr>
      </w:pPr>
    </w:p>
    <w:p w:rsidRPr="009827C7" w:rsidR="004B2813" w:rsidP="004B2813" w:rsidRDefault="004B2813" w14:paraId="6B2F6597" w14:textId="77777777">
      <w:pPr>
        <w:autoSpaceDE w:val="0"/>
        <w:autoSpaceDN w:val="0"/>
        <w:adjustRightInd w:val="0"/>
        <w:ind w:left="426" w:right="-518"/>
        <w:jc w:val="both"/>
        <w:rPr>
          <w:rFonts w:eastAsia="Times"/>
          <w:color w:val="000000" w:themeColor="text1"/>
        </w:rPr>
      </w:pPr>
      <w:r w:rsidRPr="009827C7">
        <w:rPr>
          <w:rFonts w:eastAsia="Times"/>
          <w:color w:val="000000" w:themeColor="text1"/>
        </w:rPr>
        <w:t>El proyecto está dirigido a la comunidad residente de la localidad de los mártires en todas sus diversidades, teniendo en cuenta el enfoque poblacional diferencial, descrito en los criterios de elegibilidad y viabilidad del sector salud, beneficiando a 120 personas de la localidad de la siguiente manera:</w:t>
      </w:r>
    </w:p>
    <w:p w:rsidRPr="009827C7" w:rsidR="004B2813" w:rsidP="00CB7027" w:rsidRDefault="004B2813" w14:paraId="2391EF9C" w14:textId="77777777">
      <w:pPr>
        <w:pStyle w:val="Prrafodelista"/>
        <w:numPr>
          <w:ilvl w:val="0"/>
          <w:numId w:val="14"/>
        </w:numPr>
        <w:autoSpaceDE w:val="0"/>
        <w:autoSpaceDN w:val="0"/>
        <w:adjustRightInd w:val="0"/>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 xml:space="preserve">Cien (100) personas en acciones para la promoción y atención de la salud mental; </w:t>
      </w:r>
    </w:p>
    <w:p w:rsidRPr="009827C7" w:rsidR="004B2813" w:rsidP="00CB7027" w:rsidRDefault="004B2813" w14:paraId="30A1EBA5" w14:textId="77777777">
      <w:pPr>
        <w:pStyle w:val="Prrafodelista"/>
        <w:numPr>
          <w:ilvl w:val="0"/>
          <w:numId w:val="14"/>
        </w:numPr>
        <w:autoSpaceDE w:val="0"/>
        <w:autoSpaceDN w:val="0"/>
        <w:adjustRightInd w:val="0"/>
        <w:ind w:left="426" w:right="-518"/>
        <w:jc w:val="both"/>
        <w:rPr>
          <w:rFonts w:ascii="Times New Roman" w:hAnsi="Times New Roman" w:eastAsia="Times" w:cs="Times New Roman"/>
          <w:color w:val="000000" w:themeColor="text1"/>
        </w:rPr>
      </w:pPr>
      <w:r w:rsidRPr="009827C7">
        <w:rPr>
          <w:rFonts w:ascii="Times New Roman" w:hAnsi="Times New Roman" w:eastAsia="Times" w:cs="Times New Roman"/>
          <w:color w:val="000000" w:themeColor="text1"/>
        </w:rPr>
        <w:t>Cincuenta (50) personas a acciones y estrategias para promover la salud sexual y reproductiva.</w:t>
      </w:r>
    </w:p>
    <w:p w:rsidRPr="009827C7" w:rsidR="004B2813" w:rsidP="00CB7027" w:rsidRDefault="004B2813" w14:paraId="4ED9E6B7" w14:textId="77777777">
      <w:pPr>
        <w:pStyle w:val="Prrafodelista"/>
        <w:numPr>
          <w:ilvl w:val="0"/>
          <w:numId w:val="14"/>
        </w:numPr>
        <w:autoSpaceDE w:val="0"/>
        <w:autoSpaceDN w:val="0"/>
        <w:adjustRightInd w:val="0"/>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Veinte (20) personas a las acciones desarrolladas desde el dispositivo de base comunitaria en respuesta al consumo de SPA.</w:t>
      </w:r>
    </w:p>
    <w:p w:rsidRPr="009827C7" w:rsidR="004B2813" w:rsidP="00CB7027" w:rsidRDefault="004B2813" w14:paraId="1874E927" w14:textId="77777777">
      <w:pPr>
        <w:pStyle w:val="Prrafodelista"/>
        <w:numPr>
          <w:ilvl w:val="0"/>
          <w:numId w:val="14"/>
        </w:numPr>
        <w:ind w:left="426" w:right="-518"/>
        <w:jc w:val="both"/>
        <w:rPr>
          <w:rFonts w:ascii="Times New Roman" w:hAnsi="Times New Roman" w:eastAsia="Times" w:cs="Times New Roman"/>
          <w:color w:val="000000" w:themeColor="text1"/>
          <w:lang w:val="es-ES"/>
        </w:rPr>
      </w:pPr>
      <w:r w:rsidRPr="009827C7">
        <w:rPr>
          <w:rFonts w:ascii="Times New Roman" w:hAnsi="Times New Roman" w:eastAsia="Times" w:cs="Times New Roman"/>
          <w:color w:val="000000" w:themeColor="text1"/>
          <w:lang w:val="es-ES"/>
        </w:rPr>
        <w:t>Sesenta (60) personas con discapacidad y/o sus cuidadores o cuidadoras.</w:t>
      </w:r>
    </w:p>
    <w:p w:rsidRPr="009827C7" w:rsidR="004B2813" w:rsidP="004B2813" w:rsidRDefault="004B2813" w14:paraId="58213B82" w14:textId="77777777">
      <w:pPr>
        <w:ind w:left="426" w:right="-518"/>
        <w:jc w:val="both"/>
        <w:rPr>
          <w:rFonts w:eastAsia="Times"/>
          <w:color w:val="000000" w:themeColor="text1"/>
          <w:lang w:val="es-ES"/>
        </w:rPr>
      </w:pPr>
    </w:p>
    <w:p w:rsidRPr="009827C7" w:rsidR="004B2813" w:rsidP="004B2813" w:rsidRDefault="004B2813" w14:paraId="0DF4C8DD" w14:textId="77777777">
      <w:pPr>
        <w:autoSpaceDE w:val="0"/>
        <w:autoSpaceDN w:val="0"/>
        <w:adjustRightInd w:val="0"/>
        <w:ind w:left="426" w:right="-518"/>
        <w:jc w:val="both"/>
        <w:rPr>
          <w:rFonts w:eastAsia="Times"/>
          <w:color w:val="000000" w:themeColor="text1"/>
        </w:rPr>
      </w:pPr>
    </w:p>
    <w:p w:rsidRPr="009827C7" w:rsidR="004B2813" w:rsidP="004B2813" w:rsidRDefault="004B2813" w14:paraId="78F5586C" w14:textId="77777777">
      <w:pPr>
        <w:jc w:val="both"/>
        <w:rPr>
          <w:b/>
          <w:bCs/>
        </w:rPr>
      </w:pPr>
      <w:r w:rsidRPr="009827C7">
        <w:rPr>
          <w:b/>
          <w:bCs/>
        </w:rPr>
        <w:t>3.1 ENFOQUES POBLACIONALES</w:t>
      </w:r>
    </w:p>
    <w:p w:rsidRPr="009827C7" w:rsidR="004B2813" w:rsidP="004B2813" w:rsidRDefault="004B2813" w14:paraId="774E2B54" w14:textId="77777777">
      <w:pPr>
        <w:jc w:val="both"/>
      </w:pPr>
    </w:p>
    <w:p w:rsidRPr="009827C7" w:rsidR="004B2813" w:rsidP="004B2813" w:rsidRDefault="004B2813" w14:paraId="0CE13EB6" w14:textId="77777777">
      <w:pPr>
        <w:jc w:val="both"/>
      </w:pPr>
    </w:p>
    <w:p w:rsidRPr="009827C7" w:rsidR="004B2813" w:rsidP="004B2813" w:rsidRDefault="1BFA8BD3" w14:paraId="382F9612" w14:textId="234D37D5">
      <w:pPr>
        <w:jc w:val="both"/>
      </w:pPr>
      <w:r>
        <w:t xml:space="preserve">El </w:t>
      </w:r>
      <w:r w:rsidR="7CCF1860">
        <w:t>desarrollo de estrategias y acciones</w:t>
      </w:r>
      <w:r w:rsidR="533C19D5">
        <w:t xml:space="preserve"> se realizará</w:t>
      </w:r>
      <w:r w:rsidR="7CCF1860">
        <w:t xml:space="preserve"> teniendo en cuenta el enfoque poblacional- diferencial y de género (comunidades étnicas, víctimas de conflicto armado, personas de los </w:t>
      </w:r>
      <w:r w:rsidR="7CCF1860">
        <w:t xml:space="preserve">sectores sociales LGBTI, población con discapacidad, cuidadores y cuidadoras, personas en fenómeno de habitabilidad en calle, población migrante, entre otras). </w:t>
      </w:r>
    </w:p>
    <w:p w:rsidRPr="009827C7" w:rsidR="000D17A8" w:rsidP="004B2813" w:rsidRDefault="000D17A8" w14:paraId="140D258F" w14:textId="6C084E46">
      <w:pPr>
        <w:jc w:val="both"/>
      </w:pPr>
    </w:p>
    <w:p w:rsidRPr="009827C7" w:rsidR="004B2813" w:rsidP="004B2813" w:rsidRDefault="004B2813" w14:paraId="3697C4D4" w14:textId="77777777">
      <w:pPr>
        <w:jc w:val="both"/>
      </w:pPr>
      <w:r w:rsidRPr="009827C7">
        <w:rPr>
          <w:b/>
          <w:bCs/>
        </w:rPr>
        <w:t>Enfoque Diferencial</w:t>
      </w:r>
      <w:r w:rsidRPr="009827C7">
        <w:t xml:space="preserve">. Reconocimiento y transformación de las desigualdades que impidan el ejercicio pleno de los derechos de las personas por razones de raza, etnia, ruralidad, cultura, situación socioeconómica, identidad de género y orientación sexual, ubicación geográfica, discapacidad, religión, ideología y edad. </w:t>
      </w:r>
    </w:p>
    <w:p w:rsidRPr="009827C7" w:rsidR="004B2813" w:rsidP="004B2813" w:rsidRDefault="004B2813" w14:paraId="7766C643" w14:textId="77777777">
      <w:pPr>
        <w:jc w:val="both"/>
      </w:pPr>
    </w:p>
    <w:p w:rsidRPr="009827C7" w:rsidR="004B2813" w:rsidP="004B2813" w:rsidRDefault="7CCF1860" w14:paraId="3CD102F5" w14:textId="21CBF22B">
      <w:pPr>
        <w:jc w:val="both"/>
      </w:pPr>
      <w:r w:rsidRPr="3FA20B12">
        <w:rPr>
          <w:b/>
          <w:bCs/>
        </w:rPr>
        <w:t>Grupos etarios</w:t>
      </w:r>
      <w:r>
        <w:t xml:space="preserve">: El proyecto permite vincular a los diferentes grupos etarios (infancia, adolescencia, juventud adultez y vejez) a las diferentes actividades de cada uno de los componentes, jóvenes como beneficiarios directos y agentes activos en el desarrollo de las acciones. </w:t>
      </w:r>
    </w:p>
    <w:p w:rsidRPr="009827C7" w:rsidR="004B2813" w:rsidP="004B2813" w:rsidRDefault="004B2813" w14:paraId="396B4C58" w14:textId="77777777">
      <w:pPr>
        <w:jc w:val="both"/>
      </w:pPr>
    </w:p>
    <w:p w:rsidRPr="009827C7" w:rsidR="004B2813" w:rsidP="004B2813" w:rsidRDefault="004B2813" w14:paraId="645C8F8D" w14:textId="77777777">
      <w:pPr>
        <w:jc w:val="both"/>
      </w:pPr>
      <w:r w:rsidRPr="009827C7">
        <w:t xml:space="preserve">Además, promueven el desarrollo de estrategias y acciones con énfasis en salud mental, prevención de consumo de SPA, salud sexual y reproductiva, en la juventud, personas en fenómeno de habitabilidad en calle, población migrante, entre otras). </w:t>
      </w:r>
    </w:p>
    <w:p w:rsidRPr="009827C7" w:rsidR="004B2813" w:rsidP="004B2813" w:rsidRDefault="004B2813" w14:paraId="4DFC0E48" w14:textId="77777777">
      <w:pPr>
        <w:jc w:val="both"/>
      </w:pPr>
    </w:p>
    <w:p w:rsidRPr="009827C7" w:rsidR="004B2813" w:rsidP="004B2813" w:rsidRDefault="004B2813" w14:paraId="59BCB5DF" w14:textId="77777777">
      <w:pPr>
        <w:jc w:val="both"/>
      </w:pPr>
      <w:r w:rsidRPr="009827C7">
        <w:rPr>
          <w:b/>
          <w:bCs/>
        </w:rPr>
        <w:t>Envejecimiento y vejez</w:t>
      </w:r>
      <w:r w:rsidRPr="009827C7">
        <w:t>: El proyecto favorece y fortalece procesos de educación en salud con mujeres y hombres de este grupo poblacional y ciclo de vida, en torno acciones encaminadas a favorecer el ejercicio de la sexualidad de manera libre, autónoma y responsable, promoviendo la garantía de derechos sexuales y reproductivos a lo largo de la vida, con un enfoque de derechos humanos, asi como también, aborda acciones orientadas al afrontamiento de sucesos vitales tales como la jubilación, la soledad, el cambio en las condiciones físicas y funcionales, el fallecimiento de la pareja y alteraciones en la red de apoyo, manejo del tiempo libre, el fortalecimiento del apoyo familiar, la promoción de la participación en grupos de interés, la educación, el entrenamiento en resiliencia y manejo de emociones.</w:t>
      </w:r>
    </w:p>
    <w:p w:rsidRPr="009827C7" w:rsidR="004B2813" w:rsidP="004B2813" w:rsidRDefault="004B2813" w14:paraId="2F74191B" w14:textId="77777777">
      <w:pPr>
        <w:jc w:val="both"/>
      </w:pPr>
    </w:p>
    <w:p w:rsidRPr="009827C7" w:rsidR="004B2813" w:rsidP="004B2813" w:rsidRDefault="004B2813" w14:paraId="13F3DA6E" w14:textId="77777777">
      <w:pPr>
        <w:jc w:val="both"/>
      </w:pPr>
      <w:r w:rsidRPr="009827C7">
        <w:rPr>
          <w:b/>
          <w:bCs/>
        </w:rPr>
        <w:t>Familias</w:t>
      </w:r>
      <w:r w:rsidRPr="009827C7">
        <w:t>: El proyecto contempla el abordaje y participación familiar como una acción estratégica que permite el fortalecimiento de factores protectores y entornos orientados al desarrollo de capacidades para el afrontamiento de los retos físicos, emocionales y sociales que impone la vida, favoreciendo respuestas resilientes ante la exposición al consumo de sustancias psicoactivas, así como también busca promover vínculos y redes de apoyo familiar para la promoción y mejoramiento de la salud mental de sus integrantes.</w:t>
      </w:r>
    </w:p>
    <w:p w:rsidRPr="009827C7" w:rsidR="004B2813" w:rsidP="004B2813" w:rsidRDefault="004B2813" w14:paraId="0D0F7B97" w14:textId="77777777">
      <w:pPr>
        <w:jc w:val="both"/>
      </w:pPr>
    </w:p>
    <w:p w:rsidRPr="009827C7" w:rsidR="004B2813" w:rsidP="004B2813" w:rsidRDefault="7CCF1860" w14:paraId="26050A3A" w14:textId="64175019">
      <w:pPr>
        <w:jc w:val="both"/>
      </w:pPr>
      <w:r w:rsidRPr="3FA20B12">
        <w:rPr>
          <w:b/>
          <w:bCs/>
        </w:rPr>
        <w:t>Grupos étnicos</w:t>
      </w:r>
      <w:r>
        <w:t>: indígenas</w:t>
      </w:r>
      <w:r w:rsidR="4953D7A2">
        <w:t xml:space="preserve"> y</w:t>
      </w:r>
      <w:r>
        <w:t xml:space="preserve"> comunidades negras</w:t>
      </w:r>
      <w:r w:rsidR="05C40C55">
        <w:t>;</w:t>
      </w:r>
      <w:r>
        <w:t xml:space="preserve"> El proyecto permite identificar, vincular y fortalecer alternativas en salud mental desde la cosmovisión de los diferentes grupos étnicos, en relación con sus formas propias del buen vivir y vivir mejor, con enfoque poblacional El proyecto contempla y favorece mecanismos de transmisión de saberes y habilidades de comunicación propias de los grupos étnicos de la localidad, así como prácticas de crianza desde los saberes propios. </w:t>
      </w:r>
    </w:p>
    <w:p w:rsidRPr="009827C7" w:rsidR="004B2813" w:rsidP="004B2813" w:rsidRDefault="004B2813" w14:paraId="2A6619A8" w14:textId="77777777">
      <w:pPr>
        <w:jc w:val="both"/>
      </w:pPr>
    </w:p>
    <w:p w:rsidRPr="009827C7" w:rsidR="004B2813" w:rsidP="004B2813" w:rsidRDefault="004B2813" w14:paraId="29F2F98E" w14:textId="77777777">
      <w:pPr>
        <w:jc w:val="both"/>
      </w:pPr>
      <w:r w:rsidRPr="009827C7">
        <w:rPr>
          <w:b/>
          <w:bCs/>
        </w:rPr>
        <w:t>Personas con discapacidad</w:t>
      </w:r>
      <w:r w:rsidRPr="009827C7">
        <w:t xml:space="preserve">: El proyecto posibilita la participación de personas con discapacidad, sus familias y cuidadores, como miembros activos de sus comunidades </w:t>
      </w:r>
    </w:p>
    <w:p w:rsidR="004B2813" w:rsidP="004B2813" w:rsidRDefault="004B2813" w14:paraId="695C86EA" w14:textId="751B87E4">
      <w:pPr>
        <w:jc w:val="both"/>
      </w:pPr>
    </w:p>
    <w:p w:rsidRPr="009827C7" w:rsidR="00C71DA9" w:rsidP="004B2813" w:rsidRDefault="00C71DA9" w14:paraId="3C3939C7" w14:textId="77777777">
      <w:pPr>
        <w:jc w:val="both"/>
      </w:pPr>
    </w:p>
    <w:p w:rsidR="00C71DA9" w:rsidP="004B2813" w:rsidRDefault="00C71DA9" w14:paraId="37A94DD4" w14:textId="77777777">
      <w:pPr>
        <w:jc w:val="both"/>
        <w:rPr>
          <w:b/>
          <w:bCs/>
        </w:rPr>
      </w:pPr>
    </w:p>
    <w:p w:rsidRPr="009827C7" w:rsidR="004B2813" w:rsidP="004B2813" w:rsidRDefault="004B2813" w14:paraId="1BF88217" w14:textId="7A6A5C2F">
      <w:pPr>
        <w:jc w:val="both"/>
      </w:pPr>
      <w:r w:rsidRPr="009827C7">
        <w:rPr>
          <w:b/>
          <w:bCs/>
        </w:rPr>
        <w:t>Sector LGBTI</w:t>
      </w:r>
      <w:r w:rsidRPr="009827C7">
        <w:t xml:space="preserve">: El proyecto posibilita la participación de personas de los sectores sociales LGBTI como personas activas de sus comunidades y tiene en cuenta las situaciones específicas de personas de los sectores LGBTI, orientadas a la promoción del respeto a la diversidad sexual, estrategias de información sobre los efectos por la combinación de sustancias psicoactivas en los diferentes entornos, su efecto con el uso de antirretrovirales, con procesos hormonales en personas, entre otros. Así como también fomenta la divulgación de los derechos sexuales y reproductivos desde un enfoque diferencial por orientaciones sexuales e identidades de género. </w:t>
      </w:r>
    </w:p>
    <w:p w:rsidRPr="009827C7" w:rsidR="004B2813" w:rsidP="004B2813" w:rsidRDefault="004B2813" w14:paraId="27A379C2" w14:textId="77777777">
      <w:pPr>
        <w:jc w:val="both"/>
      </w:pPr>
    </w:p>
    <w:p w:rsidRPr="009827C7" w:rsidR="004B2813" w:rsidP="004B2813" w:rsidRDefault="004B2813" w14:paraId="4582D34E" w14:textId="2B5132D8">
      <w:pPr>
        <w:jc w:val="both"/>
      </w:pPr>
      <w:r w:rsidRPr="009827C7">
        <w:rPr>
          <w:b/>
          <w:bCs/>
        </w:rPr>
        <w:t>Nota</w:t>
      </w:r>
      <w:r w:rsidR="006231BF">
        <w:rPr>
          <w:b/>
          <w:bCs/>
        </w:rPr>
        <w:t>1</w:t>
      </w:r>
      <w:r w:rsidRPr="009827C7">
        <w:t xml:space="preserve">: para cumplir con estos enfoques, el operador debe garantizar la adaptación de transporte, actividades, medios de inscripción, metodologías en cada uno de los componentes, para que cualquier tipo de persona de la localidad pueda ser vinculada o beneficiada por las actividades propuestas. </w:t>
      </w:r>
    </w:p>
    <w:p w:rsidRPr="009827C7" w:rsidR="004B2813" w:rsidP="004B2813" w:rsidRDefault="004B2813" w14:paraId="15AFB5D0" w14:textId="2859297E">
      <w:pPr>
        <w:jc w:val="both"/>
      </w:pPr>
    </w:p>
    <w:p w:rsidRPr="009827C7" w:rsidR="004B2813" w:rsidP="004B2813" w:rsidRDefault="7CCF1860" w14:paraId="29EB1DE2" w14:textId="284E27D1">
      <w:pPr>
        <w:jc w:val="both"/>
      </w:pPr>
      <w:r w:rsidRPr="3FA20B12">
        <w:rPr>
          <w:b/>
          <w:bCs/>
        </w:rPr>
        <w:t>Enfoque de género</w:t>
      </w:r>
      <w:r>
        <w:t xml:space="preserve">: </w:t>
      </w:r>
    </w:p>
    <w:p w:rsidRPr="009827C7" w:rsidR="004B2813" w:rsidP="004B2813" w:rsidRDefault="004B2813" w14:paraId="3BE64031" w14:textId="77777777">
      <w:pPr>
        <w:jc w:val="both"/>
      </w:pPr>
    </w:p>
    <w:p w:rsidRPr="009827C7" w:rsidR="004B2813" w:rsidP="004B2813" w:rsidRDefault="7CCF1860" w14:paraId="7F997C45" w14:textId="38DFC7BD">
      <w:pPr>
        <w:jc w:val="both"/>
      </w:pPr>
      <w:r>
        <w:t>El proyecto desarrolla procesos y actividades de promoción a la salud. Al respecto, los determinantes sociales, culturales y de salud afectan las relaciones de género, las desigualdades en la salud, así mismo, al posibilitar el análisis individual, familiar y comunitario, de los elementos sociales y culturales relacionados con el género, posibilita la transformación que los que se convierten en factores de riesgo.</w:t>
      </w:r>
    </w:p>
    <w:p w:rsidRPr="009827C7" w:rsidR="004B2813" w:rsidP="004B2813" w:rsidRDefault="004B2813" w14:paraId="7BFE81C3" w14:textId="6DC50974">
      <w:pPr>
        <w:jc w:val="both"/>
      </w:pPr>
    </w:p>
    <w:p w:rsidRPr="009827C7" w:rsidR="004B2813" w:rsidP="004B2813" w:rsidRDefault="004B2813" w14:paraId="1DAE430D" w14:textId="77777777">
      <w:pPr>
        <w:jc w:val="both"/>
      </w:pPr>
      <w:r w:rsidRPr="009827C7">
        <w:t>•</w:t>
      </w:r>
      <w:r w:rsidRPr="009827C7">
        <w:tab/>
      </w:r>
      <w:r w:rsidRPr="009827C7">
        <w:t xml:space="preserve">Acciones que impacten positivamente los determinantes sociales, culturales, de género y de salud, que afectan diferencialmente a hombres y mujeres. </w:t>
      </w:r>
    </w:p>
    <w:p w:rsidRPr="009827C7" w:rsidR="004B2813" w:rsidP="004B2813" w:rsidRDefault="004B2813" w14:paraId="414F0DFC" w14:textId="77777777">
      <w:pPr>
        <w:jc w:val="both"/>
      </w:pPr>
      <w:r w:rsidRPr="009827C7">
        <w:t>•</w:t>
      </w:r>
      <w:r w:rsidRPr="009827C7">
        <w:tab/>
      </w:r>
      <w:r w:rsidRPr="009827C7">
        <w:t xml:space="preserve">Acciones de trabajo con padres, madres de familia, orientadores, orientadoras y redes frente al conocimiento y garantía de los derechos sexuales y derechos reproductivos. </w:t>
      </w:r>
    </w:p>
    <w:p w:rsidRPr="009827C7" w:rsidR="004B2813" w:rsidP="004B2813" w:rsidRDefault="004B2813" w14:paraId="10D8423C" w14:textId="77777777">
      <w:pPr>
        <w:jc w:val="both"/>
      </w:pPr>
      <w:r w:rsidRPr="009827C7">
        <w:t>•</w:t>
      </w:r>
      <w:r w:rsidRPr="009827C7">
        <w:tab/>
      </w:r>
      <w:r w:rsidRPr="009827C7">
        <w:t xml:space="preserve">Desde el enfoque de género se debe trabajar todo el ciclo de la sexualidad, erotismo y autoconocimiento del cuerpo para desmitificar la sexualidad y permitir una mayor comprensión por parte de las personas en los diferentes ciclos de vida. </w:t>
      </w:r>
    </w:p>
    <w:p w:rsidRPr="009827C7" w:rsidR="004B2813" w:rsidP="004B2813" w:rsidRDefault="004B2813" w14:paraId="5371A86D" w14:textId="77777777">
      <w:pPr>
        <w:jc w:val="both"/>
      </w:pPr>
      <w:r w:rsidRPr="009827C7">
        <w:t>•</w:t>
      </w:r>
      <w:r w:rsidRPr="009827C7">
        <w:tab/>
      </w:r>
      <w:r w:rsidRPr="009827C7">
        <w:t xml:space="preserve">Acciones de sensibilización en enlace con plataformas virtuales y digitales, en salud sexual y reproductiva. </w:t>
      </w:r>
    </w:p>
    <w:p w:rsidRPr="009827C7" w:rsidR="004B2813" w:rsidP="004B2813" w:rsidRDefault="004B2813" w14:paraId="4A573304" w14:textId="77777777">
      <w:pPr>
        <w:jc w:val="both"/>
      </w:pPr>
      <w:r w:rsidRPr="009827C7">
        <w:t>•</w:t>
      </w:r>
      <w:r w:rsidRPr="009827C7">
        <w:tab/>
      </w:r>
      <w:r w:rsidRPr="009827C7">
        <w:t xml:space="preserve">Promoción de información y acceso a servicios de prevención en salud sexual y reproductiva y de prevención y atención de violencias basadas en género. Estas acciones deben promover la eliminación de estereotipos de género y la xenofobia. </w:t>
      </w:r>
    </w:p>
    <w:p w:rsidRPr="009827C7" w:rsidR="004B2813" w:rsidP="004B2813" w:rsidRDefault="004B2813" w14:paraId="3B088B78" w14:textId="1BEA54D4">
      <w:pPr>
        <w:jc w:val="both"/>
      </w:pPr>
      <w:r w:rsidRPr="009827C7">
        <w:t>•</w:t>
      </w:r>
      <w:r w:rsidRPr="009827C7">
        <w:tab/>
      </w:r>
      <w:r w:rsidRPr="009827C7">
        <w:t>El proyecto desarrolla procesos y actividades de prevención, detección de riesgos y atención orientadas a la disminución de factores de riesgo que afectan la salud por el consumo de sustancias psicoactivas. Al respecto, los determinantes sociales, culturales y de salud afectan las relaciones de género, las desigualdades en la salud y la relación con las sustancias psicoactivas.</w:t>
      </w:r>
    </w:p>
    <w:p w:rsidRPr="009827C7" w:rsidR="004B2813" w:rsidP="004B2813" w:rsidRDefault="004B2813" w14:paraId="42E16DD9" w14:textId="77777777">
      <w:pPr>
        <w:jc w:val="both"/>
      </w:pPr>
      <w:r w:rsidRPr="009827C7">
        <w:t>•</w:t>
      </w:r>
      <w:r w:rsidRPr="009827C7">
        <w:tab/>
      </w:r>
      <w:r w:rsidRPr="009827C7">
        <w:t>Genera fortalecimientos institucionales que permitan la promoción y prevención de la convivencia social y de salud mental frente al consumo de sustancias psicoactivas mitigando el riesgo. Teniendo en cuenta la priorización de grupos poblacionales que son más susceptibles al consumo (mujeres en habitabilidad en calle).</w:t>
      </w:r>
    </w:p>
    <w:p w:rsidRPr="009827C7" w:rsidR="004B2813" w:rsidP="004B2813" w:rsidRDefault="004B2813" w14:paraId="5D3FF32D" w14:textId="77777777">
      <w:pPr>
        <w:jc w:val="both"/>
      </w:pPr>
      <w:r w:rsidRPr="009827C7">
        <w:t>•</w:t>
      </w:r>
      <w:r w:rsidRPr="009827C7">
        <w:tab/>
      </w:r>
      <w:r w:rsidRPr="009827C7">
        <w:t>Permite visibilizar de manera diferencial la condición y calidad de vida de hombres y mujeres en la vida de estas personas en su vida personal, familiar, comunitaria, como sujetos políticos.</w:t>
      </w:r>
    </w:p>
    <w:p w:rsidRPr="009827C7" w:rsidR="004B2813" w:rsidP="004B2813" w:rsidRDefault="7CCF1860" w14:paraId="07C4FE5E" w14:textId="24AD4ABF">
      <w:pPr>
        <w:jc w:val="both"/>
      </w:pPr>
      <w:r>
        <w:t>•</w:t>
      </w:r>
      <w:r w:rsidR="004B2813">
        <w:tab/>
      </w:r>
      <w:r>
        <w:t>Reconoce otras identidades de género emergentes, incluyendo opciones de género distintos al tradicional femenino y masculino en los sistemas de información, acorde a las evoluciones que ha hecho la distinción de género y de acuerdo a los lenguajes o discapacidad de la persona.</w:t>
      </w:r>
    </w:p>
    <w:p w:rsidR="3FA20B12" w:rsidP="3FA20B12" w:rsidRDefault="3FA20B12" w14:paraId="36C62FBF" w14:textId="41AEF3BE">
      <w:pPr>
        <w:jc w:val="both"/>
      </w:pPr>
    </w:p>
    <w:p w:rsidRPr="009827C7" w:rsidR="004B2813" w:rsidP="004B2813" w:rsidRDefault="004B2813" w14:paraId="7F6813BE" w14:textId="77777777">
      <w:pPr>
        <w:jc w:val="both"/>
        <w:rPr>
          <w:b/>
          <w:bCs/>
        </w:rPr>
      </w:pPr>
      <w:r w:rsidRPr="009827C7">
        <w:rPr>
          <w:b/>
          <w:bCs/>
        </w:rPr>
        <w:t>4.</w:t>
      </w:r>
      <w:r w:rsidRPr="009827C7">
        <w:rPr>
          <w:b/>
          <w:bCs/>
        </w:rPr>
        <w:tab/>
      </w:r>
      <w:r w:rsidRPr="009827C7">
        <w:rPr>
          <w:b/>
          <w:bCs/>
        </w:rPr>
        <w:t xml:space="preserve">LOCALIZACIÓN </w:t>
      </w:r>
    </w:p>
    <w:p w:rsidRPr="009827C7" w:rsidR="004B2813" w:rsidP="004B2813" w:rsidRDefault="004B2813" w14:paraId="56CA4DA4" w14:textId="77777777">
      <w:pPr>
        <w:jc w:val="both"/>
      </w:pPr>
    </w:p>
    <w:p w:rsidRPr="009827C7" w:rsidR="004B2813" w:rsidP="004B2813" w:rsidRDefault="004B2813" w14:paraId="27193EFB" w14:textId="5A608924">
      <w:pPr>
        <w:jc w:val="both"/>
      </w:pPr>
      <w:r w:rsidRPr="009827C7">
        <w:t>El proyecto se ejecutará en las (2) UPZ de la localidad 14 de los Mártires.</w:t>
      </w:r>
    </w:p>
    <w:p w:rsidRPr="009827C7" w:rsidR="004B2813" w:rsidP="004B2813" w:rsidRDefault="004B2813" w14:paraId="447A1467" w14:textId="11D87C2E">
      <w:pPr>
        <w:jc w:val="center"/>
      </w:pPr>
      <w:r w:rsidRPr="009827C7">
        <w:rPr>
          <w:noProof/>
          <w:color w:val="000000" w:themeColor="text1"/>
          <w:lang w:eastAsia="es-CO"/>
        </w:rPr>
        <w:drawing>
          <wp:inline distT="0" distB="0" distL="0" distR="0" wp14:anchorId="765E1F54" wp14:editId="13E4D3CD">
            <wp:extent cx="4242286" cy="2990850"/>
            <wp:effectExtent l="0" t="0" r="6350" b="0"/>
            <wp:docPr id="15655874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pic:nvPicPr>
                  <pic:blipFill>
                    <a:blip r:embed="rId5">
                      <a:extLst>
                        <a:ext uri="{28A0092B-C50C-407E-A947-70E740481C1C}">
                          <a14:useLocalDpi xmlns:a14="http://schemas.microsoft.com/office/drawing/2010/main" val="0"/>
                        </a:ext>
                      </a:extLst>
                    </a:blip>
                    <a:stretch>
                      <a:fillRect/>
                    </a:stretch>
                  </pic:blipFill>
                  <pic:spPr>
                    <a:xfrm>
                      <a:off x="0" y="0"/>
                      <a:ext cx="4242286" cy="2990850"/>
                    </a:xfrm>
                    <a:prstGeom prst="rect">
                      <a:avLst/>
                    </a:prstGeom>
                  </pic:spPr>
                </pic:pic>
              </a:graphicData>
            </a:graphic>
          </wp:inline>
        </w:drawing>
      </w:r>
    </w:p>
    <w:p w:rsidRPr="009827C7" w:rsidR="004B2813" w:rsidP="004B2813" w:rsidRDefault="004B2813" w14:paraId="39209FC4" w14:textId="7491C7E4">
      <w:pPr>
        <w:jc w:val="center"/>
        <w:rPr>
          <w:color w:val="000000" w:themeColor="text1"/>
        </w:rPr>
      </w:pPr>
      <w:r w:rsidRPr="009827C7">
        <w:rPr>
          <w:color w:val="000000" w:themeColor="text1"/>
        </w:rPr>
        <w:t>Gráfico 1: Localidad 14 Los Mártires Ubicación geográfica.</w:t>
      </w:r>
    </w:p>
    <w:p w:rsidRPr="009827C7" w:rsidR="004B2813" w:rsidP="004B2813" w:rsidRDefault="004B2813" w14:paraId="301B091F" w14:textId="77777777">
      <w:pPr>
        <w:jc w:val="both"/>
      </w:pPr>
    </w:p>
    <w:p w:rsidRPr="009827C7" w:rsidR="004B2813" w:rsidP="004B2813" w:rsidRDefault="004B2813" w14:paraId="17AE7AC1" w14:textId="5A3033A9">
      <w:pPr>
        <w:jc w:val="both"/>
      </w:pPr>
      <w:r w:rsidR="004B2813">
        <w:rPr/>
        <w:t xml:space="preserve">La localidad de los Mártires es </w:t>
      </w:r>
      <w:r w:rsidR="4E84135A">
        <w:rPr/>
        <w:t>el número</w:t>
      </w:r>
      <w:r w:rsidR="004B2813">
        <w:rPr/>
        <w:t xml:space="preserve"> catorce (14) de Bogotá, está ubicada en el centro-sur de la ciudad, limita al norte con la Avenida El Dorado o Calle 26 y la localidad de Teusaquillo; al sur con la Avenida primera de mayo y la localidad Antonio Nariño; al occidente con la Avenida NQS o Carrera 30 y la localidad de Puente Aranda; y al oriente con la Avenida Caracas y la localidad de Santa Fe; ocupa un área de apenas 6,5 km.2 de los 384 km.2 del área urbana de Bogotá. La localidad está dividida en veintidós barrios que se reparten entre dos Unidades de Planeación Zonal (UPZ), la UPZ 37 de Santa Isabel y la UPZ 102 de la sabana.</w:t>
      </w:r>
    </w:p>
    <w:p w:rsidRPr="009827C7" w:rsidR="004B2813" w:rsidP="004B2813" w:rsidRDefault="004B2813" w14:paraId="7A44B534" w14:textId="38E873D1">
      <w:pPr>
        <w:jc w:val="both"/>
      </w:pPr>
    </w:p>
    <w:p w:rsidRPr="009827C7" w:rsidR="004B2813" w:rsidP="004B2813" w:rsidRDefault="004B2813" w14:paraId="48AFF05E" w14:textId="20A51F04">
      <w:pPr>
        <w:jc w:val="both"/>
      </w:pPr>
    </w:p>
    <w:p w:rsidRPr="00C71DA9" w:rsidR="004B2813" w:rsidP="00CB7027" w:rsidRDefault="00C43846" w14:paraId="79A3A043" w14:textId="2ED1A442">
      <w:pPr>
        <w:pStyle w:val="Prrafodelista"/>
        <w:numPr>
          <w:ilvl w:val="0"/>
          <w:numId w:val="10"/>
        </w:numPr>
        <w:rPr>
          <w:rFonts w:ascii="Times New Roman" w:hAnsi="Times New Roman" w:eastAsia="Times New Roman" w:cs="Times New Roman"/>
          <w:b/>
          <w:bCs/>
          <w:lang w:val="es-CO" w:eastAsia="es-ES_tradnl"/>
        </w:rPr>
      </w:pPr>
      <w:r w:rsidRPr="00C71DA9">
        <w:rPr>
          <w:rFonts w:ascii="Times New Roman" w:hAnsi="Times New Roman" w:eastAsia="Times New Roman" w:cs="Times New Roman"/>
          <w:b/>
          <w:bCs/>
          <w:lang w:val="es-CO" w:eastAsia="es-ES_tradnl"/>
        </w:rPr>
        <w:t>ETAPAS</w:t>
      </w:r>
      <w:r w:rsidRPr="00C71DA9" w:rsidR="004B2813">
        <w:rPr>
          <w:rFonts w:ascii="Times New Roman" w:hAnsi="Times New Roman" w:eastAsia="Times New Roman" w:cs="Times New Roman"/>
          <w:b/>
          <w:bCs/>
          <w:lang w:val="es-CO" w:eastAsia="es-ES_tradnl"/>
        </w:rPr>
        <w:t xml:space="preserve"> DEL PROYECTO</w:t>
      </w:r>
    </w:p>
    <w:p w:rsidRPr="00C71DA9" w:rsidR="00C43846" w:rsidP="004B2813" w:rsidRDefault="00C43846" w14:paraId="3A6C604E" w14:textId="77777777">
      <w:pPr>
        <w:pStyle w:val="Prrafodelista"/>
        <w:ind w:left="360"/>
        <w:jc w:val="both"/>
        <w:rPr>
          <w:rFonts w:ascii="Times New Roman" w:hAnsi="Times New Roman" w:eastAsia="Times New Roman" w:cs="Times New Roman"/>
          <w:b/>
          <w:bCs/>
          <w:lang w:val="es-CO" w:eastAsia="es-ES_tradnl"/>
        </w:rPr>
      </w:pPr>
    </w:p>
    <w:p w:rsidRPr="00C71DA9" w:rsidR="004B2813" w:rsidP="00CB7027" w:rsidRDefault="55788BAF" w14:paraId="4E62C023" w14:textId="0250A0D6">
      <w:pPr>
        <w:pStyle w:val="Prrafodelista"/>
        <w:numPr>
          <w:ilvl w:val="1"/>
          <w:numId w:val="10"/>
        </w:numPr>
        <w:jc w:val="both"/>
        <w:rPr>
          <w:rFonts w:ascii="Times New Roman" w:hAnsi="Times New Roman" w:eastAsia="Times New Roman" w:cs="Times New Roman"/>
          <w:b/>
          <w:bCs/>
          <w:lang w:val="es-CO" w:eastAsia="es-ES_tradnl"/>
        </w:rPr>
      </w:pPr>
      <w:r w:rsidRPr="00C71DA9">
        <w:rPr>
          <w:rFonts w:ascii="Times New Roman" w:hAnsi="Times New Roman" w:eastAsia="Times New Roman" w:cs="Times New Roman"/>
          <w:b/>
          <w:bCs/>
          <w:lang w:val="es-CO" w:eastAsia="es-ES_tradnl"/>
        </w:rPr>
        <w:t>ETAPA DE</w:t>
      </w:r>
      <w:r w:rsidRPr="00C71DA9" w:rsidR="7CCF1860">
        <w:rPr>
          <w:rFonts w:ascii="Times New Roman" w:hAnsi="Times New Roman" w:eastAsia="Times New Roman" w:cs="Times New Roman"/>
          <w:b/>
          <w:bCs/>
          <w:lang w:val="es-CO" w:eastAsia="es-ES_tradnl"/>
        </w:rPr>
        <w:t xml:space="preserve"> ALISTAMIENTO </w:t>
      </w:r>
    </w:p>
    <w:p w:rsidRPr="00C71DA9" w:rsidR="3FA20B12" w:rsidP="3FA20B12" w:rsidRDefault="3FA20B12" w14:paraId="35672CF1" w14:textId="5BDFDB8E">
      <w:pPr>
        <w:pStyle w:val="Prrafodelista"/>
        <w:ind w:left="360"/>
        <w:jc w:val="both"/>
        <w:rPr>
          <w:rFonts w:ascii="Times New Roman" w:hAnsi="Times New Roman" w:eastAsia="Times New Roman" w:cs="Times New Roman"/>
          <w:lang w:val="es-CO" w:eastAsia="es-ES_tradnl"/>
        </w:rPr>
      </w:pPr>
    </w:p>
    <w:p w:rsidR="00C43846" w:rsidP="00C43846" w:rsidRDefault="10761FA9" w14:paraId="4B05B882" w14:textId="1719B32B">
      <w:pPr>
        <w:jc w:val="both"/>
      </w:pPr>
      <w:r>
        <w:t xml:space="preserve">Esta etapa corresponde a la preparación de todas las actividades propuestas en todos y cada uno de los componentes del presente anexo técnico, entre ellas la definición del talento humano, instalación del comité técnico, las presentaciones públicas </w:t>
      </w:r>
      <w:r w:rsidRPr="00C71DA9">
        <w:t>y convocatoria.</w:t>
      </w:r>
    </w:p>
    <w:p w:rsidR="00C71DA9" w:rsidP="00C43846" w:rsidRDefault="00C71DA9" w14:paraId="4FFB3E61" w14:textId="7494ED32">
      <w:pPr>
        <w:jc w:val="both"/>
      </w:pPr>
    </w:p>
    <w:p w:rsidRPr="00C71DA9" w:rsidR="00C71DA9" w:rsidP="00C43846" w:rsidRDefault="00C71DA9" w14:paraId="105C8ED4" w14:textId="77777777">
      <w:pPr>
        <w:jc w:val="both"/>
      </w:pPr>
    </w:p>
    <w:p w:rsidRPr="00C71DA9" w:rsidR="00C43846" w:rsidP="00C43846" w:rsidRDefault="00C43846" w14:paraId="36168DA7" w14:textId="77777777">
      <w:pPr>
        <w:tabs>
          <w:tab w:val="left" w:pos="284"/>
        </w:tabs>
        <w:ind w:left="426" w:right="-518"/>
        <w:jc w:val="both"/>
      </w:pPr>
    </w:p>
    <w:p w:rsidRPr="00C71DA9" w:rsidR="00C34A53" w:rsidP="00C34A53" w:rsidRDefault="00C71DA9" w14:paraId="134A6642" w14:textId="5A71A098">
      <w:pPr>
        <w:jc w:val="both"/>
        <w:rPr>
          <w:b/>
          <w:bCs/>
        </w:rPr>
      </w:pPr>
      <w:r w:rsidRPr="00C71DA9">
        <w:rPr>
          <w:b/>
          <w:bCs/>
        </w:rPr>
        <w:t xml:space="preserve">4.1.1 </w:t>
      </w:r>
      <w:r w:rsidRPr="00C71DA9" w:rsidR="00C34A53">
        <w:rPr>
          <w:b/>
          <w:bCs/>
        </w:rPr>
        <w:t>COMITÉ TECNICO DE SEGUIMIENTO Y CONTROL:</w:t>
      </w:r>
    </w:p>
    <w:p w:rsidRPr="009827C7" w:rsidR="00C34A53" w:rsidP="00C34A53" w:rsidRDefault="00C34A53" w14:paraId="2841A933" w14:textId="77777777">
      <w:pPr>
        <w:jc w:val="both"/>
        <w:rPr>
          <w:b/>
          <w:bCs/>
        </w:rPr>
      </w:pPr>
    </w:p>
    <w:p w:rsidRPr="009827C7" w:rsidR="00C34A53" w:rsidP="00C34A53" w:rsidRDefault="00C34A53" w14:paraId="7A04DE58" w14:textId="77777777">
      <w:pPr>
        <w:jc w:val="both"/>
      </w:pPr>
      <w:r w:rsidRPr="009827C7">
        <w:t>El Comité Técnico se configurará como un espacio de comunicación, interlocución, coordinación y articulación permanente para la ejecución del contrato, el Comité Técnico se reunirá de manera ordinaria por lo menos una vez al mes y de manera extraordinaria las veces que sean necesarias, lo hará de forma presencial o virtual y será convocado por el supervisor o apoyo a la supervisión del contrato, En el Comité Técnico se podrá:</w:t>
      </w:r>
    </w:p>
    <w:p w:rsidRPr="009827C7" w:rsidR="00C34A53" w:rsidP="00C34A53" w:rsidRDefault="00C34A53" w14:paraId="27D2C77D" w14:textId="77777777">
      <w:pPr>
        <w:jc w:val="both"/>
        <w:rPr>
          <w:b/>
          <w:bCs/>
        </w:rPr>
      </w:pPr>
    </w:p>
    <w:p w:rsidRPr="009827C7" w:rsidR="00C34A53" w:rsidP="00C34A53" w:rsidRDefault="00C34A53" w14:paraId="5C3BC114" w14:textId="77777777">
      <w:pPr>
        <w:jc w:val="both"/>
      </w:pPr>
      <w:r w:rsidRPr="009827C7">
        <w:t>•</w:t>
      </w:r>
      <w:r w:rsidRPr="009827C7">
        <w:tab/>
      </w:r>
      <w:r w:rsidRPr="009827C7">
        <w:t>Ampliar o precisar aspectos técnicos del contrato.</w:t>
      </w:r>
    </w:p>
    <w:p w:rsidRPr="009827C7" w:rsidR="00C34A53" w:rsidP="00C34A53" w:rsidRDefault="00C34A53" w14:paraId="7B6AFEB8" w14:textId="77777777">
      <w:pPr>
        <w:jc w:val="both"/>
      </w:pPr>
      <w:r w:rsidRPr="009827C7">
        <w:t>•</w:t>
      </w:r>
      <w:r w:rsidRPr="009827C7">
        <w:tab/>
      </w:r>
      <w:r w:rsidRPr="009827C7">
        <w:t>Establecer las directrices generales de trabajo.</w:t>
      </w:r>
    </w:p>
    <w:p w:rsidRPr="009827C7" w:rsidR="00C34A53" w:rsidP="00C34A53" w:rsidRDefault="00C34A53" w14:paraId="52BACC9B" w14:textId="77777777">
      <w:pPr>
        <w:jc w:val="both"/>
      </w:pPr>
      <w:r w:rsidRPr="009827C7">
        <w:t>•</w:t>
      </w:r>
      <w:r w:rsidRPr="009827C7">
        <w:tab/>
      </w:r>
      <w:r w:rsidRPr="009827C7">
        <w:t>Abordar los componentes propios del contrato.</w:t>
      </w:r>
    </w:p>
    <w:p w:rsidRPr="009827C7" w:rsidR="00C34A53" w:rsidP="00C34A53" w:rsidRDefault="00C34A53" w14:paraId="63484893" w14:textId="77777777">
      <w:pPr>
        <w:jc w:val="both"/>
      </w:pPr>
      <w:r w:rsidRPr="009827C7">
        <w:t>•</w:t>
      </w:r>
      <w:r w:rsidRPr="009827C7">
        <w:tab/>
      </w:r>
      <w:r w:rsidRPr="009827C7">
        <w:t>Acompañar de manera permanente y de forma técnica la ejecución.</w:t>
      </w:r>
    </w:p>
    <w:p w:rsidRPr="009827C7" w:rsidR="00C34A53" w:rsidP="00C34A53" w:rsidRDefault="00C34A53" w14:paraId="67150950" w14:textId="4F4F54AB">
      <w:pPr>
        <w:jc w:val="both"/>
      </w:pPr>
      <w:r w:rsidR="00C34A53">
        <w:rPr/>
        <w:t>•</w:t>
      </w:r>
      <w:r>
        <w:tab/>
      </w:r>
      <w:r w:rsidR="00C34A53">
        <w:rPr/>
        <w:t xml:space="preserve">Revisión del informe mensual </w:t>
      </w:r>
      <w:r w:rsidR="4FB8FA90">
        <w:rPr/>
        <w:t>técnico</w:t>
      </w:r>
      <w:r w:rsidR="00C34A53">
        <w:rPr/>
        <w:t>-financiero</w:t>
      </w:r>
    </w:p>
    <w:p w:rsidRPr="009827C7" w:rsidR="00C34A53" w:rsidP="00C34A53" w:rsidRDefault="00C34A53" w14:paraId="3B12D939" w14:textId="77777777">
      <w:pPr>
        <w:jc w:val="both"/>
      </w:pPr>
    </w:p>
    <w:p w:rsidRPr="009827C7" w:rsidR="00C34A53" w:rsidP="00C34A53" w:rsidRDefault="6211DEC2" w14:paraId="2D134111" w14:textId="63585D3A">
      <w:pPr>
        <w:jc w:val="both"/>
      </w:pPr>
      <w:r>
        <w:t>La secretaria técnica de este comité será ejercida por el apoyo a la supervisión del proyecto.</w:t>
      </w:r>
    </w:p>
    <w:p w:rsidRPr="009827C7" w:rsidR="00C34A53" w:rsidP="00C34A53" w:rsidRDefault="00C34A53" w14:paraId="5F849C18" w14:textId="77777777">
      <w:pPr>
        <w:jc w:val="both"/>
      </w:pPr>
    </w:p>
    <w:p w:rsidRPr="009827C7" w:rsidR="00C34A53" w:rsidP="00C34A53" w:rsidRDefault="00C34A53" w14:paraId="56B3FE71" w14:textId="77777777">
      <w:pPr>
        <w:jc w:val="both"/>
      </w:pPr>
      <w:r w:rsidRPr="009827C7">
        <w:t xml:space="preserve">Conformación del comité técnico de seguimiento integrado por: </w:t>
      </w:r>
    </w:p>
    <w:p w:rsidRPr="009827C7" w:rsidR="00C34A53" w:rsidP="00C34A53" w:rsidRDefault="00C34A53" w14:paraId="52352A03" w14:textId="77777777">
      <w:pPr>
        <w:jc w:val="both"/>
        <w:rPr>
          <w:b/>
          <w:bCs/>
        </w:rPr>
      </w:pPr>
    </w:p>
    <w:p w:rsidRPr="009827C7" w:rsidR="00C34A53" w:rsidP="00C34A53" w:rsidRDefault="00C34A53" w14:paraId="5C99A3AF" w14:textId="40EF3C19">
      <w:pPr>
        <w:jc w:val="both"/>
      </w:pPr>
      <w:r w:rsidR="00C34A53">
        <w:rPr/>
        <w:t>•</w:t>
      </w:r>
      <w:r>
        <w:tab/>
      </w:r>
      <w:r w:rsidR="1A71B165">
        <w:rPr/>
        <w:t>alcalde</w:t>
      </w:r>
      <w:r w:rsidR="00C34A53">
        <w:rPr/>
        <w:t xml:space="preserve"> o delegado como apoyo a la supervisión de la Alcaldía Local, con voz y voto.</w:t>
      </w:r>
    </w:p>
    <w:p w:rsidRPr="009827C7" w:rsidR="00C34A53" w:rsidP="00C34A53" w:rsidRDefault="00C34A53" w14:paraId="0D294E50" w14:textId="0C95EEF7">
      <w:pPr>
        <w:jc w:val="both"/>
      </w:pPr>
      <w:r w:rsidR="00C34A53">
        <w:rPr/>
        <w:t>•</w:t>
      </w:r>
      <w:r>
        <w:tab/>
      </w:r>
      <w:r w:rsidR="22ADB671">
        <w:rPr/>
        <w:t>delegado</w:t>
      </w:r>
      <w:r w:rsidR="00C34A53">
        <w:rPr/>
        <w:t xml:space="preserve"> del equipo ejecutor, con voz y voto.</w:t>
      </w:r>
    </w:p>
    <w:p w:rsidRPr="009827C7" w:rsidR="00C34A53" w:rsidP="00C34A53" w:rsidRDefault="00C34A53" w14:paraId="04AE0F75" w14:textId="0D3177C0">
      <w:pPr>
        <w:jc w:val="both"/>
      </w:pPr>
      <w:r w:rsidR="00C34A53">
        <w:rPr/>
        <w:t>•</w:t>
      </w:r>
      <w:r>
        <w:tab/>
      </w:r>
      <w:r w:rsidR="1ADD7F65">
        <w:rPr/>
        <w:t>delegado</w:t>
      </w:r>
      <w:r w:rsidR="00C34A53">
        <w:rPr/>
        <w:t xml:space="preserve"> de planeación del FDLM o referente de salud del FDLM con voz y voto.</w:t>
      </w:r>
    </w:p>
    <w:p w:rsidRPr="009827C7" w:rsidR="00C34A53" w:rsidP="00C34A53" w:rsidRDefault="00C34A53" w14:paraId="2493BE6B" w14:textId="77777777">
      <w:pPr>
        <w:jc w:val="both"/>
      </w:pPr>
    </w:p>
    <w:p w:rsidRPr="009827C7" w:rsidR="00C34A53" w:rsidP="00C34A53" w:rsidRDefault="00C34A53" w14:paraId="52FCCA37" w14:textId="77777777">
      <w:pPr>
        <w:jc w:val="both"/>
        <w:rPr>
          <w:b/>
          <w:bCs/>
        </w:rPr>
      </w:pPr>
      <w:r w:rsidRPr="009827C7">
        <w:rPr>
          <w:b/>
          <w:bCs/>
        </w:rPr>
        <w:t>INVITADOS</w:t>
      </w:r>
    </w:p>
    <w:p w:rsidRPr="009827C7" w:rsidR="00C34A53" w:rsidP="00C34A53" w:rsidRDefault="00C34A53" w14:paraId="46E6746D" w14:textId="77777777">
      <w:pPr>
        <w:jc w:val="both"/>
      </w:pPr>
    </w:p>
    <w:p w:rsidRPr="009827C7" w:rsidR="00C34A53" w:rsidP="00C34A53" w:rsidRDefault="00C34A53" w14:paraId="120D4847" w14:textId="77777777">
      <w:pPr>
        <w:jc w:val="both"/>
      </w:pPr>
      <w:r w:rsidRPr="009827C7">
        <w:t>•</w:t>
      </w:r>
      <w:r w:rsidRPr="009827C7">
        <w:tab/>
      </w:r>
      <w:r w:rsidRPr="009827C7">
        <w:t>Delegados de la veeduría con voz, pero no voto.</w:t>
      </w:r>
    </w:p>
    <w:p w:rsidRPr="009827C7" w:rsidR="00C34A53" w:rsidP="00C34A53" w:rsidRDefault="00C34A53" w14:paraId="229A74A2" w14:textId="38868BDF">
      <w:pPr>
        <w:jc w:val="both"/>
      </w:pPr>
      <w:r w:rsidRPr="009827C7">
        <w:t>•</w:t>
      </w:r>
      <w:r w:rsidRPr="009827C7">
        <w:tab/>
      </w:r>
      <w:r w:rsidRPr="009827C7">
        <w:t>Delegados de organizaciones sociales locales,</w:t>
      </w:r>
      <w:r w:rsidRPr="009827C7" w:rsidR="00CF5DCA">
        <w:t xml:space="preserve"> como Copacos, consejo local de discapacidad,</w:t>
      </w:r>
      <w:r w:rsidRPr="009827C7">
        <w:t xml:space="preserve"> con voz</w:t>
      </w:r>
      <w:r w:rsidRPr="009827C7" w:rsidR="00CF5DCA">
        <w:t>, quienes serán invitados vía correo electrónico y el delegado será definido por la misma instancia.</w:t>
      </w:r>
    </w:p>
    <w:p w:rsidRPr="009827C7" w:rsidR="00C34A53" w:rsidP="00C34A53" w:rsidRDefault="00C34A53" w14:paraId="1A791E1B" w14:textId="57B1D1CB">
      <w:pPr>
        <w:jc w:val="both"/>
      </w:pPr>
      <w:r w:rsidRPr="009827C7">
        <w:t>•</w:t>
      </w:r>
      <w:r w:rsidRPr="009827C7">
        <w:tab/>
      </w:r>
      <w:r w:rsidRPr="009827C7">
        <w:t>Referente de política pública asociada o referente técnico relacionado para el PSPIC</w:t>
      </w:r>
      <w:r w:rsidRPr="009827C7" w:rsidR="0059112F">
        <w:t xml:space="preserve"> </w:t>
      </w:r>
      <w:proofErr w:type="gramStart"/>
      <w:r w:rsidRPr="009827C7" w:rsidR="0059112F">
        <w:t>( plan</w:t>
      </w:r>
      <w:proofErr w:type="gramEnd"/>
      <w:r w:rsidRPr="009827C7" w:rsidR="0059112F">
        <w:t xml:space="preserve"> de salud pública de intervenciones colectivas),</w:t>
      </w:r>
      <w:r w:rsidRPr="009827C7">
        <w:t xml:space="preserve"> de la Subred Integrada de Servicios de Salud ESE con voz.</w:t>
      </w:r>
    </w:p>
    <w:p w:rsidRPr="009827C7" w:rsidR="00C34A53" w:rsidP="00C34A53" w:rsidRDefault="00C34A53" w14:paraId="3384AE94" w14:textId="0D8F97C8">
      <w:pPr>
        <w:jc w:val="both"/>
      </w:pPr>
      <w:r w:rsidRPr="009827C7">
        <w:t>•</w:t>
      </w:r>
      <w:r w:rsidRPr="009827C7">
        <w:tab/>
      </w:r>
      <w:r w:rsidRPr="009827C7" w:rsidR="00D71E78">
        <w:t>delegado</w:t>
      </w:r>
      <w:r w:rsidRPr="009827C7">
        <w:t xml:space="preserve"> de la S</w:t>
      </w:r>
      <w:r w:rsidRPr="009827C7" w:rsidR="0059112F">
        <w:t xml:space="preserve">ecretaria de salud </w:t>
      </w:r>
      <w:proofErr w:type="spellStart"/>
      <w:r w:rsidRPr="009827C7">
        <w:t>DPSGTyT</w:t>
      </w:r>
      <w:proofErr w:type="spellEnd"/>
      <w:r w:rsidRPr="009827C7">
        <w:t xml:space="preserve"> </w:t>
      </w:r>
      <w:r w:rsidRPr="009827C7" w:rsidR="0059112F">
        <w:t>(D</w:t>
      </w:r>
      <w:r w:rsidRPr="009827C7">
        <w:t xml:space="preserve">irección de participación social, gestión territorial y </w:t>
      </w:r>
      <w:proofErr w:type="spellStart"/>
      <w:r w:rsidRPr="009827C7">
        <w:t>transectorialidad</w:t>
      </w:r>
      <w:proofErr w:type="spellEnd"/>
      <w:r w:rsidRPr="009827C7" w:rsidR="0059112F">
        <w:t>)</w:t>
      </w:r>
      <w:r w:rsidRPr="009827C7">
        <w:t>, con voz</w:t>
      </w:r>
      <w:r w:rsidRPr="009827C7" w:rsidR="0059112F">
        <w:t>.</w:t>
      </w:r>
      <w:r w:rsidRPr="009827C7">
        <w:t xml:space="preserve"> </w:t>
      </w:r>
    </w:p>
    <w:p w:rsidRPr="009827C7" w:rsidR="00C34A53" w:rsidP="00C34A53" w:rsidRDefault="00C34A53" w14:paraId="042A2329" w14:textId="77777777">
      <w:pPr>
        <w:jc w:val="both"/>
        <w:rPr>
          <w:b/>
          <w:bCs/>
        </w:rPr>
      </w:pPr>
    </w:p>
    <w:p w:rsidRPr="009827C7" w:rsidR="00C34A53" w:rsidP="00C34A53" w:rsidRDefault="00C34A53" w14:paraId="5F9382A2" w14:textId="3F580BFF">
      <w:pPr>
        <w:jc w:val="both"/>
      </w:pPr>
      <w:r w:rsidRPr="006231BF">
        <w:rPr>
          <w:b/>
          <w:bCs/>
        </w:rPr>
        <w:t>Nota</w:t>
      </w:r>
      <w:r w:rsidRPr="006231BF" w:rsidR="006231BF">
        <w:rPr>
          <w:b/>
          <w:bCs/>
        </w:rPr>
        <w:t xml:space="preserve"> </w:t>
      </w:r>
      <w:proofErr w:type="gramStart"/>
      <w:r w:rsidRPr="006231BF" w:rsidR="006231BF">
        <w:rPr>
          <w:b/>
          <w:bCs/>
        </w:rPr>
        <w:t>2</w:t>
      </w:r>
      <w:r w:rsidR="006231BF">
        <w:t xml:space="preserve"> </w:t>
      </w:r>
      <w:r w:rsidRPr="009827C7">
        <w:t>:</w:t>
      </w:r>
      <w:proofErr w:type="gramEnd"/>
      <w:r w:rsidRPr="009827C7">
        <w:t xml:space="preserve"> Podrá ser invitado al Comité Técnico cualquier otro sector de la administración pública o instancia de participación dependiendo el desarrollo y necesidad en la ejecución del contrato, quienes tendrán voz, pero no voto</w:t>
      </w:r>
    </w:p>
    <w:p w:rsidRPr="009827C7" w:rsidR="00C34A53" w:rsidP="00C34A53" w:rsidRDefault="6211DEC2" w14:paraId="3907572B" w14:textId="7F7CED52">
      <w:pPr>
        <w:jc w:val="both"/>
      </w:pPr>
      <w:r w:rsidRPr="3FA20B12">
        <w:rPr>
          <w:b/>
          <w:bCs/>
        </w:rPr>
        <w:t xml:space="preserve">Nota </w:t>
      </w:r>
      <w:r w:rsidRPr="3FA20B12" w:rsidR="535A8672">
        <w:rPr>
          <w:b/>
          <w:bCs/>
        </w:rPr>
        <w:t>3</w:t>
      </w:r>
      <w:r>
        <w:t>:  El quorum estará conformado mínimo por tres integrantes del comité con voz y voto y un delegado con voz.</w:t>
      </w:r>
    </w:p>
    <w:p w:rsidRPr="009827C7" w:rsidR="00C34A53" w:rsidP="00C34A53" w:rsidRDefault="00C34A53" w14:paraId="230C8F87" w14:textId="77777777">
      <w:pPr>
        <w:jc w:val="both"/>
        <w:rPr>
          <w:b/>
          <w:bCs/>
        </w:rPr>
      </w:pPr>
    </w:p>
    <w:p w:rsidRPr="009827C7" w:rsidR="00C34A53" w:rsidP="00C34A53" w:rsidRDefault="00C34A53" w14:paraId="33EB05DC" w14:textId="77777777">
      <w:pPr>
        <w:jc w:val="both"/>
        <w:rPr>
          <w:b/>
          <w:bCs/>
        </w:rPr>
      </w:pPr>
      <w:r w:rsidRPr="009827C7">
        <w:rPr>
          <w:b/>
          <w:bCs/>
        </w:rPr>
        <w:t>Funciones del Comité Técnico de Seguimiento y Control</w:t>
      </w:r>
    </w:p>
    <w:p w:rsidRPr="009827C7" w:rsidR="00C34A53" w:rsidP="00C34A53" w:rsidRDefault="00C34A53" w14:paraId="5A4C9E44" w14:textId="77777777">
      <w:pPr>
        <w:jc w:val="both"/>
        <w:rPr>
          <w:b/>
          <w:bCs/>
        </w:rPr>
      </w:pPr>
    </w:p>
    <w:p w:rsidRPr="009827C7" w:rsidR="00C34A53" w:rsidP="00C34A53" w:rsidRDefault="00C34A53" w14:paraId="48606C45" w14:textId="77777777">
      <w:pPr>
        <w:jc w:val="both"/>
      </w:pPr>
      <w:r w:rsidRPr="009827C7">
        <w:t>•</w:t>
      </w:r>
      <w:r w:rsidRPr="009827C7">
        <w:tab/>
      </w:r>
      <w:r w:rsidRPr="009827C7">
        <w:t>Direccionar estratégicamente el desarrollo de los alcances del contrato, de acuerdo con los documentos precontractuales, orientando al ejecutor sobre los aspectos relacionados con las condiciones generales para la ejecución del contrato.</w:t>
      </w:r>
    </w:p>
    <w:p w:rsidRPr="009827C7" w:rsidR="00C34A53" w:rsidP="00C34A53" w:rsidRDefault="00C34A53" w14:paraId="36267D8A" w14:textId="77777777">
      <w:pPr>
        <w:jc w:val="both"/>
      </w:pPr>
      <w:r w:rsidRPr="009827C7">
        <w:t>•</w:t>
      </w:r>
      <w:r w:rsidRPr="009827C7">
        <w:tab/>
      </w:r>
      <w:r w:rsidRPr="009827C7">
        <w:t>Avalar el cronograma de actividades, plan de trabajo, hojas de vida, metodología y demás instrumentos de planeación seguimiento y evaluación requeridos durante la ejecución.</w:t>
      </w:r>
    </w:p>
    <w:p w:rsidRPr="009827C7" w:rsidR="00C34A53" w:rsidP="00C34A53" w:rsidRDefault="00C34A53" w14:paraId="7DAAF53D" w14:textId="77777777">
      <w:pPr>
        <w:jc w:val="both"/>
      </w:pPr>
      <w:r w:rsidRPr="009827C7">
        <w:t>•</w:t>
      </w:r>
      <w:r w:rsidRPr="009827C7">
        <w:tab/>
      </w:r>
      <w:r w:rsidRPr="009827C7">
        <w:t xml:space="preserve">Evaluar y verificar el cumplimiento de los criterios de acceso y continuidad de los participantes en la ejecución del contrato.  </w:t>
      </w:r>
    </w:p>
    <w:p w:rsidRPr="009827C7" w:rsidR="00C34A53" w:rsidP="00C34A53" w:rsidRDefault="00C34A53" w14:paraId="228F2AC2" w14:textId="507BC08D">
      <w:pPr>
        <w:jc w:val="both"/>
      </w:pPr>
      <w:r w:rsidRPr="009827C7">
        <w:t>•</w:t>
      </w:r>
      <w:r w:rsidRPr="009827C7">
        <w:tab/>
      </w:r>
      <w:r w:rsidRPr="009827C7">
        <w:t xml:space="preserve">Establecer mediante actas los compromisos, acuerdos y controles que garanticen el desarrollo eficiente de todas y cada una de las etapas y actividades. </w:t>
      </w:r>
    </w:p>
    <w:p w:rsidRPr="009827C7" w:rsidR="00C34A53" w:rsidP="00C34A53" w:rsidRDefault="00C34A53" w14:paraId="69682938" w14:textId="77777777">
      <w:pPr>
        <w:jc w:val="both"/>
      </w:pPr>
      <w:r w:rsidRPr="009827C7">
        <w:t>•</w:t>
      </w:r>
      <w:r w:rsidRPr="009827C7">
        <w:tab/>
      </w:r>
      <w:r w:rsidRPr="009827C7">
        <w:t xml:space="preserve">Plantear posibles soluciones a los problemas que se presenten en el desarrollo de la ejecución del contrato cuando sea necesario y tomar decisiones al respecto. </w:t>
      </w:r>
    </w:p>
    <w:p w:rsidRPr="009827C7" w:rsidR="00C34A53" w:rsidP="00C34A53" w:rsidRDefault="00C34A53" w14:paraId="5C0233E4" w14:textId="77777777">
      <w:pPr>
        <w:jc w:val="both"/>
      </w:pPr>
      <w:r w:rsidRPr="009827C7">
        <w:t>•</w:t>
      </w:r>
      <w:r w:rsidRPr="009827C7">
        <w:tab/>
      </w:r>
      <w:r w:rsidRPr="009827C7">
        <w:t>Proponer recomendaciones para la correcta ejecución de las actividades que se adelantarán en el desarrollo del contrato.</w:t>
      </w:r>
    </w:p>
    <w:p w:rsidRPr="009827C7" w:rsidR="00C34A53" w:rsidP="3FA20B12" w:rsidRDefault="6211DEC2" w14:paraId="5B8D96E8" w14:textId="69FFCDBA">
      <w:pPr>
        <w:jc w:val="both"/>
        <w:rPr>
          <w:highlight w:val="yellow"/>
        </w:rPr>
      </w:pPr>
      <w:r>
        <w:t>•</w:t>
      </w:r>
      <w:r w:rsidR="00C34A53">
        <w:tab/>
      </w:r>
      <w:r>
        <w:t xml:space="preserve">Decidir acerca de cambios en la organización de los eventos, actividades y recursos </w:t>
      </w:r>
      <w:r w:rsidRPr="005D5DAA">
        <w:t>asignados, cuando esta situación llegara a presentarse, siempre y cuando no implique una reestructuración de los estudios previos que requieran modificación al contrato, en caso de que esto último ocurra deberá elevar la solicitud a la entidad con mínimo con 1 mes de anticipación</w:t>
      </w:r>
      <w:r w:rsidRPr="005D5DAA" w:rsidR="5B1D28E9">
        <w:t>, lo que implica que cualquier solicitud de modificación contractual deberá ser avalada por el comité técnico, antes de su presentación.</w:t>
      </w:r>
    </w:p>
    <w:p w:rsidRPr="009827C7" w:rsidR="00C34A53" w:rsidP="00C34A53" w:rsidRDefault="00C34A53" w14:paraId="61E31D64" w14:textId="77777777">
      <w:pPr>
        <w:jc w:val="both"/>
      </w:pPr>
      <w:r w:rsidRPr="009827C7">
        <w:t>•</w:t>
      </w:r>
      <w:r w:rsidRPr="009827C7">
        <w:tab/>
      </w:r>
      <w:r w:rsidRPr="009827C7">
        <w:t>Evaluar el estado de avances y resultados del proyecto, lo cual deberá constar en actas y en ellas se dejará constancia de las decisiones y recomendaciones a que haya lugar; las actas deberán ser elaboradas por el contratista, en caso de ser de manera virtual deberá contener la correspondiente firma digital de los asistentes y una grabación de soporte.</w:t>
      </w:r>
    </w:p>
    <w:p w:rsidRPr="009827C7" w:rsidR="00C34A53" w:rsidP="00C34A53" w:rsidRDefault="00C34A53" w14:paraId="60EB80BC" w14:textId="77777777">
      <w:pPr>
        <w:jc w:val="both"/>
      </w:pPr>
      <w:r w:rsidRPr="009827C7">
        <w:t>•</w:t>
      </w:r>
      <w:r w:rsidRPr="009827C7">
        <w:tab/>
      </w:r>
      <w:r w:rsidRPr="009827C7">
        <w:t>Revisar y recomendar ajustes a los contenidos de las piezas comunicativas que se elaboren en el marco de la ejecución del contrato, para posterior aprobación ante la oficina de Prensa de la Alcaldía Local.</w:t>
      </w:r>
    </w:p>
    <w:p w:rsidRPr="009827C7" w:rsidR="00C34A53" w:rsidP="00C34A53" w:rsidRDefault="00C34A53" w14:paraId="45B68C5B" w14:textId="77777777">
      <w:pPr>
        <w:jc w:val="both"/>
      </w:pPr>
      <w:r w:rsidRPr="009827C7">
        <w:t>•</w:t>
      </w:r>
      <w:r w:rsidRPr="009827C7">
        <w:tab/>
      </w:r>
      <w:r w:rsidRPr="009827C7">
        <w:t xml:space="preserve">Realizar reuniones extraordinarias, en caso de que se requiera tomar decisiones sobre los cambios o ajustes del desarrollo del proyecto, siempre y cuando no se modifiquen las condiciones iniciales del contrato y documentos que lo integran (estudios previos, propuesta económica, anexo técnico, entre otros). </w:t>
      </w:r>
    </w:p>
    <w:p w:rsidRPr="009827C7" w:rsidR="00C34A53" w:rsidP="00C34A53" w:rsidRDefault="00C34A53" w14:paraId="073353A8" w14:textId="77777777">
      <w:pPr>
        <w:jc w:val="both"/>
      </w:pPr>
      <w:r w:rsidRPr="009827C7">
        <w:t>•</w:t>
      </w:r>
      <w:r w:rsidRPr="009827C7">
        <w:tab/>
      </w:r>
      <w:r w:rsidRPr="009827C7">
        <w:t>Apoyar la articulación y coordinación interinstitucional con las diferentes entidades e instancias de participación que atienden la población objeto del presente contrato.</w:t>
      </w:r>
    </w:p>
    <w:p w:rsidRPr="009827C7" w:rsidR="00C34A53" w:rsidP="00C34A53" w:rsidRDefault="00C34A53" w14:paraId="571D0A47" w14:textId="77777777">
      <w:pPr>
        <w:jc w:val="both"/>
      </w:pPr>
      <w:r w:rsidRPr="009827C7">
        <w:t>•</w:t>
      </w:r>
      <w:r w:rsidRPr="009827C7">
        <w:tab/>
      </w:r>
      <w:r w:rsidRPr="009827C7">
        <w:t xml:space="preserve">Llevar a cabo acciones y seguimiento continuo del proyecto para potenciar sus resultados y medir los logros e impacto durante su ejecución. </w:t>
      </w:r>
    </w:p>
    <w:p w:rsidRPr="009827C7" w:rsidR="00C34A53" w:rsidP="00C34A53" w:rsidRDefault="6211DEC2" w14:paraId="03F84DD6" w14:textId="55C7FAAB">
      <w:pPr>
        <w:jc w:val="both"/>
      </w:pPr>
      <w:r>
        <w:t>•</w:t>
      </w:r>
      <w:r w:rsidR="00C34A53">
        <w:tab/>
      </w:r>
      <w:r>
        <w:t>Proponer y concertar los espacios donde se desarrollarán las jornadas.</w:t>
      </w:r>
    </w:p>
    <w:p w:rsidRPr="009827C7" w:rsidR="00C34A53" w:rsidP="00C34A53" w:rsidRDefault="397C6A33" w14:paraId="79C988A3" w14:textId="14069EC2">
      <w:pPr>
        <w:jc w:val="both"/>
      </w:pPr>
      <w:r>
        <w:t>•</w:t>
      </w:r>
      <w:r w:rsidR="00C34A53">
        <w:tab/>
      </w:r>
      <w:r w:rsidR="6211DEC2">
        <w:t>Realizar la evaluación periódica y final de la ejecución del contrato, de la cual se emitirá recomendaciones para futuras formulaciones y ejecuciones. Esta evaluación deberá ser anexada al acta de liquidación del contrato.</w:t>
      </w:r>
    </w:p>
    <w:p w:rsidR="7B9C3A58" w:rsidP="3FA20B12" w:rsidRDefault="7B9C3A58" w14:paraId="25DAECD5" w14:textId="6CB94886">
      <w:pPr>
        <w:jc w:val="both"/>
      </w:pPr>
      <w:r>
        <w:t xml:space="preserve"> Revisión del informe físico financiero mensual presentado por el contratista </w:t>
      </w:r>
    </w:p>
    <w:p w:rsidRPr="009827C7" w:rsidR="00C34A53" w:rsidP="00C34A53" w:rsidRDefault="00C34A53" w14:paraId="438BDE7C" w14:textId="77777777">
      <w:pPr>
        <w:jc w:val="both"/>
        <w:rPr>
          <w:b/>
          <w:bCs/>
        </w:rPr>
      </w:pPr>
    </w:p>
    <w:p w:rsidRPr="009827C7" w:rsidR="00C85D9C" w:rsidP="00C34A53" w:rsidRDefault="00C85D9C" w14:paraId="57937B2D" w14:textId="4FE95486">
      <w:pPr>
        <w:jc w:val="both"/>
      </w:pPr>
    </w:p>
    <w:p w:rsidRPr="009827C7" w:rsidR="00C85D9C" w:rsidP="00C34A53" w:rsidRDefault="00C71DA9" w14:paraId="455C7717" w14:textId="34118404">
      <w:pPr>
        <w:jc w:val="both"/>
      </w:pPr>
      <w:r>
        <w:rPr>
          <w:b/>
          <w:bCs/>
        </w:rPr>
        <w:t>4</w:t>
      </w:r>
      <w:r w:rsidRPr="3FA20B12" w:rsidR="5263A278">
        <w:rPr>
          <w:b/>
          <w:bCs/>
        </w:rPr>
        <w:t>.1.1.1 PRIMER COMITÉ TECNICO Y ENTREGABLES</w:t>
      </w:r>
      <w:r w:rsidR="5263A278">
        <w:t>:</w:t>
      </w:r>
    </w:p>
    <w:p w:rsidR="3FA20B12" w:rsidP="3FA20B12" w:rsidRDefault="3FA20B12" w14:paraId="0CDCE400" w14:textId="4DD7F786">
      <w:pPr>
        <w:jc w:val="both"/>
      </w:pPr>
    </w:p>
    <w:p w:rsidR="48162478" w:rsidP="3FA20B12" w:rsidRDefault="48162478" w14:paraId="0352302C" w14:textId="5AE69854">
      <w:pPr>
        <w:spacing w:before="240" w:after="240"/>
        <w:jc w:val="both"/>
      </w:pPr>
      <w:r w:rsidRPr="3FA20B12">
        <w:t>En un plazo no mayor a diez (10) días hábiles posteriores a la suscripción del acta de inicio, el contratista deberá convocar, con apoyo de la supervisión, el primer comité técnico. Este comité tendrá como propósito definir las generalidades del contrato y resolver inquietudes relacionadas con los documentos que lo integran.</w:t>
      </w:r>
    </w:p>
    <w:p w:rsidR="48162478" w:rsidP="3FA20B12" w:rsidRDefault="48162478" w14:paraId="3784A6CA" w14:textId="5BEE66B8">
      <w:pPr>
        <w:spacing w:before="240" w:after="240"/>
        <w:jc w:val="both"/>
      </w:pPr>
      <w:r w:rsidRPr="3FA20B12">
        <w:t>La convocatoria a la reunión será realizada por el apoyo a la supervisión. En esta sesión, el contratista deberá presentar para aprobación los siguientes entregables:</w:t>
      </w:r>
    </w:p>
    <w:p w:rsidR="48162478" w:rsidP="3FA20B12" w:rsidRDefault="48162478" w14:paraId="37530B01" w14:textId="5A43AB9A">
      <w:pPr>
        <w:pStyle w:val="Prrafodelista"/>
        <w:numPr>
          <w:ilvl w:val="0"/>
          <w:numId w:val="7"/>
        </w:numPr>
        <w:tabs>
          <w:tab w:val="left" w:pos="0"/>
          <w:tab w:val="left" w:pos="72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Plan de trabajo.</w:t>
      </w:r>
    </w:p>
    <w:p w:rsidR="48162478" w:rsidP="3FA20B12" w:rsidRDefault="48162478" w14:paraId="3986E4D3" w14:textId="4E088FD0">
      <w:pPr>
        <w:pStyle w:val="Prrafodelista"/>
        <w:numPr>
          <w:ilvl w:val="0"/>
          <w:numId w:val="7"/>
        </w:numPr>
        <w:tabs>
          <w:tab w:val="left" w:pos="0"/>
          <w:tab w:val="left" w:pos="72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Cronograma de actividades.</w:t>
      </w:r>
    </w:p>
    <w:p w:rsidR="48162478" w:rsidP="3FA20B12" w:rsidRDefault="48162478" w14:paraId="0D3B0C58" w14:textId="565439B0">
      <w:pPr>
        <w:pStyle w:val="Prrafodelista"/>
        <w:numPr>
          <w:ilvl w:val="0"/>
          <w:numId w:val="7"/>
        </w:numPr>
        <w:tabs>
          <w:tab w:val="left" w:pos="0"/>
          <w:tab w:val="left" w:pos="72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Hojas de vida del personal requerido.</w:t>
      </w:r>
    </w:p>
    <w:p w:rsidR="48162478" w:rsidP="3FA20B12" w:rsidRDefault="48162478" w14:paraId="3DC6AFD9" w14:textId="74B5D0A3">
      <w:pPr>
        <w:pStyle w:val="Prrafodelista"/>
        <w:numPr>
          <w:ilvl w:val="0"/>
          <w:numId w:val="7"/>
        </w:numPr>
        <w:tabs>
          <w:tab w:val="left" w:pos="0"/>
          <w:tab w:val="left" w:pos="72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Publicidad y presentación para la socialización del contrato ante la comunidad y la Junta Administradora Local.</w:t>
      </w:r>
    </w:p>
    <w:p w:rsidR="48162478" w:rsidP="3FA20B12" w:rsidRDefault="48162478" w14:paraId="422F62B9" w14:textId="4302944C">
      <w:pPr>
        <w:pStyle w:val="Prrafodelista"/>
        <w:numPr>
          <w:ilvl w:val="0"/>
          <w:numId w:val="7"/>
        </w:numPr>
        <w:tabs>
          <w:tab w:val="left" w:pos="0"/>
          <w:tab w:val="left" w:pos="72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Formato para la recopilación de datos de los beneficiarios, incluyendo medios de contacto (teléfono y correo electrónico), que serán remitidos o informados a los directorios institucionales y ciudadanía interesada.</w:t>
      </w:r>
    </w:p>
    <w:p w:rsidR="48162478" w:rsidP="3FA20B12" w:rsidRDefault="48162478" w14:paraId="217BBCBF" w14:textId="28F3E6EB">
      <w:pPr>
        <w:pStyle w:val="Prrafodelista"/>
        <w:numPr>
          <w:ilvl w:val="0"/>
          <w:numId w:val="7"/>
        </w:numPr>
        <w:tabs>
          <w:tab w:val="left" w:pos="0"/>
          <w:tab w:val="left" w:pos="72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Acta del comité técnico, donde se evidencien claramente las decisiones tomadas.</w:t>
      </w:r>
    </w:p>
    <w:p w:rsidR="48162478" w:rsidP="3FA20B12" w:rsidRDefault="48162478" w14:paraId="5C5ECAB4" w14:textId="57B4FA43">
      <w:pPr>
        <w:spacing w:before="240" w:after="240"/>
        <w:jc w:val="both"/>
      </w:pPr>
      <w:r w:rsidRPr="3FA20B12">
        <w:rPr>
          <w:b/>
          <w:bCs/>
        </w:rPr>
        <w:t>Nota 4:</w:t>
      </w:r>
      <w:r w:rsidRPr="3FA20B12">
        <w:t xml:space="preserve"> Las presentaciones y piezas publicitarias solo podrán proyectarse e imprimirse utilizando la línea gráfica de la Secretaría Distrital de Gobierno, y deberán contar con la aprobación de la oficina de prensa de la Alcaldía Local de Los Mártires.</w:t>
      </w:r>
    </w:p>
    <w:p w:rsidR="48162478" w:rsidP="005D5DAA" w:rsidRDefault="48162478" w14:paraId="546151BD" w14:textId="700803C5">
      <w:r w:rsidRPr="005D5DAA">
        <w:t>Durante el primer mes de ejecución, el contratista deberá presentar al comité técnico, para</w:t>
      </w:r>
      <w:r w:rsidRPr="005D5DAA" w:rsidR="60D64CB2">
        <w:t xml:space="preserve"> </w:t>
      </w:r>
      <w:r w:rsidRPr="005D5DAA">
        <w:t>su revisión y aprobació</w:t>
      </w:r>
      <w:r w:rsidRPr="005D5DAA" w:rsidR="1692E0C7">
        <w:t>n.</w:t>
      </w:r>
    </w:p>
    <w:p w:rsidR="1E202B7D" w:rsidP="005D5DAA" w:rsidRDefault="1E202B7D" w14:paraId="26AE3B72" w14:textId="6D6EDF9F"/>
    <w:p w:rsidR="48162478" w:rsidP="3FA20B12" w:rsidRDefault="48162478" w14:paraId="694A4428" w14:textId="4A83761D">
      <w:pPr>
        <w:pStyle w:val="Prrafodelista"/>
        <w:numPr>
          <w:ilvl w:val="0"/>
          <w:numId w:val="6"/>
        </w:numPr>
        <w:tabs>
          <w:tab w:val="left" w:pos="0"/>
          <w:tab w:val="left" w:pos="720"/>
        </w:tabs>
        <w:jc w:val="both"/>
        <w:rPr>
          <w:rFonts w:ascii="Times New Roman" w:hAnsi="Times New Roman" w:eastAsia="Times New Roman" w:cs="Times New Roman"/>
          <w:lang w:val="es-CO"/>
        </w:rPr>
      </w:pPr>
      <w:r w:rsidRPr="3FA20B12">
        <w:rPr>
          <w:rFonts w:ascii="Times New Roman" w:hAnsi="Times New Roman" w:eastAsia="Times New Roman" w:cs="Times New Roman"/>
          <w:b/>
          <w:bCs/>
          <w:lang w:val="es-CO"/>
        </w:rPr>
        <w:t>Diseño de piezas publicitarias</w:t>
      </w:r>
      <w:r w:rsidRPr="3FA20B12">
        <w:rPr>
          <w:rFonts w:ascii="Times New Roman" w:hAnsi="Times New Roman" w:eastAsia="Times New Roman" w:cs="Times New Roman"/>
          <w:lang w:val="es-CO"/>
        </w:rPr>
        <w:t>, plan de trabajo, cronograma general y específico de actividades.</w:t>
      </w:r>
    </w:p>
    <w:p w:rsidR="48162478" w:rsidP="3FA20B12" w:rsidRDefault="48162478" w14:paraId="1B75CCF4" w14:textId="3571677F">
      <w:pPr>
        <w:pStyle w:val="Prrafodelista"/>
        <w:numPr>
          <w:ilvl w:val="0"/>
          <w:numId w:val="6"/>
        </w:numPr>
        <w:tabs>
          <w:tab w:val="left" w:pos="0"/>
          <w:tab w:val="left" w:pos="720"/>
        </w:tabs>
        <w:jc w:val="both"/>
        <w:rPr>
          <w:rFonts w:ascii="Times New Roman" w:hAnsi="Times New Roman" w:eastAsia="Times New Roman" w:cs="Times New Roman"/>
          <w:lang w:val="es-CO"/>
        </w:rPr>
      </w:pPr>
      <w:r w:rsidRPr="3FA20B12">
        <w:rPr>
          <w:rFonts w:ascii="Times New Roman" w:hAnsi="Times New Roman" w:eastAsia="Times New Roman" w:cs="Times New Roman"/>
          <w:b/>
          <w:bCs/>
          <w:lang w:val="es-CO"/>
        </w:rPr>
        <w:t>Hojas de vida</w:t>
      </w:r>
      <w:r w:rsidRPr="3FA20B12">
        <w:rPr>
          <w:rFonts w:ascii="Times New Roman" w:hAnsi="Times New Roman" w:eastAsia="Times New Roman" w:cs="Times New Roman"/>
          <w:lang w:val="es-CO"/>
        </w:rPr>
        <w:t xml:space="preserve"> del talento humano requerido.</w:t>
      </w:r>
    </w:p>
    <w:p w:rsidR="48162478" w:rsidP="3FA20B12" w:rsidRDefault="48162478" w14:paraId="35C38A31" w14:textId="7AFB235B">
      <w:pPr>
        <w:spacing w:before="240" w:after="240"/>
        <w:jc w:val="both"/>
      </w:pPr>
      <w:r w:rsidRPr="3FA20B12">
        <w:t xml:space="preserve">El </w:t>
      </w:r>
      <w:r w:rsidRPr="3FA20B12">
        <w:rPr>
          <w:b/>
          <w:bCs/>
        </w:rPr>
        <w:t>cronograma</w:t>
      </w:r>
      <w:r w:rsidRPr="3FA20B12">
        <w:t xml:space="preserve"> deberá estar alineado con la fecha del acta de inicio y los plazos establecidos en el contrato. Debe desagregar las actividades por componente, incluyendo fechas de ejecución, servicios y tareas a realizar. Esta planificación deberá articularse con la Alcaldía Local, el sector salud, la comunidad y otras entidades pertinentes.</w:t>
      </w:r>
    </w:p>
    <w:p w:rsidR="48162478" w:rsidP="3FA20B12" w:rsidRDefault="48162478" w14:paraId="2012EAE0" w14:textId="46111F76">
      <w:pPr>
        <w:spacing w:before="240" w:after="240"/>
        <w:jc w:val="both"/>
      </w:pPr>
      <w:r w:rsidRPr="3FA20B12">
        <w:t xml:space="preserve">El </w:t>
      </w:r>
      <w:r w:rsidRPr="3FA20B12">
        <w:rPr>
          <w:b/>
          <w:bCs/>
        </w:rPr>
        <w:t>plan de trabajo</w:t>
      </w:r>
      <w:r w:rsidRPr="3FA20B12">
        <w:t xml:space="preserve"> deberá incluir las bases conceptuales y metodológicas para el desarrollo de las actividades en cada componente.</w:t>
      </w:r>
    </w:p>
    <w:p w:rsidR="48162478" w:rsidP="3FA20B12" w:rsidRDefault="48162478" w14:paraId="7EB8F5AD" w14:textId="73203CC2">
      <w:pPr>
        <w:spacing w:before="240" w:after="240"/>
        <w:jc w:val="both"/>
      </w:pPr>
      <w:r w:rsidRPr="3FA20B12">
        <w:t xml:space="preserve">Asimismo, el </w:t>
      </w:r>
      <w:r w:rsidRPr="3FA20B12">
        <w:rPr>
          <w:b/>
          <w:bCs/>
        </w:rPr>
        <w:t>operador será responsable de la logística</w:t>
      </w:r>
      <w:r w:rsidRPr="3FA20B12">
        <w:t xml:space="preserve"> completa de los eventos y actividades, lo cual incluye convocatorias, transporte de material POP y piezas comunicativas, y el suministro de todos los elementos necesarios para su correcta ejecución.</w:t>
      </w:r>
    </w:p>
    <w:p w:rsidR="005D5DAA" w:rsidP="3FA20B12" w:rsidRDefault="48162478" w14:paraId="59F5657A" w14:textId="77777777">
      <w:pPr>
        <w:spacing w:before="240" w:after="240"/>
        <w:jc w:val="both"/>
      </w:pPr>
      <w:r w:rsidRPr="3FA20B12">
        <w:t xml:space="preserve">El operador deberá </w:t>
      </w:r>
      <w:r w:rsidRPr="3FA20B12">
        <w:rPr>
          <w:b/>
          <w:bCs/>
        </w:rPr>
        <w:t>garantizar la participación comunitaria</w:t>
      </w:r>
      <w:r w:rsidRPr="3FA20B12">
        <w:t>, en coordinación con lideresas territoriales y entidades locales. Todo el proceso deberá contar con registros fotográficos y demás evidencias que sustenten la ejecución.</w:t>
      </w:r>
    </w:p>
    <w:p w:rsidR="48162478" w:rsidP="3FA20B12" w:rsidRDefault="48162478" w14:paraId="4EDE44B2" w14:textId="1647C24B">
      <w:pPr>
        <w:spacing w:before="240" w:after="240"/>
        <w:jc w:val="both"/>
      </w:pPr>
      <w:r w:rsidRPr="3FA20B12">
        <w:t>Durante el primer mes, también deberá entregar para aprobación:</w:t>
      </w:r>
    </w:p>
    <w:p w:rsidR="48162478" w:rsidP="3FA20B12" w:rsidRDefault="48162478" w14:paraId="6D256DED" w14:textId="0D624BDD">
      <w:pPr>
        <w:spacing w:before="240" w:after="240"/>
        <w:jc w:val="both"/>
      </w:pPr>
      <w:r w:rsidRPr="3FA20B12">
        <w:rPr>
          <w:b/>
          <w:bCs/>
          <w:sz w:val="27"/>
          <w:szCs w:val="27"/>
        </w:rPr>
        <w:t>Diseño de formatos</w:t>
      </w:r>
    </w:p>
    <w:p w:rsidR="48162478" w:rsidP="3FA20B12" w:rsidRDefault="48162478" w14:paraId="22E98716" w14:textId="32367B77">
      <w:pPr>
        <w:pStyle w:val="Prrafodelista"/>
        <w:numPr>
          <w:ilvl w:val="0"/>
          <w:numId w:val="5"/>
        </w:numPr>
        <w:tabs>
          <w:tab w:val="left" w:pos="0"/>
          <w:tab w:val="left" w:pos="720"/>
        </w:tabs>
        <w:jc w:val="both"/>
        <w:rPr>
          <w:rFonts w:ascii="Times New Roman" w:hAnsi="Times New Roman" w:eastAsia="Times New Roman" w:cs="Times New Roman"/>
          <w:lang w:val="es-CO"/>
        </w:rPr>
      </w:pPr>
      <w:r w:rsidRPr="3FA20B12">
        <w:rPr>
          <w:rFonts w:ascii="Times New Roman" w:hAnsi="Times New Roman" w:eastAsia="Times New Roman" w:cs="Times New Roman"/>
          <w:b/>
          <w:bCs/>
          <w:lang w:val="es-CO"/>
        </w:rPr>
        <w:t>Formato de registro de suministros utilizados en actividades</w:t>
      </w:r>
      <w:r w:rsidRPr="3FA20B12">
        <w:rPr>
          <w:rFonts w:ascii="Times New Roman" w:hAnsi="Times New Roman" w:eastAsia="Times New Roman" w:cs="Times New Roman"/>
          <w:lang w:val="es-CO"/>
        </w:rPr>
        <w:t>, que deberá incluir:</w:t>
      </w:r>
    </w:p>
    <w:p w:rsidR="48162478" w:rsidP="3FA20B12" w:rsidRDefault="48162478" w14:paraId="420568BF" w14:textId="41C03718">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Nombre del contratista y número de contrato.</w:t>
      </w:r>
    </w:p>
    <w:p w:rsidR="48162478" w:rsidP="3FA20B12" w:rsidRDefault="48162478" w14:paraId="4D7CF4F7" w14:textId="3F6D26E6">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Logos institucionales (FDLM y contratista).</w:t>
      </w:r>
    </w:p>
    <w:p w:rsidR="48162478" w:rsidP="3FA20B12" w:rsidRDefault="48162478" w14:paraId="679A1171" w14:textId="41DA16AB">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Nombres de las entidades participantes.</w:t>
      </w:r>
    </w:p>
    <w:p w:rsidR="48162478" w:rsidP="3FA20B12" w:rsidRDefault="48162478" w14:paraId="400A8887" w14:textId="793037A4">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Características técnicas de los elementos.</w:t>
      </w:r>
    </w:p>
    <w:p w:rsidR="48162478" w:rsidP="3FA20B12" w:rsidRDefault="48162478" w14:paraId="2EF4C75F" w14:textId="48EC5845">
      <w:pPr>
        <w:pStyle w:val="Prrafodelista"/>
        <w:numPr>
          <w:ilvl w:val="0"/>
          <w:numId w:val="5"/>
        </w:numPr>
        <w:tabs>
          <w:tab w:val="left" w:pos="0"/>
          <w:tab w:val="left" w:pos="720"/>
        </w:tabs>
        <w:jc w:val="both"/>
        <w:rPr>
          <w:rFonts w:ascii="Times New Roman" w:hAnsi="Times New Roman" w:eastAsia="Times New Roman" w:cs="Times New Roman"/>
          <w:lang w:val="es-CO"/>
        </w:rPr>
      </w:pPr>
      <w:r w:rsidRPr="3FA20B12">
        <w:rPr>
          <w:rFonts w:ascii="Times New Roman" w:hAnsi="Times New Roman" w:eastAsia="Times New Roman" w:cs="Times New Roman"/>
          <w:b/>
          <w:bCs/>
          <w:lang w:val="es-CO"/>
        </w:rPr>
        <w:t>Formato de registro de asistencia de beneficiarios y/o comunidad</w:t>
      </w:r>
      <w:r w:rsidRPr="3FA20B12">
        <w:rPr>
          <w:rFonts w:ascii="Times New Roman" w:hAnsi="Times New Roman" w:eastAsia="Times New Roman" w:cs="Times New Roman"/>
          <w:lang w:val="es-CO"/>
        </w:rPr>
        <w:t>, el cual debe contener:</w:t>
      </w:r>
    </w:p>
    <w:p w:rsidR="48162478" w:rsidP="3FA20B12" w:rsidRDefault="48162478" w14:paraId="580C3373" w14:textId="6701E3A1">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Nombre completo (permitiendo el uso de nombre identitario de personas LGBTI, especialmente trans).</w:t>
      </w:r>
    </w:p>
    <w:p w:rsidR="48162478" w:rsidP="3FA20B12" w:rsidRDefault="48162478" w14:paraId="2C7DB691" w14:textId="5F1E3F96">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Tipo y número de documento.</w:t>
      </w:r>
    </w:p>
    <w:p w:rsidR="48162478" w:rsidP="3FA20B12" w:rsidRDefault="48162478" w14:paraId="1794E950" w14:textId="78E6DEAA">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Fecha de nacimiento y edad.</w:t>
      </w:r>
    </w:p>
    <w:p w:rsidR="48162478" w:rsidP="3FA20B12" w:rsidRDefault="48162478" w14:paraId="20BB818C" w14:textId="72E6291B">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Sexo.</w:t>
      </w:r>
    </w:p>
    <w:p w:rsidR="48162478" w:rsidP="3FA20B12" w:rsidRDefault="48162478" w14:paraId="52BD1BD1" w14:textId="752BECA9">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Orientación sexual.</w:t>
      </w:r>
    </w:p>
    <w:p w:rsidR="48162478" w:rsidP="3FA20B12" w:rsidRDefault="48162478" w14:paraId="5A4A4BB7" w14:textId="2B72F7A5">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Identidad de género.</w:t>
      </w:r>
    </w:p>
    <w:p w:rsidR="48162478" w:rsidP="3FA20B12" w:rsidRDefault="48162478" w14:paraId="749096A3" w14:textId="7CB70967">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Pertenencia étnica.</w:t>
      </w:r>
    </w:p>
    <w:p w:rsidR="48162478" w:rsidP="3FA20B12" w:rsidRDefault="48162478" w14:paraId="25B38BAE" w14:textId="1CAE8E2A">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Rol de cuidado (CPD, CNN, CPE, CPM).</w:t>
      </w:r>
    </w:p>
    <w:p w:rsidR="48162478" w:rsidP="3FA20B12" w:rsidRDefault="48162478" w14:paraId="1595C7B9" w14:textId="7D8DD9FF">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Tipo de discapacidad (cuando aplique).</w:t>
      </w:r>
    </w:p>
    <w:p w:rsidR="48162478" w:rsidP="3FA20B12" w:rsidRDefault="48162478" w14:paraId="7CFFF6E5" w14:textId="616F69F1">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Mujer cabeza de familia (Ley 1232 de 2008).</w:t>
      </w:r>
    </w:p>
    <w:p w:rsidR="48162478" w:rsidP="3FA20B12" w:rsidRDefault="48162478" w14:paraId="752EC45E" w14:textId="7182703B">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Grado de escolaridad.</w:t>
      </w:r>
    </w:p>
    <w:p w:rsidR="48162478" w:rsidP="3FA20B12" w:rsidRDefault="48162478" w14:paraId="0E19595D" w14:textId="2B9CAE01">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Medio por el que se enteró de la convocatoria.</w:t>
      </w:r>
    </w:p>
    <w:p w:rsidR="48162478" w:rsidP="3FA20B12" w:rsidRDefault="48162478" w14:paraId="21CF7277" w14:textId="05428583">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Teléfono y correo electrónico.</w:t>
      </w:r>
    </w:p>
    <w:p w:rsidR="48162478" w:rsidP="3FA20B12" w:rsidRDefault="48162478" w14:paraId="0AFC5B6F" w14:textId="57284F36">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Dirección, barrio y localidad.</w:t>
      </w:r>
    </w:p>
    <w:p w:rsidR="48162478" w:rsidP="3FA20B12" w:rsidRDefault="48162478" w14:paraId="50D2D6F3" w14:textId="2CC9F241">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Firma y fecha de inscripción.</w:t>
      </w:r>
    </w:p>
    <w:p w:rsidR="48162478" w:rsidP="3FA20B12" w:rsidRDefault="48162478" w14:paraId="3F2546E3" w14:textId="1C6A8A0B">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Tipo de afiliación en salud.</w:t>
      </w:r>
    </w:p>
    <w:p w:rsidR="48162478" w:rsidP="3FA20B12" w:rsidRDefault="48162478" w14:paraId="09B95B09" w14:textId="20C4D79E">
      <w:pPr>
        <w:pStyle w:val="Prrafodelista"/>
        <w:numPr>
          <w:ilvl w:val="1"/>
          <w:numId w:val="5"/>
        </w:numPr>
        <w:tabs>
          <w:tab w:val="left" w:pos="0"/>
          <w:tab w:val="left" w:pos="1440"/>
        </w:tabs>
        <w:jc w:val="both"/>
        <w:rPr>
          <w:rFonts w:ascii="Times New Roman" w:hAnsi="Times New Roman" w:eastAsia="Times New Roman" w:cs="Times New Roman"/>
          <w:lang w:val="es-CO"/>
        </w:rPr>
      </w:pPr>
      <w:r w:rsidRPr="3FA20B12">
        <w:rPr>
          <w:rFonts w:ascii="Times New Roman" w:hAnsi="Times New Roman" w:eastAsia="Times New Roman" w:cs="Times New Roman"/>
          <w:lang w:val="es-CO"/>
        </w:rPr>
        <w:t>Tipo y nombre de organización o grupo de interés (para inscripciones colectivas del componente de fortalecimiento de dispositivos comunitarios).</w:t>
      </w:r>
    </w:p>
    <w:p w:rsidR="48162478" w:rsidP="3FA20B12" w:rsidRDefault="48162478" w14:paraId="08124F1B" w14:textId="456FF4C9">
      <w:pPr>
        <w:spacing w:before="240" w:after="240"/>
        <w:jc w:val="both"/>
      </w:pPr>
      <w:r w:rsidRPr="3FA20B12">
        <w:rPr>
          <w:b/>
          <w:bCs/>
        </w:rPr>
        <w:t>Nota 5:</w:t>
      </w:r>
      <w:r w:rsidRPr="3FA20B12">
        <w:t xml:space="preserve"> Este registro de asistencia es obligatorio y debe realizarse de manera organizada, pues servirá como evidencia del número de beneficiarios en el marco del cumplimiento de metas del Plan de Desarrollo Local. Deberá ser transcrito y entregado en medio magnético para consolidar la base de datos del proceso.</w:t>
      </w:r>
    </w:p>
    <w:p w:rsidR="48162478" w:rsidP="3FA20B12" w:rsidRDefault="48162478" w14:paraId="60705C61" w14:textId="505EC06E">
      <w:pPr>
        <w:spacing w:before="240" w:after="240"/>
        <w:jc w:val="both"/>
      </w:pPr>
      <w:r w:rsidRPr="3FA20B12">
        <w:rPr>
          <w:b/>
          <w:bCs/>
        </w:rPr>
        <w:t>Nota 6:</w:t>
      </w:r>
      <w:r w:rsidRPr="3FA20B12">
        <w:t xml:space="preserve"> Los formatos de asistencia deberán incluir la siguiente leyenda de consentimiento informado:</w:t>
      </w:r>
    </w:p>
    <w:p w:rsidR="48162478" w:rsidP="3FA20B12" w:rsidRDefault="48162478" w14:paraId="45C586E0" w14:textId="3642D5EF">
      <w:pPr>
        <w:spacing w:before="240" w:after="240"/>
        <w:jc w:val="both"/>
      </w:pPr>
      <w:r w:rsidRPr="3FA20B12">
        <w:rPr>
          <w:b/>
          <w:bCs/>
        </w:rPr>
        <w:t>CONSENTIMIENTO:</w:t>
      </w:r>
      <w:r w:rsidRPr="3FA20B12">
        <w:t xml:space="preserve"> El arriba firmante, conforme a la Ley 1581 de 2012 y demás normas reglamentarias, declara conocer y aceptar la Política de Tratamiento y Protección de Datos Personales de la Secretaría Distrital de Gobierno. Reconoce que los datos proporcionados son veraces, completos, actualizados y verificables, y autoriza su uso para fines estadísticos, de caracterización poblacional y acceso a oferta institucional. Puede ejercer sus derechos de consulta, actualización, rectificación, revocatoria y supresión ante la Alcaldía Local de Los Mártires – Centro Documental de Información (</w:t>
      </w:r>
      <w:hyperlink r:id="rId6">
        <w:r w:rsidRPr="3FA20B12">
          <w:rPr>
            <w:rStyle w:val="Hipervnculo"/>
            <w:color w:val="0000FF"/>
          </w:rPr>
          <w:t>www.martires.gov.co</w:t>
        </w:r>
      </w:hyperlink>
      <w:r w:rsidR="005D5DAA">
        <w:rPr>
          <w:rStyle w:val="Hipervnculo"/>
          <w:color w:val="0000FF"/>
        </w:rPr>
        <w:t>)</w:t>
      </w:r>
      <w:r w:rsidRPr="3FA20B12">
        <w:t>, Tel: 3759531 - 3511577) o ante la Superintendencia de Industria y Comercio.</w:t>
      </w:r>
    </w:p>
    <w:p w:rsidRPr="009827C7" w:rsidR="00C85D9C" w:rsidP="00C34A53" w:rsidRDefault="00C85D9C" w14:paraId="34FDA79B" w14:textId="77777777">
      <w:pPr>
        <w:jc w:val="both"/>
      </w:pPr>
    </w:p>
    <w:p w:rsidRPr="009827C7" w:rsidR="00C43846" w:rsidP="00C43846" w:rsidRDefault="00C71DA9" w14:paraId="33D3F04D" w14:textId="373F1C94">
      <w:pPr>
        <w:jc w:val="both"/>
        <w:rPr>
          <w:b/>
          <w:bCs/>
        </w:rPr>
      </w:pPr>
      <w:r>
        <w:rPr>
          <w:b/>
          <w:bCs/>
        </w:rPr>
        <w:t>4</w:t>
      </w:r>
      <w:r w:rsidRPr="009827C7" w:rsidR="00C43846">
        <w:rPr>
          <w:b/>
          <w:bCs/>
        </w:rPr>
        <w:t>.1</w:t>
      </w:r>
      <w:r w:rsidRPr="009827C7" w:rsidR="007D6D4E">
        <w:rPr>
          <w:b/>
          <w:bCs/>
        </w:rPr>
        <w:t>.</w:t>
      </w:r>
      <w:r w:rsidRPr="009827C7" w:rsidR="000F3DB3">
        <w:rPr>
          <w:b/>
          <w:bCs/>
        </w:rPr>
        <w:t>2</w:t>
      </w:r>
      <w:r w:rsidRPr="009827C7" w:rsidR="00C43846">
        <w:rPr>
          <w:b/>
          <w:bCs/>
        </w:rPr>
        <w:t xml:space="preserve"> TALENTO HUMANO REQUERIDO</w:t>
      </w:r>
      <w:r w:rsidRPr="009827C7" w:rsidR="007D6D4E">
        <w:rPr>
          <w:b/>
          <w:bCs/>
        </w:rPr>
        <w:t>:</w:t>
      </w:r>
    </w:p>
    <w:p w:rsidRPr="009827C7" w:rsidR="007D6D4E" w:rsidP="00C43846" w:rsidRDefault="007D6D4E" w14:paraId="6FBDC87B" w14:textId="77777777">
      <w:pPr>
        <w:jc w:val="both"/>
        <w:rPr>
          <w:b/>
          <w:bCs/>
        </w:rPr>
      </w:pPr>
    </w:p>
    <w:p w:rsidR="0DB85467" w:rsidP="3FA20B12" w:rsidRDefault="0DB85467" w14:paraId="4276A1D0" w14:textId="20733F2D">
      <w:pPr>
        <w:jc w:val="both"/>
      </w:pPr>
      <w:r>
        <w:t>El talento humano debe</w:t>
      </w:r>
      <w:r w:rsidR="1AB9A5CD">
        <w:t>rá</w:t>
      </w:r>
      <w:r>
        <w:t xml:space="preserve"> s</w:t>
      </w:r>
      <w:r w:rsidR="726C83F5">
        <w:t xml:space="preserve">er presentado </w:t>
      </w:r>
      <w:r w:rsidR="04A772BC">
        <w:t>durante el primer mes de la ejecución del contrato</w:t>
      </w:r>
      <w:r w:rsidR="726C83F5">
        <w:t>.</w:t>
      </w:r>
    </w:p>
    <w:p w:rsidR="3FA20B12" w:rsidP="3FA20B12" w:rsidRDefault="3FA20B12" w14:paraId="6F1F508F" w14:textId="41996251">
      <w:pPr>
        <w:jc w:val="both"/>
      </w:pPr>
    </w:p>
    <w:p w:rsidR="726C83F5" w:rsidP="3FA20B12" w:rsidRDefault="726C83F5" w14:paraId="06F5DD2B" w14:textId="09B393EF">
      <w:pPr>
        <w:jc w:val="both"/>
      </w:pPr>
      <w:r>
        <w:t>De igual forma, en cumplimiento de la Política Pública de Mujeres y Equidad de Género PPMYEG, se acordará una capacitación que será acordada en los comités de seguimiento, para que sea adelantada por parte del equip</w:t>
      </w:r>
      <w:r w:rsidR="5F97BB46">
        <w:t>o de mujer de</w:t>
      </w:r>
      <w:r>
        <w:t xml:space="preserve"> la Alcaldía Local de Los Mártires.</w:t>
      </w:r>
    </w:p>
    <w:p w:rsidR="3FA20B12" w:rsidP="3FA20B12" w:rsidRDefault="3FA20B12" w14:paraId="3BFF2B5A" w14:textId="7C2965B5">
      <w:pPr>
        <w:jc w:val="both"/>
        <w:rPr>
          <w:highlight w:val="yellow"/>
        </w:rPr>
      </w:pPr>
    </w:p>
    <w:p w:rsidRPr="009827C7" w:rsidR="007D6D4E" w:rsidP="00C43846" w:rsidRDefault="007D6D4E" w14:paraId="19E67B97" w14:textId="77777777">
      <w:pPr>
        <w:jc w:val="both"/>
      </w:pPr>
    </w:p>
    <w:p w:rsidRPr="009827C7" w:rsidR="00C43846" w:rsidP="00C43846" w:rsidRDefault="00C71DA9" w14:paraId="4993D848" w14:textId="04D8E1BA">
      <w:pPr>
        <w:jc w:val="both"/>
        <w:rPr>
          <w:b/>
          <w:bCs/>
        </w:rPr>
      </w:pPr>
      <w:r>
        <w:rPr>
          <w:b/>
          <w:bCs/>
        </w:rPr>
        <w:t>4</w:t>
      </w:r>
      <w:r w:rsidRPr="009827C7" w:rsidR="007D6D4E">
        <w:rPr>
          <w:b/>
          <w:bCs/>
        </w:rPr>
        <w:t>.1.</w:t>
      </w:r>
      <w:r w:rsidRPr="009827C7" w:rsidR="000F3DB3">
        <w:rPr>
          <w:b/>
          <w:bCs/>
        </w:rPr>
        <w:t>2</w:t>
      </w:r>
      <w:r w:rsidRPr="009827C7" w:rsidR="007D6D4E">
        <w:rPr>
          <w:b/>
          <w:bCs/>
        </w:rPr>
        <w:t>.1</w:t>
      </w:r>
      <w:r w:rsidRPr="009827C7" w:rsidR="000F3DB3">
        <w:rPr>
          <w:b/>
          <w:bCs/>
        </w:rPr>
        <w:t xml:space="preserve"> </w:t>
      </w:r>
      <w:r w:rsidRPr="009827C7" w:rsidR="00C43846">
        <w:rPr>
          <w:b/>
          <w:bCs/>
        </w:rPr>
        <w:t>UN (1) COORDINADOR GENERAL DEL PROYECTO</w:t>
      </w:r>
    </w:p>
    <w:p w:rsidRPr="009827C7" w:rsidR="00C43846" w:rsidP="00C43846" w:rsidRDefault="00C43846" w14:paraId="47DD0E22" w14:textId="77777777">
      <w:pPr>
        <w:jc w:val="both"/>
        <w:rPr>
          <w:b/>
          <w:bCs/>
        </w:rPr>
      </w:pPr>
    </w:p>
    <w:p w:rsidRPr="009827C7" w:rsidR="00C43846" w:rsidP="00C43846" w:rsidRDefault="55788BAF" w14:paraId="06740F3D" w14:textId="48454F90">
      <w:pPr>
        <w:jc w:val="both"/>
      </w:pPr>
      <w:r>
        <w:t xml:space="preserve">Perfil: Profesional del área de la salud, administrativa o área social, con especialización en áreas administrativas y/o en salud. Con experiencia mínima de </w:t>
      </w:r>
      <w:r w:rsidR="10761FA9">
        <w:t>tres</w:t>
      </w:r>
      <w:r>
        <w:t xml:space="preserve"> (3) años en Coordinación de proyectos de salud. Dedicación 100%.</w:t>
      </w:r>
      <w:r w:rsidR="75E85853">
        <w:t xml:space="preserve"> 7 meses.</w:t>
      </w:r>
    </w:p>
    <w:p w:rsidRPr="009827C7" w:rsidR="00C43846" w:rsidP="00C43846" w:rsidRDefault="00C43846" w14:paraId="2D794551" w14:textId="77777777">
      <w:pPr>
        <w:jc w:val="both"/>
      </w:pPr>
    </w:p>
    <w:p w:rsidRPr="009827C7" w:rsidR="00C43846" w:rsidP="00C43846" w:rsidRDefault="00C43846" w14:paraId="20650A12" w14:textId="77777777">
      <w:pPr>
        <w:jc w:val="both"/>
      </w:pPr>
      <w:r w:rsidRPr="009827C7">
        <w:rPr>
          <w:b/>
          <w:bCs/>
        </w:rPr>
        <w:t>Funciones</w:t>
      </w:r>
      <w:r w:rsidRPr="009827C7">
        <w:t>:</w:t>
      </w:r>
    </w:p>
    <w:p w:rsidRPr="009827C7" w:rsidR="00C43846" w:rsidP="00C43846" w:rsidRDefault="00C43846" w14:paraId="5F401F9E" w14:textId="77777777">
      <w:pPr>
        <w:jc w:val="both"/>
      </w:pPr>
    </w:p>
    <w:p w:rsidRPr="009827C7" w:rsidR="00C43846" w:rsidP="00C43846" w:rsidRDefault="00C43846" w14:paraId="3A09CA63" w14:textId="16C976C0">
      <w:pPr>
        <w:jc w:val="both"/>
      </w:pPr>
      <w:r w:rsidRPr="009827C7">
        <w:t xml:space="preserve">• </w:t>
      </w:r>
      <w:r w:rsidRPr="009827C7" w:rsidR="007D6D4E">
        <w:t>Garantizar el</w:t>
      </w:r>
      <w:r w:rsidRPr="009827C7">
        <w:t xml:space="preserve"> desarrollo de todas las etapas que contempla el anexo técnico. </w:t>
      </w:r>
    </w:p>
    <w:p w:rsidRPr="009827C7" w:rsidR="00C43846" w:rsidP="00C43846" w:rsidRDefault="00C43846" w14:paraId="24A61793" w14:textId="77777777">
      <w:pPr>
        <w:jc w:val="both"/>
      </w:pPr>
      <w:r w:rsidRPr="009827C7">
        <w:t xml:space="preserve">Liderar y/o participar en todos los comités técnicos, previa organización de la información o productos requeridos para estos comités. </w:t>
      </w:r>
    </w:p>
    <w:p w:rsidRPr="009827C7" w:rsidR="00C43846" w:rsidP="00C43846" w:rsidRDefault="00C43846" w14:paraId="12E3338E" w14:textId="07DD7F95">
      <w:pPr>
        <w:jc w:val="both"/>
      </w:pPr>
      <w:r w:rsidRPr="009827C7">
        <w:t>• Apoyar el proceso de articulación para la concertación y cruce de información con PSPIC</w:t>
      </w:r>
      <w:r w:rsidRPr="009827C7" w:rsidR="0059112F">
        <w:t xml:space="preserve"> (plan de salud </w:t>
      </w:r>
      <w:r w:rsidRPr="009827C7" w:rsidR="002B06DE">
        <w:t>pública</w:t>
      </w:r>
      <w:r w:rsidRPr="009827C7" w:rsidR="0059112F">
        <w:t xml:space="preserve"> e intervenciones colectivas)</w:t>
      </w:r>
      <w:r w:rsidRPr="009827C7">
        <w:t xml:space="preserve"> de acuerdo con los lineamientos y criterios de elegibilidad y viabilidad definidos por el Sector </w:t>
      </w:r>
    </w:p>
    <w:p w:rsidRPr="009827C7" w:rsidR="00C43846" w:rsidP="00C43846" w:rsidRDefault="00C43846" w14:paraId="313D7733" w14:textId="77777777">
      <w:pPr>
        <w:jc w:val="both"/>
      </w:pPr>
      <w:r w:rsidRPr="009827C7">
        <w:t>• Coordinar la gestión administrativa y financiera del componente, para garantizar la vinculación del talento humano requerido para el desarrollo de las acciones y el cumplimiento de los productos.</w:t>
      </w:r>
    </w:p>
    <w:p w:rsidRPr="009827C7" w:rsidR="00C43846" w:rsidP="00C43846" w:rsidRDefault="00C43846" w14:paraId="1E12A43D" w14:textId="77777777">
      <w:pPr>
        <w:jc w:val="both"/>
      </w:pPr>
      <w:r w:rsidRPr="009827C7">
        <w:t xml:space="preserve"> • Gestionar los recursos técnicos, tecnológicos y de infraestructura requeridos para el desarrollo del componente (insumos, puestos de trabajo, equipos de cómputo, impresoras, acceso a internet, transporte, ayudas didácticas, materiales para ayudas educativas, etc.).</w:t>
      </w:r>
    </w:p>
    <w:p w:rsidRPr="009827C7" w:rsidR="00C43846" w:rsidP="00C43846" w:rsidRDefault="00C43846" w14:paraId="4C33814A" w14:textId="77777777">
      <w:pPr>
        <w:jc w:val="both"/>
      </w:pPr>
      <w:r w:rsidRPr="009827C7">
        <w:t xml:space="preserve">• Liderar la definición y entrega a las oficinas de recursos físicos o a la que corresponda, las especificaciones técnicas de los elementos para la compra de acuerdo con las categorías y temáticas definidas por el concepto de gasto (avalados por el apoyo a la supervisión y comité técnico). </w:t>
      </w:r>
    </w:p>
    <w:p w:rsidRPr="009827C7" w:rsidR="00C43846" w:rsidP="00C43846" w:rsidRDefault="00C43846" w14:paraId="6EF3D882" w14:textId="77777777">
      <w:pPr>
        <w:jc w:val="both"/>
      </w:pPr>
      <w:r w:rsidRPr="009827C7">
        <w:t xml:space="preserve">• Elaborar el Plan operativo programático y financiero de las acciones del componente. </w:t>
      </w:r>
    </w:p>
    <w:p w:rsidRPr="009827C7" w:rsidR="00C43846" w:rsidP="00C43846" w:rsidRDefault="55788BAF" w14:paraId="1BC5F142" w14:textId="77777777">
      <w:pPr>
        <w:jc w:val="both"/>
      </w:pPr>
      <w:r>
        <w:t xml:space="preserve">• Realizar seguimiento de la matriz programática, proyecciones físico-financieras, presentaciones e informes. </w:t>
      </w:r>
    </w:p>
    <w:p w:rsidRPr="009827C7" w:rsidR="00C43846" w:rsidP="00C43846" w:rsidRDefault="55788BAF" w14:paraId="1016A528" w14:textId="70D95794">
      <w:pPr>
        <w:jc w:val="both"/>
      </w:pPr>
      <w:r>
        <w:t>• Garantizar la participación del talento humano, en los procesos de capacitación y formación promovidos por la SDS</w:t>
      </w:r>
      <w:r w:rsidR="6211DEC2">
        <w:t xml:space="preserve"> y la Secretar</w:t>
      </w:r>
      <w:r w:rsidR="7CB5C7D9">
        <w:t>í</w:t>
      </w:r>
      <w:r w:rsidR="6211DEC2">
        <w:t>a de Gobierno.</w:t>
      </w:r>
    </w:p>
    <w:p w:rsidRPr="009827C7" w:rsidR="00C43846" w:rsidP="00C43846" w:rsidRDefault="00C43846" w14:paraId="4FCAAAA6" w14:textId="77777777">
      <w:pPr>
        <w:jc w:val="both"/>
      </w:pPr>
      <w:r w:rsidRPr="009827C7">
        <w:t xml:space="preserve">• Gestionar los recursos logísticos y técnicos, para el desarrollo de las presentaciones públicas definidas en el componente. </w:t>
      </w:r>
    </w:p>
    <w:p w:rsidRPr="009827C7" w:rsidR="00C43846" w:rsidP="00C43846" w:rsidRDefault="00C43846" w14:paraId="2D018835" w14:textId="77777777">
      <w:pPr>
        <w:jc w:val="both"/>
      </w:pPr>
      <w:r w:rsidRPr="009827C7">
        <w:t>• Liderar la implementación de una base de datos de los beneficiarios que harán parte del componente.</w:t>
      </w:r>
    </w:p>
    <w:p w:rsidRPr="009827C7" w:rsidR="00C43846" w:rsidP="00C43846" w:rsidRDefault="00C43846" w14:paraId="2ED3344B" w14:textId="77777777">
      <w:pPr>
        <w:jc w:val="both"/>
      </w:pPr>
      <w:r w:rsidRPr="009827C7">
        <w:t xml:space="preserve"> • Liderar y apoyar los procesos clasificación de la lista de inscritos y programación de actividades.</w:t>
      </w:r>
    </w:p>
    <w:p w:rsidRPr="009827C7" w:rsidR="00C43846" w:rsidP="00C43846" w:rsidRDefault="00C43846" w14:paraId="7789EF51" w14:textId="77777777">
      <w:pPr>
        <w:jc w:val="both"/>
      </w:pPr>
      <w:r w:rsidRPr="009827C7">
        <w:t>• Liderar los comités de seguimiento y compras de los insumos y/o elementos a entregar.</w:t>
      </w:r>
    </w:p>
    <w:p w:rsidRPr="009827C7" w:rsidR="00C43846" w:rsidP="00C43846" w:rsidRDefault="00C43846" w14:paraId="01AF00F9" w14:textId="77777777">
      <w:pPr>
        <w:jc w:val="both"/>
      </w:pPr>
      <w:r w:rsidRPr="009827C7">
        <w:t xml:space="preserve"> • Liderar y apoyar al proceso de definición de especificaciones técnicas de los elementos y/o insumos para la compra.</w:t>
      </w:r>
    </w:p>
    <w:p w:rsidRPr="009827C7" w:rsidR="00C43846" w:rsidP="00C43846" w:rsidRDefault="00C43846" w14:paraId="31C4FE64" w14:textId="77777777">
      <w:pPr>
        <w:jc w:val="both"/>
      </w:pPr>
      <w:r w:rsidRPr="009827C7">
        <w:t xml:space="preserve"> • Custodiar el archivo documental que hace parte del proyecto como parte de soporte al momento de llevar a cabo el ejercicio de revisión de la ejecución del componente. </w:t>
      </w:r>
    </w:p>
    <w:p w:rsidRPr="009827C7" w:rsidR="00C43846" w:rsidP="00C43846" w:rsidRDefault="00C43846" w14:paraId="6D600311" w14:textId="77777777">
      <w:pPr>
        <w:jc w:val="both"/>
      </w:pPr>
      <w:r w:rsidRPr="009827C7">
        <w:t>• Entregar formalmente al Fondo de Desarrollo Local y en medio magnético a la Secretaría Distrital de Salud, informe final del componente ejecutado.</w:t>
      </w:r>
    </w:p>
    <w:p w:rsidRPr="009827C7" w:rsidR="00C43846" w:rsidP="00C43846" w:rsidRDefault="00C43846" w14:paraId="1762919F" w14:textId="19AF0959">
      <w:pPr>
        <w:jc w:val="both"/>
      </w:pPr>
      <w:r w:rsidRPr="009827C7">
        <w:t xml:space="preserve">•Liderar la Canalización sectorial e intersectorial y </w:t>
      </w:r>
      <w:r w:rsidRPr="009827C7" w:rsidR="0028548C">
        <w:t>la activación</w:t>
      </w:r>
      <w:r w:rsidRPr="009827C7">
        <w:t xml:space="preserve"> de rutas integrales (RIAS), según requerimientos de los casos identificados. </w:t>
      </w:r>
    </w:p>
    <w:p w:rsidRPr="009827C7" w:rsidR="00C43846" w:rsidP="00C43846" w:rsidRDefault="00C43846" w14:paraId="3B7950B6" w14:textId="77777777">
      <w:pPr>
        <w:jc w:val="both"/>
      </w:pPr>
      <w:r w:rsidRPr="009827C7">
        <w:t>• Promover la participación activa de las organizaciones, grupos y colectivos relacionados con el concepto de gasto en las fases de diseño, implementación y evaluación de las estrategias de las organizaciones de base comunitaria.</w:t>
      </w:r>
    </w:p>
    <w:p w:rsidR="00C43846" w:rsidP="00C43846" w:rsidRDefault="00C43846" w14:paraId="381A28B0" w14:textId="7CC22715">
      <w:pPr>
        <w:jc w:val="both"/>
      </w:pPr>
    </w:p>
    <w:p w:rsidR="00C51FA8" w:rsidP="00C51FA8" w:rsidRDefault="00C71DA9" w14:paraId="3A9B6380" w14:textId="4B5C9E83">
      <w:pPr>
        <w:jc w:val="both"/>
      </w:pPr>
      <w:r>
        <w:rPr>
          <w:b/>
          <w:bCs/>
        </w:rPr>
        <w:t>4</w:t>
      </w:r>
      <w:r w:rsidRPr="009827C7" w:rsidR="00C51FA8">
        <w:rPr>
          <w:b/>
          <w:bCs/>
        </w:rPr>
        <w:t>.1.2.</w:t>
      </w:r>
      <w:r w:rsidR="00C51FA8">
        <w:rPr>
          <w:b/>
          <w:bCs/>
        </w:rPr>
        <w:t>2</w:t>
      </w:r>
      <w:r w:rsidRPr="009827C7" w:rsidR="00C51FA8">
        <w:rPr>
          <w:b/>
          <w:bCs/>
        </w:rPr>
        <w:t xml:space="preserve"> UN (1) PROFESIONAL DE APOYO OPERATIVO</w:t>
      </w:r>
      <w:r w:rsidRPr="009827C7" w:rsidR="00C51FA8">
        <w:t xml:space="preserve"> epidemiólogo, psicólogo o psiquiatra, o profesional en área de la salud y/o profesional en ciencias del deporte, con experiencia mínimo de dos años.</w:t>
      </w:r>
      <w:r w:rsidR="00C51FA8">
        <w:t xml:space="preserve"> Dedicación 100% 7 meses.</w:t>
      </w:r>
    </w:p>
    <w:p w:rsidRPr="009827C7" w:rsidR="00C51FA8" w:rsidP="00C51FA8" w:rsidRDefault="00C51FA8" w14:paraId="76450AA6" w14:textId="77777777">
      <w:pPr>
        <w:jc w:val="both"/>
      </w:pPr>
    </w:p>
    <w:p w:rsidRPr="009827C7" w:rsidR="00C51FA8" w:rsidP="00C51FA8" w:rsidRDefault="00C51FA8" w14:paraId="51B68AC0" w14:textId="77777777">
      <w:pPr>
        <w:jc w:val="both"/>
      </w:pPr>
      <w:r w:rsidRPr="009827C7">
        <w:t xml:space="preserve">•Apoyo a la convocatoria y proceso de inscripción. </w:t>
      </w:r>
    </w:p>
    <w:p w:rsidRPr="009827C7" w:rsidR="00C51FA8" w:rsidP="00C51FA8" w:rsidRDefault="00C51FA8" w14:paraId="62F5B8BF" w14:textId="7AA960DD">
      <w:pPr>
        <w:jc w:val="both"/>
      </w:pPr>
      <w:r w:rsidR="00C51FA8">
        <w:rPr/>
        <w:t xml:space="preserve">•Garantizar el contacto con </w:t>
      </w:r>
      <w:r w:rsidR="54C87631">
        <w:rPr/>
        <w:t>las</w:t>
      </w:r>
      <w:r w:rsidR="00C51FA8">
        <w:rPr/>
        <w:t xml:space="preserve"> personas inscritas para notificarles de fechas, horarios y condiciones de la actividad, con la suficiente antelación.</w:t>
      </w:r>
    </w:p>
    <w:p w:rsidRPr="009827C7" w:rsidR="00C51FA8" w:rsidP="00C51FA8" w:rsidRDefault="00C51FA8" w14:paraId="07BD5ECB" w14:textId="77777777">
      <w:pPr>
        <w:jc w:val="both"/>
      </w:pPr>
      <w:r w:rsidRPr="009827C7">
        <w:t>•Realizar la toma de asistencia a las diferentes actividades, materializarlas y recoger las evidencias como fotos, videos, encuestas, etc.</w:t>
      </w:r>
    </w:p>
    <w:p w:rsidRPr="009827C7" w:rsidR="00C51FA8" w:rsidP="00C51FA8" w:rsidRDefault="00C51FA8" w14:paraId="06EA3857" w14:textId="77777777">
      <w:pPr>
        <w:jc w:val="both"/>
      </w:pPr>
      <w:r w:rsidRPr="009827C7">
        <w:t>•Mantener informado de cualquier novedad tanto al ejecutor como al FDLM.</w:t>
      </w:r>
    </w:p>
    <w:p w:rsidRPr="009827C7" w:rsidR="00C51FA8" w:rsidP="00C51FA8" w:rsidRDefault="00C51FA8" w14:paraId="6280039F" w14:textId="77777777">
      <w:pPr>
        <w:jc w:val="both"/>
      </w:pPr>
      <w:r w:rsidRPr="009827C7">
        <w:t>•Colaborar en la entrega de refrigerios, kits, premios etc.</w:t>
      </w:r>
    </w:p>
    <w:p w:rsidRPr="009827C7" w:rsidR="00C51FA8" w:rsidP="00C51FA8" w:rsidRDefault="00C51FA8" w14:paraId="6417D66F" w14:textId="77777777">
      <w:pPr>
        <w:jc w:val="both"/>
      </w:pPr>
      <w:r w:rsidRPr="009827C7">
        <w:t>•Garantizar el cumplimiento de las actividades propuestas en términos de calidad, tiempos sugeridos y metodologías ajustadas a la necesidad.</w:t>
      </w:r>
    </w:p>
    <w:p w:rsidR="00C51FA8" w:rsidP="00C51FA8" w:rsidRDefault="00C51FA8" w14:paraId="018A3AD7" w14:textId="77777777">
      <w:pPr>
        <w:jc w:val="both"/>
      </w:pPr>
      <w:r w:rsidRPr="009827C7">
        <w:t>•Proponer desde</w:t>
      </w:r>
      <w:r>
        <w:t xml:space="preserve"> su e</w:t>
      </w:r>
      <w:r w:rsidRPr="009827C7">
        <w:t xml:space="preserve">xperiencia ajustes a las actividades </w:t>
      </w:r>
      <w:r>
        <w:t>y metodologías.</w:t>
      </w:r>
    </w:p>
    <w:p w:rsidRPr="009827C7" w:rsidR="00C51FA8" w:rsidP="00C51FA8" w:rsidRDefault="00C51FA8" w14:paraId="2F000DC4" w14:textId="77777777">
      <w:pPr>
        <w:jc w:val="both"/>
      </w:pPr>
      <w:r w:rsidRPr="009827C7">
        <w:t xml:space="preserve">• Participar y contribuir al desarrollo de las diferentes fases del proyecto, y en especial aquellas que requieren orientación profesional específica. </w:t>
      </w:r>
    </w:p>
    <w:p w:rsidRPr="009827C7" w:rsidR="00C51FA8" w:rsidP="00C51FA8" w:rsidRDefault="00C51FA8" w14:paraId="301CF2DE" w14:textId="77777777">
      <w:pPr>
        <w:jc w:val="both"/>
      </w:pPr>
      <w:r w:rsidRPr="009827C7">
        <w:t xml:space="preserve">• Servir de enlace entre el FDL, Ejecutor, y organizaciones, grupos y colectivos relacionados con el concepto de gasto. </w:t>
      </w:r>
    </w:p>
    <w:p w:rsidRPr="009827C7" w:rsidR="00C51FA8" w:rsidP="00C51FA8" w:rsidRDefault="00C51FA8" w14:paraId="619E0BBF" w14:textId="77777777">
      <w:pPr>
        <w:jc w:val="both"/>
      </w:pPr>
      <w:r w:rsidRPr="009827C7">
        <w:t xml:space="preserve">• Realizar articulación y gestión con el área de participación social de la subred y/o la SDS, garantizando el desarrollo de los procesos de veeduría ciudadana en la ejecución de las acciones y cumplimiento de los productos. </w:t>
      </w:r>
    </w:p>
    <w:p w:rsidRPr="009827C7" w:rsidR="00C51FA8" w:rsidP="00C51FA8" w:rsidRDefault="00C51FA8" w14:paraId="07357F76" w14:textId="77777777">
      <w:pPr>
        <w:jc w:val="both"/>
      </w:pPr>
      <w:r w:rsidRPr="009827C7">
        <w:t xml:space="preserve">• Realizar Articulación sectorial e intersectorial que facilite la ejecución de las acciones y cumplimiento de los productos. </w:t>
      </w:r>
    </w:p>
    <w:p w:rsidRPr="009827C7" w:rsidR="00C51FA8" w:rsidP="00C51FA8" w:rsidRDefault="00C51FA8" w14:paraId="2A677E3A" w14:textId="77777777">
      <w:pPr>
        <w:jc w:val="both"/>
      </w:pPr>
      <w:r w:rsidRPr="009827C7">
        <w:t xml:space="preserve">• Apoyar a la presentación pública inicial y final. </w:t>
      </w:r>
    </w:p>
    <w:p w:rsidRPr="009827C7" w:rsidR="00C51FA8" w:rsidP="00C51FA8" w:rsidRDefault="00C51FA8" w14:paraId="5F623EED" w14:textId="77777777">
      <w:pPr>
        <w:jc w:val="both"/>
      </w:pPr>
      <w:r w:rsidRPr="009827C7">
        <w:t xml:space="preserve">• Participar en reuniones con supervisores de acuerdo con necesidad. </w:t>
      </w:r>
    </w:p>
    <w:p w:rsidRPr="009827C7" w:rsidR="00C51FA8" w:rsidP="00C51FA8" w:rsidRDefault="00C51FA8" w14:paraId="5714EB5A" w14:textId="77777777">
      <w:pPr>
        <w:jc w:val="both"/>
      </w:pPr>
      <w:r w:rsidRPr="009827C7">
        <w:t>• Materializar el cronograma de actividades.</w:t>
      </w:r>
    </w:p>
    <w:p w:rsidRPr="009827C7" w:rsidR="00C51FA8" w:rsidP="00C51FA8" w:rsidRDefault="00C51FA8" w14:paraId="5895D30E" w14:textId="77777777">
      <w:pPr>
        <w:jc w:val="both"/>
      </w:pPr>
      <w:r w:rsidRPr="009827C7">
        <w:t>•Todas las demás que considere el ejecutor le competen en su rol.</w:t>
      </w:r>
    </w:p>
    <w:p w:rsidRPr="009827C7" w:rsidR="00C51FA8" w:rsidP="00C43846" w:rsidRDefault="00C51FA8" w14:paraId="3F625674" w14:textId="77777777">
      <w:pPr>
        <w:jc w:val="both"/>
      </w:pPr>
    </w:p>
    <w:p w:rsidRPr="009827C7" w:rsidR="00C43846" w:rsidP="00C43846" w:rsidRDefault="00C43846" w14:paraId="462786E1" w14:textId="77777777">
      <w:pPr>
        <w:jc w:val="both"/>
      </w:pPr>
    </w:p>
    <w:p w:rsidRPr="009827C7" w:rsidR="005700A5" w:rsidP="005700A5" w:rsidRDefault="00C71DA9" w14:paraId="085AF65B" w14:textId="3719C42B">
      <w:pPr>
        <w:jc w:val="both"/>
      </w:pPr>
      <w:r>
        <w:rPr>
          <w:b/>
          <w:bCs/>
        </w:rPr>
        <w:t>4</w:t>
      </w:r>
      <w:r w:rsidRPr="009827C7" w:rsidR="007D6D4E">
        <w:rPr>
          <w:b/>
          <w:bCs/>
        </w:rPr>
        <w:t>.1.</w:t>
      </w:r>
      <w:r w:rsidRPr="009827C7" w:rsidR="000F3DB3">
        <w:rPr>
          <w:b/>
          <w:bCs/>
        </w:rPr>
        <w:t>2</w:t>
      </w:r>
      <w:r w:rsidRPr="009827C7" w:rsidR="007D6D4E">
        <w:rPr>
          <w:b/>
          <w:bCs/>
        </w:rPr>
        <w:t>.3</w:t>
      </w:r>
      <w:r w:rsidRPr="009827C7" w:rsidR="00C43846">
        <w:rPr>
          <w:b/>
          <w:bCs/>
        </w:rPr>
        <w:t>. UN (1) PROFESIONAL DE APOYO INVESTIGADOR</w:t>
      </w:r>
      <w:r w:rsidRPr="009827C7" w:rsidR="00C43846">
        <w:t xml:space="preserve">: Profesional de apoyo (Investigador): Título profesional en ciencias humanas, sociales, políticas y/o jurídicas. Experiencia certificada en investigación cualitativa y/o cuantitativa en construcción de </w:t>
      </w:r>
      <w:r w:rsidRPr="00C51FA8" w:rsidR="00C43846">
        <w:t>diagnósticos y/o cartografía social, redacción de textos y/o con investigaciones publicadas, habilidades en manejo de software y/o analítica de datos Dedicación 50%</w:t>
      </w:r>
      <w:r w:rsidRPr="00C51FA8" w:rsidR="00A4053A">
        <w:t xml:space="preserve"> 4 meses.</w:t>
      </w:r>
      <w:r w:rsidRPr="00C51FA8" w:rsidR="005700A5">
        <w:t xml:space="preserve"> </w:t>
      </w:r>
    </w:p>
    <w:p w:rsidRPr="009827C7" w:rsidR="00C43846" w:rsidP="00C43846" w:rsidRDefault="00C43846" w14:paraId="208A0DF3" w14:textId="77777777">
      <w:pPr>
        <w:jc w:val="both"/>
      </w:pPr>
    </w:p>
    <w:p w:rsidRPr="009827C7" w:rsidR="00C43846" w:rsidP="00C43846" w:rsidRDefault="00C43846" w14:paraId="6B45EBE1" w14:textId="77777777">
      <w:pPr>
        <w:jc w:val="both"/>
      </w:pPr>
      <w:r w:rsidRPr="009827C7">
        <w:t>Funciones:</w:t>
      </w:r>
    </w:p>
    <w:p w:rsidRPr="009827C7" w:rsidR="00C43846" w:rsidP="00C43846" w:rsidRDefault="00C43846" w14:paraId="74771750" w14:textId="77777777">
      <w:pPr>
        <w:jc w:val="both"/>
      </w:pPr>
    </w:p>
    <w:p w:rsidRPr="009827C7" w:rsidR="00C43846" w:rsidP="00C43846" w:rsidRDefault="00C43846" w14:paraId="17C64C94" w14:textId="77777777">
      <w:pPr>
        <w:jc w:val="both"/>
      </w:pPr>
      <w:r w:rsidRPr="009827C7">
        <w:t xml:space="preserve">• Diseñar las herramientas de recolección de información. </w:t>
      </w:r>
    </w:p>
    <w:p w:rsidRPr="009827C7" w:rsidR="00C43846" w:rsidP="00C43846" w:rsidRDefault="00C43846" w14:paraId="2D748EA0" w14:textId="77777777">
      <w:pPr>
        <w:jc w:val="both"/>
      </w:pPr>
      <w:r w:rsidRPr="009827C7">
        <w:t xml:space="preserve">• Ejecutar el trabajo de campo cualitativo </w:t>
      </w:r>
    </w:p>
    <w:p w:rsidRPr="009827C7" w:rsidR="00C43846" w:rsidP="00C43846" w:rsidRDefault="00C43846" w14:paraId="6B906730" w14:textId="77777777">
      <w:pPr>
        <w:jc w:val="both"/>
      </w:pPr>
      <w:r w:rsidRPr="009827C7">
        <w:t>• Realizar el análisis de la información.</w:t>
      </w:r>
    </w:p>
    <w:p w:rsidRPr="009827C7" w:rsidR="00C43846" w:rsidP="00C43846" w:rsidRDefault="00C43846" w14:paraId="1DD39F31" w14:textId="77777777">
      <w:pPr>
        <w:jc w:val="both"/>
      </w:pPr>
      <w:r w:rsidRPr="009827C7">
        <w:t xml:space="preserve">• Generar reportes gráficos y/o descriptivos de los estudios. </w:t>
      </w:r>
    </w:p>
    <w:p w:rsidRPr="009827C7" w:rsidR="00C43846" w:rsidP="00C43846" w:rsidRDefault="00C43846" w14:paraId="5A8ECCED" w14:textId="77777777">
      <w:pPr>
        <w:jc w:val="both"/>
      </w:pPr>
      <w:r w:rsidRPr="009827C7">
        <w:t>• Dar al trabajo un enfoque riguroso utilizando ordenadores para analizar los datos y/o elaborar estadísticas, gráficos y/o modelos.</w:t>
      </w:r>
    </w:p>
    <w:p w:rsidRPr="009827C7" w:rsidR="00C43846" w:rsidP="00C43846" w:rsidRDefault="00C43846" w14:paraId="33588DCB" w14:textId="77777777">
      <w:pPr>
        <w:jc w:val="both"/>
      </w:pPr>
      <w:r w:rsidRPr="009827C7">
        <w:t xml:space="preserve"> • Participar en todo el proyecto y realizar una articulación inter e intersectorial que facilite la ejecución de las acciones y cumplimiento de los productos.</w:t>
      </w:r>
    </w:p>
    <w:p w:rsidRPr="009827C7" w:rsidR="00C43846" w:rsidP="00C43846" w:rsidRDefault="00C43846" w14:paraId="67447B96" w14:textId="77777777">
      <w:pPr>
        <w:jc w:val="both"/>
      </w:pPr>
      <w:r w:rsidRPr="009827C7">
        <w:t xml:space="preserve"> • Gestión continúa de la base de datos y aplicación de los formatos destinados para este proyecto. </w:t>
      </w:r>
    </w:p>
    <w:p w:rsidRPr="009827C7" w:rsidR="00C43846" w:rsidP="00C43846" w:rsidRDefault="00C43846" w14:paraId="49461756" w14:textId="77777777">
      <w:pPr>
        <w:jc w:val="both"/>
      </w:pPr>
      <w:r w:rsidRPr="009827C7">
        <w:t xml:space="preserve">• Participación en reuniones con el coordinador y supervisor de acuerdo a necesidad. </w:t>
      </w:r>
    </w:p>
    <w:p w:rsidRPr="009827C7" w:rsidR="00C43846" w:rsidP="00C43846" w:rsidRDefault="00C43846" w14:paraId="20FA2306" w14:textId="77777777">
      <w:pPr>
        <w:jc w:val="both"/>
      </w:pPr>
      <w:r w:rsidRPr="009827C7">
        <w:t>• Apoyo en la elaboración de informes técnicos mensuales, finales y ejecutivos solicitados por la coordinación del proyecto.</w:t>
      </w:r>
    </w:p>
    <w:p w:rsidRPr="009827C7" w:rsidR="00C43846" w:rsidP="00C43846" w:rsidRDefault="55788BAF" w14:paraId="371E5C6C" w14:textId="77777777">
      <w:pPr>
        <w:jc w:val="both"/>
      </w:pPr>
      <w:r>
        <w:t>Caracterizar la dinámica del fenómeno del consumo de Sustancias Psicoactivas en la localidad de Los Mártires, utilizando la metodología de análisis del estado actual del territorio y proyectar un documento de acuerdo con la información obtenida en las diferentes actividades planteadas para este fin.</w:t>
      </w:r>
    </w:p>
    <w:p w:rsidRPr="009827C7" w:rsidR="00C43846" w:rsidP="00C43846" w:rsidRDefault="55788BAF" w14:paraId="22CC5A67" w14:textId="56448AC1">
      <w:pPr>
        <w:jc w:val="both"/>
      </w:pPr>
      <w:r>
        <w:t>• Entregar documento final denominado "Diagnóstico Local</w:t>
      </w:r>
      <w:r w:rsidR="6211DEC2">
        <w:t>”</w:t>
      </w:r>
      <w:r>
        <w:t xml:space="preserve"> sobre </w:t>
      </w:r>
      <w:r w:rsidR="6211DEC2">
        <w:t>los cuatro componentes de salud,</w:t>
      </w:r>
      <w:r>
        <w:t xml:space="preserve"> en la Localidad de Los Mártires” (este debe tener en cuenta documentos de las vigencias anteriores, de contar con ellos)</w:t>
      </w:r>
      <w:r w:rsidR="3BE0BD80">
        <w:t>.</w:t>
      </w:r>
    </w:p>
    <w:p w:rsidRPr="009827C7" w:rsidR="00C43846" w:rsidP="00C43846" w:rsidRDefault="55788BAF" w14:paraId="14B4D99E" w14:textId="02828CD5">
      <w:pPr>
        <w:jc w:val="both"/>
      </w:pPr>
      <w:r>
        <w:t>• Socializar los resultados del proceso investigativo ante la comunidad y el Comité</w:t>
      </w:r>
      <w:r w:rsidR="6211DEC2">
        <w:t>.</w:t>
      </w:r>
    </w:p>
    <w:p w:rsidRPr="009827C7" w:rsidR="00C43846" w:rsidP="00C43846" w:rsidRDefault="00C43846" w14:paraId="774E62CB" w14:textId="7E4140E7">
      <w:pPr>
        <w:jc w:val="both"/>
      </w:pPr>
    </w:p>
    <w:p w:rsidRPr="009827C7" w:rsidR="00C43846" w:rsidP="00C43846" w:rsidRDefault="00C71DA9" w14:paraId="1530FD8F" w14:textId="50FE3CE3">
      <w:pPr>
        <w:jc w:val="both"/>
      </w:pPr>
      <w:r>
        <w:rPr>
          <w:b/>
          <w:bCs/>
        </w:rPr>
        <w:t>4</w:t>
      </w:r>
      <w:r w:rsidRPr="009827C7" w:rsidR="00C43846">
        <w:rPr>
          <w:b/>
          <w:bCs/>
        </w:rPr>
        <w:t>.1.</w:t>
      </w:r>
      <w:r w:rsidRPr="009827C7" w:rsidR="000F3DB3">
        <w:rPr>
          <w:b/>
          <w:bCs/>
        </w:rPr>
        <w:t>2</w:t>
      </w:r>
      <w:r w:rsidRPr="009827C7" w:rsidR="007D6D4E">
        <w:rPr>
          <w:b/>
          <w:bCs/>
        </w:rPr>
        <w:t>.</w:t>
      </w:r>
      <w:r w:rsidR="00C51FA8">
        <w:rPr>
          <w:b/>
          <w:bCs/>
        </w:rPr>
        <w:t>4</w:t>
      </w:r>
      <w:r w:rsidRPr="009827C7" w:rsidR="00C43846">
        <w:rPr>
          <w:b/>
          <w:bCs/>
        </w:rPr>
        <w:t>. CUATRO (04) GESTORES DE APOYO TERRITORIAL</w:t>
      </w:r>
      <w:r w:rsidRPr="009827C7" w:rsidR="00C43846">
        <w:t xml:space="preserve">: Persona con Título de Bachiller. Experiencia laboral: Seis (6) meses, relacionada con Política pública de salud para Bogotá D.C. y conocimiento territorial de la Localidad de Los Mártires. Dedicación 100% Contratación por cinco (6) meses. </w:t>
      </w:r>
    </w:p>
    <w:p w:rsidRPr="009827C7" w:rsidR="00C43846" w:rsidP="00C43846" w:rsidRDefault="00C43846" w14:paraId="137C1B83" w14:textId="77777777">
      <w:pPr>
        <w:jc w:val="both"/>
      </w:pPr>
    </w:p>
    <w:p w:rsidRPr="009827C7" w:rsidR="00C43846" w:rsidP="00C43846" w:rsidRDefault="00C43846" w14:paraId="1B382BC9" w14:textId="77777777">
      <w:pPr>
        <w:jc w:val="both"/>
      </w:pPr>
      <w:r w:rsidRPr="009827C7">
        <w:t>Cada gestor tendrá a cargo un componente del proyecto. pueden aplicar las promotoras de las iniciativas de salud mental ganadoras y/o en lo posible que sean habitantes del territorio, para que con ellos sea más fácil la difusión y socialización, la convocatoria e inscripción a los componentes estará a cargo de ellos, así como el seguimiento de las actividades propuestas y la participación de la comunidad</w:t>
      </w:r>
    </w:p>
    <w:p w:rsidRPr="009827C7" w:rsidR="00C43846" w:rsidP="00C43846" w:rsidRDefault="00C43846" w14:paraId="54F48487" w14:textId="77777777">
      <w:pPr>
        <w:jc w:val="both"/>
      </w:pPr>
    </w:p>
    <w:p w:rsidRPr="009827C7" w:rsidR="00C43846" w:rsidP="00C43846" w:rsidRDefault="35A5BDFE" w14:paraId="438D05F6" w14:textId="4DFB45F8">
      <w:pPr>
        <w:jc w:val="both"/>
      </w:pPr>
      <w:r>
        <w:t>De igual forma, para estos gestores s</w:t>
      </w:r>
      <w:r w:rsidR="55788BAF">
        <w:t>e relacionan los datos de las ganadoras de las propuestas de salud mental</w:t>
      </w:r>
      <w:r w:rsidR="55E3FB84">
        <w:t xml:space="preserve">, como se </w:t>
      </w:r>
      <w:r w:rsidR="5AC416D9">
        <w:t>mencionó</w:t>
      </w:r>
      <w:r w:rsidR="55E3FB84">
        <w:t xml:space="preserve"> anteriormente para que sean contactadas por el operador y se incentive su participación activa en las actividades propias del componente de salud mental, en alguno de los roles como son: veedor, colaborador, beneficiario o neutral.</w:t>
      </w:r>
    </w:p>
    <w:p w:rsidR="005D5DAA" w:rsidP="3FA20B12" w:rsidRDefault="005D5DAA" w14:paraId="0DD39C8B" w14:textId="77777777">
      <w:pPr>
        <w:jc w:val="both"/>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167"/>
        <w:gridCol w:w="2030"/>
        <w:gridCol w:w="2526"/>
        <w:gridCol w:w="3105"/>
      </w:tblGrid>
      <w:tr w:rsidRPr="005D5DAA" w:rsidR="005D5DAA" w:rsidTr="005D5DAA" w14:paraId="0DE5B379" w14:textId="77777777">
        <w:trPr>
          <w:trHeight w:val="645"/>
        </w:trPr>
        <w:tc>
          <w:tcPr>
            <w:tcW w:w="479" w:type="pct"/>
            <w:shd w:val="clear" w:color="000000" w:fill="C0E6F5"/>
            <w:vAlign w:val="center"/>
            <w:hideMark/>
          </w:tcPr>
          <w:p w:rsidRPr="005D5DAA" w:rsidR="005D5DAA" w:rsidP="005D5DAA" w:rsidRDefault="005D5DAA" w14:paraId="168B30F4" w14:textId="30A22ADB">
            <w:pPr>
              <w:jc w:val="center"/>
              <w:rPr>
                <w:b/>
                <w:bCs/>
                <w:color w:val="000000"/>
                <w:lang w:eastAsia="es-CO"/>
              </w:rPr>
            </w:pPr>
            <w:proofErr w:type="gramStart"/>
            <w:r w:rsidRPr="005D5DAA">
              <w:rPr>
                <w:b/>
                <w:bCs/>
                <w:color w:val="000000" w:themeColor="text1"/>
                <w:lang w:eastAsia="es-CO"/>
              </w:rPr>
              <w:t>Código propuest</w:t>
            </w:r>
            <w:r>
              <w:rPr>
                <w:b/>
                <w:bCs/>
                <w:color w:val="000000" w:themeColor="text1"/>
                <w:lang w:eastAsia="es-CO"/>
              </w:rPr>
              <w:t>a</w:t>
            </w:r>
            <w:proofErr w:type="gramEnd"/>
          </w:p>
        </w:tc>
        <w:tc>
          <w:tcPr>
            <w:tcW w:w="1211" w:type="pct"/>
            <w:shd w:val="clear" w:color="000000" w:fill="C0E6F5"/>
            <w:vAlign w:val="center"/>
            <w:hideMark/>
          </w:tcPr>
          <w:p w:rsidRPr="005D5DAA" w:rsidR="005D5DAA" w:rsidP="005D5DAA" w:rsidRDefault="005D5DAA" w14:paraId="74E1C127" w14:textId="77777777">
            <w:pPr>
              <w:jc w:val="center"/>
              <w:rPr>
                <w:b/>
                <w:bCs/>
                <w:color w:val="000000"/>
                <w:lang w:eastAsia="es-CO"/>
              </w:rPr>
            </w:pPr>
            <w:r w:rsidRPr="005D5DAA">
              <w:rPr>
                <w:b/>
                <w:bCs/>
                <w:color w:val="000000" w:themeColor="text1"/>
                <w:lang w:eastAsia="es-CO"/>
              </w:rPr>
              <w:t>Nombre de la propuesta ciudadana</w:t>
            </w:r>
          </w:p>
        </w:tc>
        <w:tc>
          <w:tcPr>
            <w:tcW w:w="1491" w:type="pct"/>
            <w:shd w:val="clear" w:color="000000" w:fill="C0E6F5"/>
            <w:vAlign w:val="center"/>
            <w:hideMark/>
          </w:tcPr>
          <w:p w:rsidRPr="005D5DAA" w:rsidR="005D5DAA" w:rsidP="005D5DAA" w:rsidRDefault="005D5DAA" w14:paraId="13BBDE12" w14:textId="77777777">
            <w:pPr>
              <w:jc w:val="center"/>
              <w:rPr>
                <w:b/>
                <w:bCs/>
                <w:color w:val="000000"/>
                <w:lang w:eastAsia="es-CO"/>
              </w:rPr>
            </w:pPr>
            <w:r w:rsidRPr="005D5DAA">
              <w:rPr>
                <w:b/>
                <w:bCs/>
                <w:color w:val="000000" w:themeColor="text1"/>
                <w:lang w:eastAsia="es-CO"/>
              </w:rPr>
              <w:t>En_qué_consiste</w:t>
            </w:r>
          </w:p>
        </w:tc>
        <w:tc>
          <w:tcPr>
            <w:tcW w:w="1819" w:type="pct"/>
            <w:shd w:val="clear" w:color="000000" w:fill="C0E6F5"/>
            <w:vAlign w:val="center"/>
            <w:hideMark/>
          </w:tcPr>
          <w:p w:rsidRPr="005D5DAA" w:rsidR="005D5DAA" w:rsidP="005D5DAA" w:rsidRDefault="005D5DAA" w14:paraId="29431768" w14:textId="2EFC2773">
            <w:pPr>
              <w:jc w:val="center"/>
              <w:rPr>
                <w:b/>
                <w:bCs/>
                <w:color w:val="000000"/>
                <w:lang w:eastAsia="es-CO"/>
              </w:rPr>
            </w:pPr>
            <w:r w:rsidRPr="005D5DAA">
              <w:rPr>
                <w:b/>
                <w:bCs/>
                <w:color w:val="000000" w:themeColor="text1"/>
                <w:lang w:eastAsia="es-CO"/>
              </w:rPr>
              <w:t>Ejecución actividades</w:t>
            </w:r>
          </w:p>
        </w:tc>
      </w:tr>
      <w:tr w:rsidRPr="005D5DAA" w:rsidR="005D5DAA" w:rsidTr="005D5DAA" w14:paraId="2F888C1D" w14:textId="77777777">
        <w:trPr>
          <w:trHeight w:val="630"/>
        </w:trPr>
        <w:tc>
          <w:tcPr>
            <w:tcW w:w="479" w:type="pct"/>
            <w:vMerge w:val="restart"/>
            <w:shd w:val="clear" w:color="000000" w:fill="FFFFFF"/>
            <w:noWrap/>
            <w:vAlign w:val="center"/>
            <w:hideMark/>
          </w:tcPr>
          <w:p w:rsidRPr="005D5DAA" w:rsidR="005D5DAA" w:rsidP="005D5DAA" w:rsidRDefault="005D5DAA" w14:paraId="4022CF65" w14:textId="77777777">
            <w:pPr>
              <w:jc w:val="center"/>
              <w:rPr>
                <w:b/>
                <w:bCs/>
                <w:color w:val="000000"/>
                <w:lang w:eastAsia="es-CO"/>
              </w:rPr>
            </w:pPr>
            <w:r w:rsidRPr="005D5DAA">
              <w:rPr>
                <w:b/>
                <w:bCs/>
                <w:color w:val="000000" w:themeColor="text1"/>
                <w:lang w:eastAsia="es-CO"/>
              </w:rPr>
              <w:t>38493</w:t>
            </w:r>
          </w:p>
        </w:tc>
        <w:tc>
          <w:tcPr>
            <w:tcW w:w="1211" w:type="pct"/>
            <w:vMerge w:val="restart"/>
            <w:shd w:val="clear" w:color="000000" w:fill="FFFFFF"/>
            <w:vAlign w:val="center"/>
            <w:hideMark/>
          </w:tcPr>
          <w:p w:rsidRPr="005D5DAA" w:rsidR="005D5DAA" w:rsidP="005D5DAA" w:rsidRDefault="005D5DAA" w14:paraId="127B3680" w14:textId="77777777">
            <w:pPr>
              <w:jc w:val="center"/>
              <w:rPr>
                <w:color w:val="000000"/>
                <w:lang w:eastAsia="es-CO"/>
              </w:rPr>
            </w:pPr>
            <w:r w:rsidRPr="005D5DAA">
              <w:rPr>
                <w:color w:val="000000" w:themeColor="text1"/>
                <w:lang w:eastAsia="es-CO"/>
              </w:rPr>
              <w:t xml:space="preserve">Construyendo mentes y cuerpos sanos </w:t>
            </w:r>
          </w:p>
        </w:tc>
        <w:tc>
          <w:tcPr>
            <w:tcW w:w="1491" w:type="pct"/>
            <w:vMerge w:val="restart"/>
            <w:shd w:val="clear" w:color="auto" w:fill="auto"/>
            <w:vAlign w:val="center"/>
            <w:hideMark/>
          </w:tcPr>
          <w:p w:rsidRPr="005D5DAA" w:rsidR="005D5DAA" w:rsidP="005D5DAA" w:rsidRDefault="005D5DAA" w14:paraId="1BE69A0E" w14:textId="2D4A67EF">
            <w:pPr>
              <w:jc w:val="center"/>
              <w:rPr>
                <w:color w:val="000000"/>
                <w:lang w:eastAsia="es-CO"/>
              </w:rPr>
            </w:pPr>
            <w:r w:rsidRPr="005D5DAA">
              <w:rPr>
                <w:color w:val="000000" w:themeColor="text1"/>
                <w:lang w:eastAsia="es-CO"/>
              </w:rPr>
              <w:t xml:space="preserve">Iniciativa enfocada a las mujeres en </w:t>
            </w:r>
            <w:r w:rsidRPr="005D5DAA">
              <w:rPr>
                <w:color w:val="000000" w:themeColor="text1"/>
                <w:lang w:eastAsia="es-CO"/>
              </w:rPr>
              <w:t>todas las diversidades</w:t>
            </w:r>
            <w:r w:rsidRPr="005D5DAA">
              <w:rPr>
                <w:color w:val="000000" w:themeColor="text1"/>
                <w:lang w:eastAsia="es-CO"/>
              </w:rPr>
              <w:t xml:space="preserve">, apostando a el mejoramiento de la calidad de vida y disminución de riesgo de suicidio  </w:t>
            </w:r>
          </w:p>
        </w:tc>
        <w:tc>
          <w:tcPr>
            <w:tcW w:w="1819" w:type="pct"/>
            <w:shd w:val="clear" w:color="auto" w:fill="auto"/>
            <w:vAlign w:val="center"/>
            <w:hideMark/>
          </w:tcPr>
          <w:p w:rsidRPr="005D5DAA" w:rsidR="005D5DAA" w:rsidP="005D5DAA" w:rsidRDefault="005D5DAA" w14:paraId="78B0BE7C" w14:textId="77777777">
            <w:pPr>
              <w:rPr>
                <w:color w:val="000000"/>
                <w:lang w:eastAsia="es-CO"/>
              </w:rPr>
            </w:pPr>
            <w:r w:rsidRPr="005D5DAA">
              <w:rPr>
                <w:color w:val="000000" w:themeColor="text1"/>
                <w:lang w:eastAsia="es-CO"/>
              </w:rPr>
              <w:t>- Talleres de reconocimiento personal, cuidado de las emociones, debilidades y fortalezas para las mujeres.</w:t>
            </w:r>
          </w:p>
        </w:tc>
      </w:tr>
      <w:tr w:rsidRPr="005D5DAA" w:rsidR="005D5DAA" w:rsidTr="005D5DAA" w14:paraId="5C46BB85" w14:textId="77777777">
        <w:trPr>
          <w:trHeight w:val="945"/>
        </w:trPr>
        <w:tc>
          <w:tcPr>
            <w:tcW w:w="479" w:type="pct"/>
            <w:vMerge/>
            <w:vAlign w:val="center"/>
            <w:hideMark/>
          </w:tcPr>
          <w:p w:rsidRPr="005D5DAA" w:rsidR="005D5DAA" w:rsidP="005D5DAA" w:rsidRDefault="005D5DAA" w14:paraId="2474121F" w14:textId="77777777">
            <w:pPr>
              <w:rPr>
                <w:b/>
                <w:bCs/>
                <w:color w:val="000000"/>
                <w:lang w:eastAsia="es-CO"/>
              </w:rPr>
            </w:pPr>
          </w:p>
        </w:tc>
        <w:tc>
          <w:tcPr>
            <w:tcW w:w="1211" w:type="pct"/>
            <w:vMerge/>
            <w:vAlign w:val="center"/>
            <w:hideMark/>
          </w:tcPr>
          <w:p w:rsidRPr="005D5DAA" w:rsidR="005D5DAA" w:rsidP="005D5DAA" w:rsidRDefault="005D5DAA" w14:paraId="13E80415" w14:textId="77777777">
            <w:pPr>
              <w:rPr>
                <w:color w:val="000000"/>
                <w:lang w:eastAsia="es-CO"/>
              </w:rPr>
            </w:pPr>
          </w:p>
        </w:tc>
        <w:tc>
          <w:tcPr>
            <w:tcW w:w="1491" w:type="pct"/>
            <w:vMerge/>
            <w:vAlign w:val="center"/>
            <w:hideMark/>
          </w:tcPr>
          <w:p w:rsidRPr="005D5DAA" w:rsidR="005D5DAA" w:rsidP="005D5DAA" w:rsidRDefault="005D5DAA" w14:paraId="46F164C8" w14:textId="77777777">
            <w:pPr>
              <w:rPr>
                <w:color w:val="000000"/>
                <w:lang w:eastAsia="es-CO"/>
              </w:rPr>
            </w:pPr>
          </w:p>
        </w:tc>
        <w:tc>
          <w:tcPr>
            <w:tcW w:w="1819" w:type="pct"/>
            <w:shd w:val="clear" w:color="auto" w:fill="auto"/>
            <w:vAlign w:val="center"/>
            <w:hideMark/>
          </w:tcPr>
          <w:p w:rsidRPr="005D5DAA" w:rsidR="005D5DAA" w:rsidP="005D5DAA" w:rsidRDefault="005D5DAA" w14:paraId="35B42D9D" w14:textId="77777777">
            <w:pPr>
              <w:rPr>
                <w:color w:val="000000"/>
                <w:lang w:eastAsia="es-CO"/>
              </w:rPr>
            </w:pPr>
            <w:r w:rsidRPr="005D5DAA">
              <w:rPr>
                <w:color w:val="000000" w:themeColor="text1"/>
                <w:lang w:eastAsia="es-CO"/>
              </w:rPr>
              <w:t xml:space="preserve">- Salida pedagógica para el contacto con la naturaleza, hacer yoga, importancia del cuidado personal y la naturaleza que van de la mano. </w:t>
            </w:r>
          </w:p>
        </w:tc>
      </w:tr>
      <w:tr w:rsidRPr="005D5DAA" w:rsidR="005D5DAA" w:rsidTr="005D5DAA" w14:paraId="2A604953" w14:textId="77777777">
        <w:trPr>
          <w:trHeight w:val="315"/>
        </w:trPr>
        <w:tc>
          <w:tcPr>
            <w:tcW w:w="479" w:type="pct"/>
            <w:vMerge/>
            <w:vAlign w:val="center"/>
            <w:hideMark/>
          </w:tcPr>
          <w:p w:rsidRPr="005D5DAA" w:rsidR="005D5DAA" w:rsidP="005D5DAA" w:rsidRDefault="005D5DAA" w14:paraId="2094D534" w14:textId="77777777">
            <w:pPr>
              <w:rPr>
                <w:b/>
                <w:bCs/>
                <w:color w:val="000000"/>
                <w:lang w:eastAsia="es-CO"/>
              </w:rPr>
            </w:pPr>
          </w:p>
        </w:tc>
        <w:tc>
          <w:tcPr>
            <w:tcW w:w="1211" w:type="pct"/>
            <w:vMerge/>
            <w:vAlign w:val="center"/>
            <w:hideMark/>
          </w:tcPr>
          <w:p w:rsidRPr="005D5DAA" w:rsidR="005D5DAA" w:rsidP="005D5DAA" w:rsidRDefault="005D5DAA" w14:paraId="08C3F759" w14:textId="77777777">
            <w:pPr>
              <w:rPr>
                <w:color w:val="000000"/>
                <w:lang w:eastAsia="es-CO"/>
              </w:rPr>
            </w:pPr>
          </w:p>
        </w:tc>
        <w:tc>
          <w:tcPr>
            <w:tcW w:w="1491" w:type="pct"/>
            <w:vMerge/>
            <w:vAlign w:val="center"/>
            <w:hideMark/>
          </w:tcPr>
          <w:p w:rsidRPr="005D5DAA" w:rsidR="005D5DAA" w:rsidP="005D5DAA" w:rsidRDefault="005D5DAA" w14:paraId="60F4C16F" w14:textId="77777777">
            <w:pPr>
              <w:rPr>
                <w:color w:val="000000"/>
                <w:lang w:eastAsia="es-CO"/>
              </w:rPr>
            </w:pPr>
          </w:p>
        </w:tc>
        <w:tc>
          <w:tcPr>
            <w:tcW w:w="1819" w:type="pct"/>
            <w:shd w:val="clear" w:color="auto" w:fill="auto"/>
            <w:vAlign w:val="center"/>
            <w:hideMark/>
          </w:tcPr>
          <w:p w:rsidRPr="005D5DAA" w:rsidR="005D5DAA" w:rsidP="005D5DAA" w:rsidRDefault="005D5DAA" w14:paraId="28ADB0B1" w14:textId="77777777">
            <w:pPr>
              <w:rPr>
                <w:color w:val="000000"/>
                <w:lang w:eastAsia="es-CO"/>
              </w:rPr>
            </w:pPr>
            <w:r w:rsidRPr="005D5DAA">
              <w:rPr>
                <w:color w:val="000000" w:themeColor="text1"/>
                <w:lang w:eastAsia="es-CO"/>
              </w:rPr>
              <w:t xml:space="preserve">- Taller de resolución de conflictos para la salud metal. </w:t>
            </w:r>
          </w:p>
        </w:tc>
      </w:tr>
      <w:tr w:rsidRPr="005D5DAA" w:rsidR="005D5DAA" w:rsidTr="005D5DAA" w14:paraId="337EE4ED" w14:textId="77777777">
        <w:trPr>
          <w:trHeight w:val="630"/>
        </w:trPr>
        <w:tc>
          <w:tcPr>
            <w:tcW w:w="479" w:type="pct"/>
            <w:vMerge/>
            <w:vAlign w:val="center"/>
            <w:hideMark/>
          </w:tcPr>
          <w:p w:rsidRPr="005D5DAA" w:rsidR="005D5DAA" w:rsidP="005D5DAA" w:rsidRDefault="005D5DAA" w14:paraId="4AE9B285" w14:textId="77777777">
            <w:pPr>
              <w:rPr>
                <w:b/>
                <w:bCs/>
                <w:color w:val="000000"/>
                <w:lang w:eastAsia="es-CO"/>
              </w:rPr>
            </w:pPr>
          </w:p>
        </w:tc>
        <w:tc>
          <w:tcPr>
            <w:tcW w:w="1211" w:type="pct"/>
            <w:vMerge/>
            <w:vAlign w:val="center"/>
            <w:hideMark/>
          </w:tcPr>
          <w:p w:rsidRPr="005D5DAA" w:rsidR="005D5DAA" w:rsidP="005D5DAA" w:rsidRDefault="005D5DAA" w14:paraId="02726918" w14:textId="77777777">
            <w:pPr>
              <w:rPr>
                <w:color w:val="000000"/>
                <w:lang w:eastAsia="es-CO"/>
              </w:rPr>
            </w:pPr>
          </w:p>
        </w:tc>
        <w:tc>
          <w:tcPr>
            <w:tcW w:w="1491" w:type="pct"/>
            <w:vMerge/>
            <w:vAlign w:val="center"/>
            <w:hideMark/>
          </w:tcPr>
          <w:p w:rsidRPr="005D5DAA" w:rsidR="005D5DAA" w:rsidP="005D5DAA" w:rsidRDefault="005D5DAA" w14:paraId="7A3669D9" w14:textId="77777777">
            <w:pPr>
              <w:rPr>
                <w:color w:val="000000"/>
                <w:lang w:eastAsia="es-CO"/>
              </w:rPr>
            </w:pPr>
          </w:p>
        </w:tc>
        <w:tc>
          <w:tcPr>
            <w:tcW w:w="1819" w:type="pct"/>
            <w:shd w:val="clear" w:color="auto" w:fill="auto"/>
            <w:vAlign w:val="center"/>
            <w:hideMark/>
          </w:tcPr>
          <w:p w:rsidRPr="005D5DAA" w:rsidR="005D5DAA" w:rsidP="005D5DAA" w:rsidRDefault="005D5DAA" w14:paraId="1487A984" w14:textId="77777777">
            <w:pPr>
              <w:rPr>
                <w:color w:val="000000"/>
                <w:lang w:eastAsia="es-CO"/>
              </w:rPr>
            </w:pPr>
            <w:r w:rsidRPr="005D5DAA">
              <w:rPr>
                <w:color w:val="000000" w:themeColor="text1"/>
                <w:lang w:eastAsia="es-CO"/>
              </w:rPr>
              <w:t xml:space="preserve">- Estimulo de participación set de yoga = Tapete, botilito, toalla - bolsito. </w:t>
            </w:r>
          </w:p>
        </w:tc>
      </w:tr>
      <w:tr w:rsidRPr="005D5DAA" w:rsidR="005D5DAA" w:rsidTr="005D5DAA" w14:paraId="275E313B" w14:textId="77777777">
        <w:trPr>
          <w:trHeight w:val="960"/>
        </w:trPr>
        <w:tc>
          <w:tcPr>
            <w:tcW w:w="479" w:type="pct"/>
            <w:vMerge/>
            <w:vAlign w:val="center"/>
            <w:hideMark/>
          </w:tcPr>
          <w:p w:rsidRPr="005D5DAA" w:rsidR="005D5DAA" w:rsidP="005D5DAA" w:rsidRDefault="005D5DAA" w14:paraId="262125E0" w14:textId="77777777">
            <w:pPr>
              <w:rPr>
                <w:b/>
                <w:bCs/>
                <w:color w:val="000000"/>
                <w:lang w:eastAsia="es-CO"/>
              </w:rPr>
            </w:pPr>
          </w:p>
        </w:tc>
        <w:tc>
          <w:tcPr>
            <w:tcW w:w="1211" w:type="pct"/>
            <w:vMerge/>
            <w:vAlign w:val="center"/>
            <w:hideMark/>
          </w:tcPr>
          <w:p w:rsidRPr="005D5DAA" w:rsidR="005D5DAA" w:rsidP="005D5DAA" w:rsidRDefault="005D5DAA" w14:paraId="60B6CAAE" w14:textId="77777777">
            <w:pPr>
              <w:rPr>
                <w:color w:val="000000"/>
                <w:lang w:eastAsia="es-CO"/>
              </w:rPr>
            </w:pPr>
          </w:p>
        </w:tc>
        <w:tc>
          <w:tcPr>
            <w:tcW w:w="1491" w:type="pct"/>
            <w:vMerge/>
            <w:vAlign w:val="center"/>
            <w:hideMark/>
          </w:tcPr>
          <w:p w:rsidRPr="005D5DAA" w:rsidR="005D5DAA" w:rsidP="005D5DAA" w:rsidRDefault="005D5DAA" w14:paraId="5F8A59EA" w14:textId="77777777">
            <w:pPr>
              <w:rPr>
                <w:color w:val="000000"/>
                <w:lang w:eastAsia="es-CO"/>
              </w:rPr>
            </w:pPr>
          </w:p>
        </w:tc>
        <w:tc>
          <w:tcPr>
            <w:tcW w:w="1819" w:type="pct"/>
            <w:shd w:val="clear" w:color="auto" w:fill="auto"/>
            <w:vAlign w:val="center"/>
            <w:hideMark/>
          </w:tcPr>
          <w:p w:rsidRPr="005D5DAA" w:rsidR="005D5DAA" w:rsidP="005D5DAA" w:rsidRDefault="005D5DAA" w14:paraId="59A844A4" w14:textId="77777777">
            <w:pPr>
              <w:rPr>
                <w:color w:val="000000"/>
                <w:lang w:eastAsia="es-CO"/>
              </w:rPr>
            </w:pPr>
            <w:r w:rsidRPr="005D5DAA">
              <w:rPr>
                <w:color w:val="000000" w:themeColor="text1"/>
                <w:lang w:eastAsia="es-CO"/>
              </w:rPr>
              <w:t xml:space="preserve">- Talleres de habilidades blandas- manualidades con refrigerios y entrega kit de manualidades en cada sesión se debe sensibilizar en cuanto a la salud. </w:t>
            </w:r>
          </w:p>
        </w:tc>
      </w:tr>
      <w:tr w:rsidRPr="005D5DAA" w:rsidR="005D5DAA" w:rsidTr="005D5DAA" w14:paraId="7E0E9E78" w14:textId="77777777">
        <w:trPr>
          <w:trHeight w:val="600"/>
        </w:trPr>
        <w:tc>
          <w:tcPr>
            <w:tcW w:w="479" w:type="pct"/>
            <w:vMerge w:val="restart"/>
            <w:shd w:val="clear" w:color="000000" w:fill="FFFFFF"/>
            <w:vAlign w:val="center"/>
            <w:hideMark/>
          </w:tcPr>
          <w:p w:rsidRPr="005D5DAA" w:rsidR="005D5DAA" w:rsidP="005D5DAA" w:rsidRDefault="005D5DAA" w14:paraId="63935C41" w14:textId="77777777">
            <w:pPr>
              <w:jc w:val="center"/>
              <w:rPr>
                <w:b/>
                <w:bCs/>
                <w:color w:val="000000"/>
                <w:lang w:eastAsia="es-CO"/>
              </w:rPr>
            </w:pPr>
            <w:r w:rsidRPr="005D5DAA">
              <w:rPr>
                <w:b/>
                <w:bCs/>
                <w:color w:val="000000" w:themeColor="text1"/>
                <w:lang w:eastAsia="es-CO"/>
              </w:rPr>
              <w:t>40447</w:t>
            </w:r>
          </w:p>
        </w:tc>
        <w:tc>
          <w:tcPr>
            <w:tcW w:w="1211" w:type="pct"/>
            <w:vMerge w:val="restart"/>
            <w:shd w:val="clear" w:color="000000" w:fill="FFFFFF"/>
            <w:vAlign w:val="center"/>
            <w:hideMark/>
          </w:tcPr>
          <w:p w:rsidRPr="005D5DAA" w:rsidR="005D5DAA" w:rsidP="005D5DAA" w:rsidRDefault="005D5DAA" w14:paraId="27470FD1" w14:textId="77777777">
            <w:pPr>
              <w:jc w:val="center"/>
              <w:rPr>
                <w:color w:val="000000"/>
                <w:lang w:eastAsia="es-CO"/>
              </w:rPr>
            </w:pPr>
            <w:r w:rsidRPr="005D5DAA">
              <w:rPr>
                <w:color w:val="000000" w:themeColor="text1"/>
                <w:lang w:eastAsia="es-CO"/>
              </w:rPr>
              <w:t>Como mejorar la salud mental</w:t>
            </w:r>
          </w:p>
        </w:tc>
        <w:tc>
          <w:tcPr>
            <w:tcW w:w="1491" w:type="pct"/>
            <w:vMerge w:val="restart"/>
            <w:shd w:val="clear" w:color="000000" w:fill="FFFFFF"/>
            <w:vAlign w:val="center"/>
            <w:hideMark/>
          </w:tcPr>
          <w:p w:rsidRPr="005D5DAA" w:rsidR="005D5DAA" w:rsidP="005D5DAA" w:rsidRDefault="005D5DAA" w14:paraId="6C369579" w14:textId="4A887CB4">
            <w:pPr>
              <w:jc w:val="center"/>
              <w:rPr>
                <w:color w:val="000000"/>
                <w:lang w:eastAsia="es-CO"/>
              </w:rPr>
            </w:pPr>
            <w:r w:rsidRPr="005D5DAA">
              <w:rPr>
                <w:color w:val="000000" w:themeColor="text1"/>
                <w:lang w:eastAsia="es-CO"/>
              </w:rPr>
              <w:t xml:space="preserve">Desarrollar varios espacios - talleres - encuentros de tipo informativo y de expresiones artísticas relacionados con las relaciones interpersonales, familiares, personales que fortalezcan la convivencia en armonía, tranquila y respetuosa que mejoren la salud mental de las </w:t>
            </w:r>
            <w:r w:rsidRPr="005D5DAA">
              <w:rPr>
                <w:color w:val="000000" w:themeColor="text1"/>
                <w:lang w:eastAsia="es-CO"/>
              </w:rPr>
              <w:t>personas.</w:t>
            </w:r>
          </w:p>
        </w:tc>
        <w:tc>
          <w:tcPr>
            <w:tcW w:w="1819" w:type="pct"/>
            <w:shd w:val="clear" w:color="000000" w:fill="FFFFFF"/>
            <w:vAlign w:val="center"/>
            <w:hideMark/>
          </w:tcPr>
          <w:p w:rsidRPr="005D5DAA" w:rsidR="005D5DAA" w:rsidP="005D5DAA" w:rsidRDefault="005D5DAA" w14:paraId="051126EA" w14:textId="77777777">
            <w:pPr>
              <w:rPr>
                <w:color w:val="000000"/>
                <w:lang w:eastAsia="es-CO"/>
              </w:rPr>
            </w:pPr>
            <w:r w:rsidRPr="005D5DAA">
              <w:rPr>
                <w:color w:val="000000" w:themeColor="text1"/>
                <w:lang w:eastAsia="es-CO"/>
              </w:rPr>
              <w:t>Talleres de formación (Estrategias de control emocional)</w:t>
            </w:r>
          </w:p>
        </w:tc>
      </w:tr>
      <w:tr w:rsidRPr="005D5DAA" w:rsidR="005D5DAA" w:rsidTr="005D5DAA" w14:paraId="1737133E" w14:textId="77777777">
        <w:trPr>
          <w:trHeight w:val="1290"/>
        </w:trPr>
        <w:tc>
          <w:tcPr>
            <w:tcW w:w="479" w:type="pct"/>
            <w:vMerge/>
            <w:vAlign w:val="center"/>
            <w:hideMark/>
          </w:tcPr>
          <w:p w:rsidRPr="005D5DAA" w:rsidR="005D5DAA" w:rsidP="005D5DAA" w:rsidRDefault="005D5DAA" w14:paraId="11E25C08" w14:textId="77777777">
            <w:pPr>
              <w:rPr>
                <w:b/>
                <w:bCs/>
                <w:color w:val="000000"/>
                <w:lang w:eastAsia="es-CO"/>
              </w:rPr>
            </w:pPr>
          </w:p>
        </w:tc>
        <w:tc>
          <w:tcPr>
            <w:tcW w:w="1211" w:type="pct"/>
            <w:vMerge/>
            <w:vAlign w:val="center"/>
            <w:hideMark/>
          </w:tcPr>
          <w:p w:rsidRPr="005D5DAA" w:rsidR="005D5DAA" w:rsidP="005D5DAA" w:rsidRDefault="005D5DAA" w14:paraId="33F14AE4" w14:textId="77777777">
            <w:pPr>
              <w:rPr>
                <w:color w:val="000000"/>
                <w:lang w:eastAsia="es-CO"/>
              </w:rPr>
            </w:pPr>
          </w:p>
        </w:tc>
        <w:tc>
          <w:tcPr>
            <w:tcW w:w="1491" w:type="pct"/>
            <w:vMerge/>
            <w:vAlign w:val="center"/>
            <w:hideMark/>
          </w:tcPr>
          <w:p w:rsidRPr="005D5DAA" w:rsidR="005D5DAA" w:rsidP="005D5DAA" w:rsidRDefault="005D5DAA" w14:paraId="4AD2D835" w14:textId="77777777">
            <w:pPr>
              <w:rPr>
                <w:color w:val="000000"/>
                <w:lang w:eastAsia="es-CO"/>
              </w:rPr>
            </w:pPr>
          </w:p>
        </w:tc>
        <w:tc>
          <w:tcPr>
            <w:tcW w:w="1819" w:type="pct"/>
            <w:shd w:val="clear" w:color="000000" w:fill="FFFFFF"/>
            <w:vAlign w:val="center"/>
            <w:hideMark/>
          </w:tcPr>
          <w:p w:rsidRPr="005D5DAA" w:rsidR="005D5DAA" w:rsidP="005D5DAA" w:rsidRDefault="005D5DAA" w14:paraId="15BD38C1" w14:textId="77777777">
            <w:pPr>
              <w:rPr>
                <w:color w:val="000000"/>
                <w:lang w:eastAsia="es-CO"/>
              </w:rPr>
            </w:pPr>
            <w:r w:rsidRPr="005D5DAA">
              <w:rPr>
                <w:color w:val="000000" w:themeColor="text1"/>
                <w:lang w:eastAsia="es-CO"/>
              </w:rPr>
              <w:t>Teatro, danza, performance, pinturas, collage</w:t>
            </w:r>
          </w:p>
        </w:tc>
      </w:tr>
      <w:tr w:rsidRPr="005D5DAA" w:rsidR="005D5DAA" w:rsidTr="005D5DAA" w14:paraId="341A8046" w14:textId="77777777">
        <w:trPr>
          <w:trHeight w:val="690"/>
        </w:trPr>
        <w:tc>
          <w:tcPr>
            <w:tcW w:w="479" w:type="pct"/>
            <w:vMerge/>
            <w:vAlign w:val="center"/>
            <w:hideMark/>
          </w:tcPr>
          <w:p w:rsidRPr="005D5DAA" w:rsidR="005D5DAA" w:rsidP="005D5DAA" w:rsidRDefault="005D5DAA" w14:paraId="36E9DDCF" w14:textId="77777777">
            <w:pPr>
              <w:rPr>
                <w:b/>
                <w:bCs/>
                <w:color w:val="000000"/>
                <w:lang w:eastAsia="es-CO"/>
              </w:rPr>
            </w:pPr>
          </w:p>
        </w:tc>
        <w:tc>
          <w:tcPr>
            <w:tcW w:w="1211" w:type="pct"/>
            <w:vMerge/>
            <w:vAlign w:val="center"/>
            <w:hideMark/>
          </w:tcPr>
          <w:p w:rsidRPr="005D5DAA" w:rsidR="005D5DAA" w:rsidP="005D5DAA" w:rsidRDefault="005D5DAA" w14:paraId="44EF0F16" w14:textId="77777777">
            <w:pPr>
              <w:rPr>
                <w:color w:val="000000"/>
                <w:lang w:eastAsia="es-CO"/>
              </w:rPr>
            </w:pPr>
          </w:p>
        </w:tc>
        <w:tc>
          <w:tcPr>
            <w:tcW w:w="1491" w:type="pct"/>
            <w:vMerge/>
            <w:vAlign w:val="center"/>
            <w:hideMark/>
          </w:tcPr>
          <w:p w:rsidRPr="005D5DAA" w:rsidR="005D5DAA" w:rsidP="005D5DAA" w:rsidRDefault="005D5DAA" w14:paraId="2222A45F" w14:textId="77777777">
            <w:pPr>
              <w:rPr>
                <w:color w:val="000000"/>
                <w:lang w:eastAsia="es-CO"/>
              </w:rPr>
            </w:pPr>
          </w:p>
        </w:tc>
        <w:tc>
          <w:tcPr>
            <w:tcW w:w="1819" w:type="pct"/>
            <w:shd w:val="clear" w:color="000000" w:fill="FFFFFF"/>
            <w:vAlign w:val="center"/>
            <w:hideMark/>
          </w:tcPr>
          <w:p w:rsidRPr="005D5DAA" w:rsidR="005D5DAA" w:rsidP="005D5DAA" w:rsidRDefault="005D5DAA" w14:paraId="2608A123" w14:textId="77777777">
            <w:pPr>
              <w:rPr>
                <w:color w:val="000000"/>
                <w:lang w:eastAsia="es-CO"/>
              </w:rPr>
            </w:pPr>
            <w:r w:rsidRPr="005D5DAA">
              <w:rPr>
                <w:color w:val="000000" w:themeColor="text1"/>
                <w:lang w:eastAsia="es-CO"/>
              </w:rPr>
              <w:t>Festival de Cierre</w:t>
            </w:r>
          </w:p>
        </w:tc>
      </w:tr>
    </w:tbl>
    <w:p w:rsidR="005D5DAA" w:rsidP="3FA20B12" w:rsidRDefault="005D5DAA" w14:paraId="6CC3C635" w14:textId="77777777">
      <w:pPr>
        <w:jc w:val="both"/>
      </w:pPr>
    </w:p>
    <w:p w:rsidRPr="005D5DAA" w:rsidR="00C51FA8" w:rsidP="00C43846" w:rsidRDefault="00C51FA8" w14:paraId="741C11F2" w14:textId="63F2566A">
      <w:pPr>
        <w:jc w:val="both"/>
      </w:pPr>
    </w:p>
    <w:p w:rsidRPr="009827C7" w:rsidR="00C43846" w:rsidP="00C43846" w:rsidRDefault="00C71DA9" w14:paraId="176AB398" w14:textId="16E90411">
      <w:pPr>
        <w:jc w:val="both"/>
        <w:rPr>
          <w:b/>
          <w:bCs/>
        </w:rPr>
      </w:pPr>
      <w:r>
        <w:rPr>
          <w:b/>
          <w:bCs/>
        </w:rPr>
        <w:t>4</w:t>
      </w:r>
      <w:r w:rsidRPr="009827C7" w:rsidR="00C43846">
        <w:rPr>
          <w:b/>
          <w:bCs/>
        </w:rPr>
        <w:t>.1.</w:t>
      </w:r>
      <w:r w:rsidRPr="009827C7" w:rsidR="000F3DB3">
        <w:rPr>
          <w:b/>
          <w:bCs/>
        </w:rPr>
        <w:t>2</w:t>
      </w:r>
      <w:r w:rsidRPr="009827C7" w:rsidR="00C43846">
        <w:rPr>
          <w:b/>
          <w:bCs/>
        </w:rPr>
        <w:t>.</w:t>
      </w:r>
      <w:r w:rsidR="00C51FA8">
        <w:rPr>
          <w:b/>
          <w:bCs/>
        </w:rPr>
        <w:t>5</w:t>
      </w:r>
      <w:r w:rsidRPr="009827C7" w:rsidR="00C43846">
        <w:rPr>
          <w:b/>
          <w:bCs/>
        </w:rPr>
        <w:t xml:space="preserve"> UN (1) ASISTENTE ADMINISTRATIVO</w:t>
      </w:r>
    </w:p>
    <w:p w:rsidRPr="009827C7" w:rsidR="00C43846" w:rsidP="00C43846" w:rsidRDefault="00C43846" w14:paraId="737895EC" w14:textId="77777777">
      <w:pPr>
        <w:jc w:val="both"/>
        <w:rPr>
          <w:b/>
          <w:bCs/>
        </w:rPr>
      </w:pPr>
    </w:p>
    <w:p w:rsidRPr="009827C7" w:rsidR="00C43846" w:rsidP="00C43846" w:rsidRDefault="55788BAF" w14:paraId="741C786A" w14:textId="4798725E">
      <w:pPr>
        <w:jc w:val="both"/>
      </w:pPr>
      <w:r>
        <w:t>Título de formación técnica o tecnológica y/o acreditación y aprobación del 50% o más de un plan de estudios</w:t>
      </w:r>
      <w:r w:rsidR="10761FA9">
        <w:t xml:space="preserve"> </w:t>
      </w:r>
      <w:r w:rsidR="6CDDF380">
        <w:t xml:space="preserve">técnicos o tecnológicos, </w:t>
      </w:r>
      <w:r>
        <w:t>relacionado con áreas administrativas o contables.</w:t>
      </w:r>
    </w:p>
    <w:p w:rsidRPr="009827C7" w:rsidR="00C43846" w:rsidP="00C43846" w:rsidRDefault="00C43846" w14:paraId="03447A1D" w14:textId="77777777">
      <w:pPr>
        <w:jc w:val="both"/>
      </w:pPr>
    </w:p>
    <w:p w:rsidRPr="009827C7" w:rsidR="00C43846" w:rsidP="00C43846" w:rsidRDefault="00C43846" w14:paraId="750D6AE5" w14:textId="39058A66">
      <w:pPr>
        <w:jc w:val="both"/>
      </w:pPr>
      <w:r w:rsidRPr="009827C7">
        <w:t xml:space="preserve">Dedicación </w:t>
      </w:r>
      <w:r w:rsidRPr="009827C7" w:rsidR="000F3DB3">
        <w:t>50</w:t>
      </w:r>
      <w:r w:rsidRPr="009827C7">
        <w:t>% por siete</w:t>
      </w:r>
      <w:r w:rsidR="00C51FA8">
        <w:t xml:space="preserve"> (siete)</w:t>
      </w:r>
      <w:r w:rsidRPr="009827C7">
        <w:t xml:space="preserve"> meses.</w:t>
      </w:r>
    </w:p>
    <w:p w:rsidRPr="009827C7" w:rsidR="00C43846" w:rsidP="00C43846" w:rsidRDefault="00C43846" w14:paraId="1ECAD486" w14:textId="77777777">
      <w:pPr>
        <w:jc w:val="both"/>
      </w:pPr>
      <w:r w:rsidRPr="009827C7">
        <w:t>Experiencia laboral: Un (1) año, relacionada con actividades administrativas y/o gestión documental.</w:t>
      </w:r>
    </w:p>
    <w:p w:rsidRPr="009827C7" w:rsidR="00C43846" w:rsidP="00C43846" w:rsidRDefault="00C43846" w14:paraId="6647D080" w14:textId="77777777">
      <w:pPr>
        <w:jc w:val="both"/>
      </w:pPr>
    </w:p>
    <w:p w:rsidRPr="009827C7" w:rsidR="00C43846" w:rsidP="00C43846" w:rsidRDefault="00C43846" w14:paraId="6C16A4B3" w14:textId="77777777">
      <w:pPr>
        <w:jc w:val="both"/>
      </w:pPr>
      <w:r w:rsidRPr="009827C7">
        <w:rPr>
          <w:b/>
          <w:bCs/>
        </w:rPr>
        <w:t>Funciones</w:t>
      </w:r>
      <w:r w:rsidRPr="009827C7">
        <w:t xml:space="preserve">: </w:t>
      </w:r>
    </w:p>
    <w:p w:rsidRPr="009827C7" w:rsidR="00C43846" w:rsidP="00C43846" w:rsidRDefault="00C43846" w14:paraId="3BB95DF0" w14:textId="77777777">
      <w:pPr>
        <w:jc w:val="both"/>
      </w:pPr>
      <w:r w:rsidRPr="009827C7">
        <w:t xml:space="preserve">Apoyar el proceso con el/la almacenista en cuanto a las acciones que correspondan para el ingreso y egreso de los elementos a utilizar dentro de la ejecución. </w:t>
      </w:r>
    </w:p>
    <w:p w:rsidRPr="009827C7" w:rsidR="00C43846" w:rsidP="00C43846" w:rsidRDefault="00C43846" w14:paraId="5155A437" w14:textId="77777777">
      <w:pPr>
        <w:jc w:val="both"/>
      </w:pPr>
      <w:r w:rsidRPr="009827C7">
        <w:t xml:space="preserve">• Consolidar la información del contrato, manteniendo al día los documentos requeridos que sustentan las diferentes etapas de este. </w:t>
      </w:r>
    </w:p>
    <w:p w:rsidRPr="009827C7" w:rsidR="00C43846" w:rsidP="00C43846" w:rsidRDefault="00C43846" w14:paraId="5D89BEA0" w14:textId="77777777">
      <w:pPr>
        <w:jc w:val="both"/>
      </w:pPr>
      <w:r w:rsidRPr="009827C7">
        <w:t>• Realizar las tareas administrativas que le sean designadas por la coordinación del contrato</w:t>
      </w:r>
    </w:p>
    <w:p w:rsidRPr="009827C7" w:rsidR="00C43846" w:rsidP="00C43846" w:rsidRDefault="00C43846" w14:paraId="0862E881" w14:textId="77777777">
      <w:pPr>
        <w:jc w:val="both"/>
      </w:pPr>
      <w:r w:rsidRPr="009827C7">
        <w:t xml:space="preserve">• Apoyar en la elaboración de los informes mensuales e informe final. </w:t>
      </w:r>
    </w:p>
    <w:p w:rsidRPr="009827C7" w:rsidR="00C43846" w:rsidP="00C43846" w:rsidRDefault="00C43846" w14:paraId="557E5150" w14:textId="77777777">
      <w:pPr>
        <w:jc w:val="both"/>
      </w:pPr>
      <w:r w:rsidRPr="009827C7">
        <w:t>• Asistir a las reuniones para las cuales sea convocada(o) durante la ejecución del contrato.</w:t>
      </w:r>
    </w:p>
    <w:p w:rsidRPr="009827C7" w:rsidR="00C43846" w:rsidP="00C43846" w:rsidRDefault="00C43846" w14:paraId="6A024998" w14:textId="77777777">
      <w:pPr>
        <w:jc w:val="both"/>
      </w:pPr>
      <w:r w:rsidRPr="009827C7">
        <w:t xml:space="preserve"> • Las demás obligaciones que garanticen el cumplimiento y calidad de la ejecución del objeto del contrato.</w:t>
      </w:r>
    </w:p>
    <w:p w:rsidRPr="009827C7" w:rsidR="00C43846" w:rsidP="00C43846" w:rsidRDefault="00C43846" w14:paraId="74CE3CC2" w14:textId="77777777">
      <w:pPr>
        <w:jc w:val="both"/>
      </w:pPr>
    </w:p>
    <w:p w:rsidRPr="009827C7" w:rsidR="00C43846" w:rsidP="00C43846" w:rsidRDefault="00C43846" w14:paraId="26FDD7F0" w14:textId="4CA565BC">
      <w:pPr>
        <w:jc w:val="both"/>
      </w:pPr>
      <w:r w:rsidRPr="006231BF">
        <w:rPr>
          <w:b/>
          <w:bCs/>
        </w:rPr>
        <w:t>Nota</w:t>
      </w:r>
      <w:r w:rsidRPr="006231BF" w:rsidR="006231BF">
        <w:rPr>
          <w:b/>
          <w:bCs/>
        </w:rPr>
        <w:t>7</w:t>
      </w:r>
      <w:r w:rsidRPr="009827C7">
        <w:t>: La aprobación del talento humano se hará en el primer comité técnico durante el primer mes de ejecución, y deberá incluir en la presentación una matriz con cargo, funciones, salario, perfil requerido, adjunto con las hojas de vida y si cumple o no.</w:t>
      </w:r>
    </w:p>
    <w:p w:rsidRPr="009827C7" w:rsidR="00C43846" w:rsidP="00C43846" w:rsidRDefault="00C43846" w14:paraId="7351D698" w14:textId="77777777">
      <w:pPr>
        <w:jc w:val="both"/>
      </w:pPr>
    </w:p>
    <w:p w:rsidRPr="009827C7" w:rsidR="00C43846" w:rsidP="00C43846" w:rsidRDefault="00C43846" w14:paraId="59E38AE2" w14:textId="37B46413">
      <w:pPr>
        <w:jc w:val="both"/>
      </w:pPr>
      <w:r w:rsidRPr="006231BF">
        <w:rPr>
          <w:b/>
          <w:bCs/>
        </w:rPr>
        <w:t xml:space="preserve">Nota </w:t>
      </w:r>
      <w:r w:rsidRPr="006231BF" w:rsidR="006231BF">
        <w:rPr>
          <w:b/>
          <w:bCs/>
        </w:rPr>
        <w:t>8</w:t>
      </w:r>
      <w:r w:rsidRPr="009827C7">
        <w:t xml:space="preserve">. </w:t>
      </w:r>
      <w:r w:rsidRPr="009827C7" w:rsidR="0028548C">
        <w:t>Todas l</w:t>
      </w:r>
      <w:r w:rsidRPr="009827C7">
        <w:t xml:space="preserve">as hojas de vida serán aprobadas por el supervisor del contrato o quien designe como apoyo a la supervisión del </w:t>
      </w:r>
      <w:r w:rsidRPr="009827C7" w:rsidR="0028548C">
        <w:t xml:space="preserve">mismo, sin </w:t>
      </w:r>
      <w:r w:rsidRPr="009827C7" w:rsidR="00C85D9C">
        <w:t>embargo,</w:t>
      </w:r>
      <w:r w:rsidRPr="009827C7" w:rsidR="0028548C">
        <w:t xml:space="preserve"> deben ser presentadas en una sesión de comité técnico, para que sean conocidas por parte de todos los integrantes del mismo.</w:t>
      </w:r>
    </w:p>
    <w:p w:rsidRPr="009827C7" w:rsidR="00C43846" w:rsidP="00C43846" w:rsidRDefault="00C43846" w14:paraId="0953E542" w14:textId="77777777">
      <w:pPr>
        <w:jc w:val="both"/>
      </w:pPr>
    </w:p>
    <w:p w:rsidRPr="009827C7" w:rsidR="00C43846" w:rsidP="00C43846" w:rsidRDefault="00C43846" w14:paraId="728ED0B1" w14:textId="77777777">
      <w:pPr>
        <w:jc w:val="both"/>
        <w:rPr>
          <w:b/>
          <w:bCs/>
        </w:rPr>
      </w:pPr>
    </w:p>
    <w:p w:rsidRPr="009827C7" w:rsidR="00C43846" w:rsidP="00C43846" w:rsidRDefault="00C71DA9" w14:paraId="6BE90D96" w14:textId="377596DD">
      <w:pPr>
        <w:jc w:val="both"/>
      </w:pPr>
      <w:r>
        <w:rPr>
          <w:b/>
          <w:bCs/>
        </w:rPr>
        <w:t>4</w:t>
      </w:r>
      <w:r w:rsidRPr="009827C7" w:rsidR="0028548C">
        <w:rPr>
          <w:b/>
          <w:bCs/>
        </w:rPr>
        <w:t>.1.</w:t>
      </w:r>
      <w:r w:rsidRPr="009827C7" w:rsidR="000F3DB3">
        <w:rPr>
          <w:b/>
          <w:bCs/>
        </w:rPr>
        <w:t>2</w:t>
      </w:r>
      <w:r w:rsidRPr="009827C7" w:rsidR="0028548C">
        <w:rPr>
          <w:b/>
          <w:bCs/>
        </w:rPr>
        <w:t>.</w:t>
      </w:r>
      <w:r w:rsidR="00C51FA8">
        <w:rPr>
          <w:b/>
          <w:bCs/>
        </w:rPr>
        <w:t>6</w:t>
      </w:r>
      <w:r w:rsidRPr="009827C7" w:rsidR="0028548C">
        <w:rPr>
          <w:b/>
          <w:bCs/>
        </w:rPr>
        <w:t xml:space="preserve"> </w:t>
      </w:r>
      <w:r w:rsidRPr="009827C7" w:rsidR="00C43846">
        <w:rPr>
          <w:b/>
          <w:bCs/>
        </w:rPr>
        <w:t>UN (1) PROFESIONAL DE SALUD PARA COMPONENTES ACCIONES COMPLEMENTARIAS PERSONAS CON DISCAPACIDAD Y PREVENCION DE SPA</w:t>
      </w:r>
      <w:r w:rsidRPr="009827C7" w:rsidR="00C43846">
        <w:t>.</w:t>
      </w:r>
    </w:p>
    <w:p w:rsidRPr="009827C7" w:rsidR="00C43846" w:rsidP="00C43846" w:rsidRDefault="00C43846" w14:paraId="66BB13EC" w14:textId="77777777">
      <w:pPr>
        <w:jc w:val="both"/>
      </w:pPr>
    </w:p>
    <w:p w:rsidRPr="009827C7" w:rsidR="00C43846" w:rsidP="00C43846" w:rsidRDefault="00C43846" w14:paraId="31F83C3F" w14:textId="6DD03AB0">
      <w:pPr>
        <w:jc w:val="both"/>
      </w:pPr>
      <w:r w:rsidRPr="009827C7">
        <w:t xml:space="preserve">Un (1) profesional de enfermería y/o medicina y/o terapeuta ocupacional con experiencia profesional mínima de un (1) año con población en discapacidad y/o personas en situación de consumo de sustancias psicoactivas. Ocupación </w:t>
      </w:r>
      <w:r w:rsidR="006B50F2">
        <w:t>5</w:t>
      </w:r>
      <w:r w:rsidRPr="009827C7">
        <w:t xml:space="preserve"> meses.</w:t>
      </w:r>
      <w:r w:rsidR="00C51FA8">
        <w:t>100%.</w:t>
      </w:r>
    </w:p>
    <w:p w:rsidRPr="009827C7" w:rsidR="00C43846" w:rsidP="00C43846" w:rsidRDefault="00C43846" w14:paraId="1B2C0BDD" w14:textId="77777777">
      <w:pPr>
        <w:jc w:val="both"/>
      </w:pPr>
    </w:p>
    <w:p w:rsidRPr="009827C7" w:rsidR="00C43846" w:rsidP="00C43846" w:rsidRDefault="00C43846" w14:paraId="03CFE200" w14:textId="77777777">
      <w:pPr>
        <w:jc w:val="both"/>
        <w:rPr>
          <w:b/>
          <w:bCs/>
        </w:rPr>
      </w:pPr>
      <w:r w:rsidRPr="009827C7">
        <w:rPr>
          <w:b/>
          <w:bCs/>
        </w:rPr>
        <w:t xml:space="preserve">Funciones: </w:t>
      </w:r>
    </w:p>
    <w:p w:rsidRPr="009827C7" w:rsidR="00C43846" w:rsidP="00C43846" w:rsidRDefault="00C43846" w14:paraId="591DBCC4" w14:textId="77777777">
      <w:pPr>
        <w:jc w:val="both"/>
      </w:pPr>
      <w:r w:rsidRPr="009827C7">
        <w:t>•</w:t>
      </w:r>
      <w:r w:rsidRPr="009827C7">
        <w:tab/>
      </w:r>
      <w:r w:rsidRPr="009827C7">
        <w:t xml:space="preserve"> Apoyar el proceso de socialización, inscripción y convocatoria del proyecto con foco en componentes de SPA y discapacidad.</w:t>
      </w:r>
    </w:p>
    <w:p w:rsidRPr="009827C7" w:rsidR="00C43846" w:rsidP="00C43846" w:rsidRDefault="00C43846" w14:paraId="64DF8FD4" w14:textId="77777777">
      <w:pPr>
        <w:jc w:val="both"/>
      </w:pPr>
      <w:r w:rsidRPr="009827C7">
        <w:t>•</w:t>
      </w:r>
      <w:r w:rsidRPr="009827C7">
        <w:tab/>
      </w:r>
      <w:r w:rsidRPr="009827C7">
        <w:t xml:space="preserve"> Planear el desarrollo de las acciones que correspondan para dar cumplimiento a las categorías dispuestas en el presente anexo técnico, apoyando en la elaboración de fichas técnicas y metodológicas.</w:t>
      </w:r>
    </w:p>
    <w:p w:rsidRPr="009827C7" w:rsidR="00C43846" w:rsidP="00C43846" w:rsidRDefault="00C43846" w14:paraId="6F9DB60B" w14:textId="77777777">
      <w:pPr>
        <w:jc w:val="both"/>
      </w:pPr>
      <w:r w:rsidRPr="009827C7">
        <w:t>•</w:t>
      </w:r>
      <w:r w:rsidRPr="009827C7">
        <w:tab/>
      </w:r>
      <w:r w:rsidRPr="009827C7">
        <w:t>Apoyar en la organización, articulación, programación y desarrollo de las actividades conforme al plan y cronograma de trabajo establecidos para el contrato.</w:t>
      </w:r>
    </w:p>
    <w:p w:rsidRPr="009827C7" w:rsidR="00C43846" w:rsidP="00C43846" w:rsidRDefault="00C43846" w14:paraId="105DB1C5" w14:textId="77777777">
      <w:pPr>
        <w:jc w:val="both"/>
      </w:pPr>
      <w:r w:rsidRPr="009827C7">
        <w:t>•</w:t>
      </w:r>
      <w:r w:rsidRPr="009827C7">
        <w:tab/>
      </w:r>
      <w:r w:rsidRPr="009827C7">
        <w:t>• Asistir a las reuniones para las cuales sea convocada(o) durante la ejecución del contrato.</w:t>
      </w:r>
    </w:p>
    <w:p w:rsidRPr="009827C7" w:rsidR="00C43846" w:rsidP="00C43846" w:rsidRDefault="00C43846" w14:paraId="75798A16" w14:textId="77777777">
      <w:pPr>
        <w:jc w:val="both"/>
      </w:pPr>
      <w:r w:rsidRPr="009827C7">
        <w:t>•</w:t>
      </w:r>
      <w:r w:rsidRPr="009827C7">
        <w:tab/>
      </w:r>
      <w:r w:rsidRPr="009827C7">
        <w:t>Apoyar en la elaboración del informe mensual de actividades aportando la información específica del componente.</w:t>
      </w:r>
    </w:p>
    <w:p w:rsidRPr="009827C7" w:rsidR="00C43846" w:rsidP="00C43846" w:rsidRDefault="00C43846" w14:paraId="52B35EAF" w14:textId="77777777">
      <w:pPr>
        <w:jc w:val="both"/>
      </w:pPr>
      <w:r w:rsidRPr="009827C7">
        <w:t>•</w:t>
      </w:r>
      <w:r w:rsidRPr="009827C7">
        <w:tab/>
      </w:r>
      <w:r w:rsidRPr="009827C7">
        <w:t>Apoyar en la realización de las visitas domiciliarias del componente de personas con discapacidad y sus cuidadores.</w:t>
      </w:r>
    </w:p>
    <w:p w:rsidRPr="009827C7" w:rsidR="00C43846" w:rsidP="00C43846" w:rsidRDefault="00C43846" w14:paraId="4644409B" w14:textId="3F41B724">
      <w:pPr>
        <w:jc w:val="both"/>
      </w:pPr>
      <w:r w:rsidRPr="009827C7">
        <w:t>•</w:t>
      </w:r>
      <w:r w:rsidRPr="009827C7">
        <w:tab/>
      </w:r>
      <w:r w:rsidRPr="009827C7">
        <w:t xml:space="preserve">Apoyar en el cumplimiento de la transversalización de los enfoques descritos en </w:t>
      </w:r>
      <w:r w:rsidRPr="009827C7" w:rsidR="005962F5">
        <w:t>el presente</w:t>
      </w:r>
      <w:r w:rsidRPr="009827C7">
        <w:t xml:space="preserve"> anexo técnico.</w:t>
      </w:r>
    </w:p>
    <w:p w:rsidRPr="009827C7" w:rsidR="00C43846" w:rsidP="00C43846" w:rsidRDefault="00C43846" w14:paraId="436F5CC4" w14:textId="77777777">
      <w:pPr>
        <w:jc w:val="both"/>
      </w:pPr>
      <w:r w:rsidRPr="009827C7">
        <w:t>•</w:t>
      </w:r>
      <w:r w:rsidRPr="009827C7">
        <w:tab/>
      </w:r>
      <w:r w:rsidRPr="009827C7">
        <w:t xml:space="preserve"> Sistematizar los logros, avances y dificultades.</w:t>
      </w:r>
    </w:p>
    <w:p w:rsidRPr="009827C7" w:rsidR="00C43846" w:rsidP="00C43846" w:rsidRDefault="00C43846" w14:paraId="2246989B" w14:textId="77777777">
      <w:pPr>
        <w:jc w:val="both"/>
      </w:pPr>
      <w:r w:rsidRPr="009827C7">
        <w:t>•</w:t>
      </w:r>
      <w:r w:rsidRPr="009827C7">
        <w:tab/>
      </w:r>
      <w:r w:rsidRPr="009827C7">
        <w:t>Dinamizar las acciones de canalización de los usuarios a otros programas de Salud y/o sociales, con la activación de las rutas integrales de atención en salud (RIAS) por el PSPIC.</w:t>
      </w:r>
    </w:p>
    <w:p w:rsidRPr="009827C7" w:rsidR="00C43846" w:rsidP="00C43846" w:rsidRDefault="00C43846" w14:paraId="728D6988" w14:textId="09593E24">
      <w:pPr>
        <w:jc w:val="both"/>
      </w:pPr>
      <w:r w:rsidRPr="009827C7">
        <w:t>•</w:t>
      </w:r>
      <w:r w:rsidRPr="009827C7">
        <w:tab/>
      </w:r>
      <w:r w:rsidRPr="009827C7">
        <w:t xml:space="preserve"> Las demás obligaciones que garanticen el cumplimiento y calidad de la ejecución del objeto del contrato.</w:t>
      </w:r>
    </w:p>
    <w:p w:rsidRPr="009827C7" w:rsidR="00C43846" w:rsidP="00C43846" w:rsidRDefault="00C43846" w14:paraId="2417BCAF" w14:textId="77777777">
      <w:pPr>
        <w:ind w:left="426" w:right="-518"/>
        <w:jc w:val="both"/>
        <w:rPr>
          <w:rFonts w:eastAsia="Garamond"/>
          <w:color w:val="000000" w:themeColor="text1"/>
        </w:rPr>
      </w:pPr>
    </w:p>
    <w:p w:rsidRPr="009827C7" w:rsidR="00C43846" w:rsidP="0028548C" w:rsidRDefault="00C43846" w14:paraId="3DAE5825" w14:textId="730D8C13">
      <w:pPr>
        <w:ind w:right="-518"/>
        <w:jc w:val="both"/>
        <w:rPr>
          <w:rFonts w:eastAsia="Garamond"/>
          <w:color w:val="000000" w:themeColor="text1"/>
        </w:rPr>
      </w:pPr>
    </w:p>
    <w:p w:rsidRPr="009827C7" w:rsidR="000A3700" w:rsidP="000A3700" w:rsidRDefault="00C71DA9" w14:paraId="15EEBC59" w14:textId="0EFF4555">
      <w:pPr>
        <w:ind w:right="-518"/>
        <w:jc w:val="both"/>
        <w:rPr>
          <w:rFonts w:eastAsia="Garamond"/>
          <w:b/>
          <w:bCs/>
          <w:color w:val="000000" w:themeColor="text1"/>
        </w:rPr>
      </w:pPr>
      <w:r>
        <w:rPr>
          <w:rFonts w:eastAsia="Garamond"/>
          <w:b/>
          <w:bCs/>
          <w:color w:val="000000" w:themeColor="text1"/>
        </w:rPr>
        <w:t>4</w:t>
      </w:r>
      <w:r w:rsidRPr="009827C7" w:rsidR="00B17C0C">
        <w:rPr>
          <w:rFonts w:eastAsia="Garamond"/>
          <w:b/>
          <w:bCs/>
          <w:color w:val="000000" w:themeColor="text1"/>
        </w:rPr>
        <w:t>.1.3</w:t>
      </w:r>
      <w:r w:rsidRPr="009827C7" w:rsidR="000A3700">
        <w:rPr>
          <w:rFonts w:eastAsia="Garamond"/>
          <w:b/>
          <w:bCs/>
          <w:color w:val="000000" w:themeColor="text1"/>
        </w:rPr>
        <w:t xml:space="preserve"> SOCIALIZACION Y DIFUSION: PRESENTACIONES PÚBLICAS: </w:t>
      </w:r>
    </w:p>
    <w:p w:rsidRPr="009827C7" w:rsidR="000A3700" w:rsidP="000A3700" w:rsidRDefault="000A3700" w14:paraId="02BC68B2" w14:textId="77777777">
      <w:pPr>
        <w:ind w:right="-518"/>
        <w:jc w:val="both"/>
        <w:rPr>
          <w:rFonts w:eastAsia="Garamond"/>
          <w:color w:val="000000" w:themeColor="text1"/>
        </w:rPr>
      </w:pPr>
    </w:p>
    <w:p w:rsidRPr="009827C7" w:rsidR="000A3700" w:rsidP="000A3700" w:rsidRDefault="000A3700" w14:paraId="33A0AABF" w14:textId="62ADC816">
      <w:pPr>
        <w:ind w:right="-518"/>
        <w:jc w:val="both"/>
        <w:rPr>
          <w:rFonts w:eastAsia="Garamond"/>
          <w:color w:val="000000" w:themeColor="text1"/>
        </w:rPr>
      </w:pPr>
      <w:r w:rsidRPr="009827C7">
        <w:rPr>
          <w:rFonts w:eastAsia="Garamond"/>
          <w:color w:val="000000" w:themeColor="text1"/>
        </w:rPr>
        <w:t xml:space="preserve">El operador deberá realizar tres (3) presentaciones del proyecto distribuidas de </w:t>
      </w:r>
      <w:r w:rsidRPr="009827C7" w:rsidR="00764C09">
        <w:rPr>
          <w:rFonts w:eastAsia="Garamond"/>
          <w:color w:val="000000" w:themeColor="text1"/>
        </w:rPr>
        <w:t>la siguiente manera</w:t>
      </w:r>
      <w:r w:rsidRPr="009827C7">
        <w:rPr>
          <w:rFonts w:eastAsia="Garamond"/>
          <w:color w:val="000000" w:themeColor="text1"/>
        </w:rPr>
        <w:t xml:space="preserve">: </w:t>
      </w:r>
    </w:p>
    <w:p w:rsidRPr="009827C7" w:rsidR="000A3700" w:rsidP="000A3700" w:rsidRDefault="000A3700" w14:paraId="35C31EFB" w14:textId="77777777">
      <w:pPr>
        <w:ind w:right="-518"/>
        <w:jc w:val="both"/>
        <w:rPr>
          <w:rFonts w:eastAsia="Garamond"/>
          <w:color w:val="000000" w:themeColor="text1"/>
        </w:rPr>
      </w:pPr>
    </w:p>
    <w:p w:rsidRPr="009827C7" w:rsidR="000A3700" w:rsidP="000A3700" w:rsidRDefault="00C71DA9" w14:paraId="16AE974B" w14:textId="70C3B853">
      <w:pPr>
        <w:ind w:right="-518"/>
        <w:jc w:val="both"/>
        <w:rPr>
          <w:rFonts w:eastAsia="Garamond"/>
          <w:color w:val="000000" w:themeColor="text1"/>
        </w:rPr>
      </w:pPr>
      <w:r>
        <w:rPr>
          <w:rFonts w:eastAsia="Garamond"/>
          <w:b/>
          <w:bCs/>
          <w:color w:val="000000" w:themeColor="text1"/>
        </w:rPr>
        <w:t>4</w:t>
      </w:r>
      <w:r w:rsidRPr="009827C7" w:rsidR="00B17C0C">
        <w:rPr>
          <w:rFonts w:eastAsia="Garamond"/>
          <w:b/>
          <w:bCs/>
          <w:color w:val="000000" w:themeColor="text1"/>
        </w:rPr>
        <w:t>.1.3.1</w:t>
      </w:r>
      <w:r w:rsidRPr="009827C7" w:rsidR="000A3700">
        <w:rPr>
          <w:rFonts w:eastAsia="Garamond"/>
          <w:b/>
          <w:bCs/>
          <w:color w:val="000000" w:themeColor="text1"/>
        </w:rPr>
        <w:t>. PRESENTACIÓN DEL PROYECTO ANTE LA JUNTA ADMINISTRADORA LOCAL</w:t>
      </w:r>
      <w:r w:rsidRPr="009827C7" w:rsidR="000A3700">
        <w:rPr>
          <w:rFonts w:eastAsia="Garamond"/>
          <w:color w:val="000000" w:themeColor="text1"/>
        </w:rPr>
        <w:t xml:space="preserve">:  </w:t>
      </w:r>
    </w:p>
    <w:p w:rsidRPr="009827C7" w:rsidR="000A3700" w:rsidP="000A3700" w:rsidRDefault="000A3700" w14:paraId="42EED4F0" w14:textId="77777777">
      <w:pPr>
        <w:ind w:right="-518"/>
        <w:jc w:val="both"/>
        <w:rPr>
          <w:rFonts w:eastAsia="Garamond"/>
          <w:color w:val="000000" w:themeColor="text1"/>
        </w:rPr>
      </w:pPr>
    </w:p>
    <w:p w:rsidRPr="009827C7" w:rsidR="000A3700" w:rsidP="000A3700" w:rsidRDefault="719CEC01" w14:paraId="5F254727" w14:textId="77777777">
      <w:pPr>
        <w:ind w:right="-518"/>
        <w:jc w:val="both"/>
        <w:rPr>
          <w:rFonts w:eastAsia="Garamond"/>
          <w:color w:val="000000" w:themeColor="text1"/>
        </w:rPr>
      </w:pPr>
      <w:r w:rsidRPr="3FA20B12">
        <w:rPr>
          <w:rFonts w:eastAsia="Garamond"/>
          <w:color w:val="000000" w:themeColor="text1"/>
        </w:rPr>
        <w:t xml:space="preserve">Esta presentación se debe agendar dentro del primer mes de ejecución posterior a la firma del acta de inicio, con previa aprobación de esta por parte del comité técnico. El operador del proyecto deberá realizar una presentación de este, que incluya los aspectos más importantes del mismo. Esta se debe ajustar a la agenda de la JAL y debe ser presentada en la plenaria de la misma, previo agendamiento por parte de la presidencia de la Corporación. En el evento que no haya disponibilidad para la presentación del proyecto por las dinámicas propias de la JAL, el proyecto deberá ser presentado ante la misma después de la realización de las sesiones, de acuerdo con el cronograma asignado por la JAL. A este espacio extender la invitación a las diferentes instancias de participación como Copacos, Consejo local de discapacidad y demás instancias relacionadas con el concepto del gasto. Se deberá incluir en la presentación entre otros: </w:t>
      </w:r>
    </w:p>
    <w:p w:rsidRPr="009827C7" w:rsidR="000A3700" w:rsidP="000A3700" w:rsidRDefault="000A3700" w14:paraId="20C09050" w14:textId="77777777">
      <w:pPr>
        <w:ind w:right="-518"/>
        <w:jc w:val="both"/>
        <w:rPr>
          <w:rFonts w:eastAsia="Garamond"/>
          <w:color w:val="000000" w:themeColor="text1"/>
        </w:rPr>
      </w:pPr>
    </w:p>
    <w:p w:rsidRPr="009827C7" w:rsidR="000A3700" w:rsidP="000A3700" w:rsidRDefault="719CEC01" w14:paraId="166D1020" w14:textId="77777777">
      <w:pPr>
        <w:ind w:right="-518"/>
        <w:jc w:val="both"/>
        <w:rPr>
          <w:rFonts w:eastAsia="Garamond"/>
          <w:color w:val="000000" w:themeColor="text1"/>
        </w:rPr>
      </w:pPr>
      <w:r w:rsidRPr="3FA20B12">
        <w:rPr>
          <w:rFonts w:eastAsia="Garamond"/>
          <w:color w:val="000000" w:themeColor="text1"/>
        </w:rPr>
        <w:t xml:space="preserve">Datos del contrato: número, objeto, fecha, valor, objeto, tiempo de ejecución, meta poblacional y presupuesto por cada componente, experiencia del operador, talento humano requerido, actividades a realizar en cada componente, etapas del proyecto, cronograma de actividades, requisitos, medios y fechas de inscripción, resultados esperados, entre otros. </w:t>
      </w:r>
    </w:p>
    <w:p w:rsidRPr="009827C7" w:rsidR="000A3700" w:rsidP="000A3700" w:rsidRDefault="000A3700" w14:paraId="55D39331" w14:textId="77777777">
      <w:pPr>
        <w:ind w:right="-518"/>
        <w:jc w:val="both"/>
        <w:rPr>
          <w:rFonts w:eastAsia="Garamond"/>
          <w:color w:val="000000" w:themeColor="text1"/>
        </w:rPr>
      </w:pPr>
    </w:p>
    <w:p w:rsidRPr="009827C7" w:rsidR="000A3700" w:rsidP="000A3700" w:rsidRDefault="00C71DA9" w14:paraId="30C2A621" w14:textId="076DBFFC">
      <w:pPr>
        <w:ind w:right="-518"/>
        <w:jc w:val="both"/>
        <w:rPr>
          <w:rFonts w:eastAsia="Garamond"/>
          <w:b/>
          <w:bCs/>
          <w:color w:val="000000" w:themeColor="text1"/>
        </w:rPr>
      </w:pPr>
      <w:r>
        <w:rPr>
          <w:rFonts w:eastAsia="Garamond"/>
          <w:b/>
          <w:bCs/>
          <w:color w:val="000000" w:themeColor="text1"/>
        </w:rPr>
        <w:t>4</w:t>
      </w:r>
      <w:r w:rsidRPr="009827C7" w:rsidR="00B17C0C">
        <w:rPr>
          <w:rFonts w:eastAsia="Garamond"/>
          <w:b/>
          <w:bCs/>
          <w:color w:val="000000" w:themeColor="text1"/>
        </w:rPr>
        <w:t>.1.3.2</w:t>
      </w:r>
      <w:r w:rsidRPr="009827C7" w:rsidR="000A3700">
        <w:rPr>
          <w:rFonts w:eastAsia="Garamond"/>
          <w:b/>
          <w:bCs/>
          <w:color w:val="000000" w:themeColor="text1"/>
        </w:rPr>
        <w:t xml:space="preserve"> PRESENTACIÓN PÚBLICA ANTE LA COMUNIDAD:  </w:t>
      </w:r>
    </w:p>
    <w:p w:rsidRPr="009827C7" w:rsidR="000A3700" w:rsidP="000A3700" w:rsidRDefault="000A3700" w14:paraId="366C05F9" w14:textId="77777777">
      <w:pPr>
        <w:ind w:right="-518"/>
        <w:jc w:val="both"/>
        <w:rPr>
          <w:rFonts w:eastAsia="Garamond"/>
          <w:color w:val="000000" w:themeColor="text1"/>
        </w:rPr>
      </w:pPr>
    </w:p>
    <w:p w:rsidRPr="009827C7" w:rsidR="000A3700" w:rsidP="000A3700" w:rsidRDefault="65585922" w14:paraId="2A345702" w14:textId="25A695EB">
      <w:pPr>
        <w:ind w:right="-518"/>
        <w:jc w:val="both"/>
        <w:rPr>
          <w:rFonts w:eastAsia="Garamond"/>
          <w:color w:val="000000" w:themeColor="text1"/>
        </w:rPr>
      </w:pPr>
      <w:r w:rsidRPr="3FA20B12">
        <w:rPr>
          <w:rFonts w:eastAsia="Garamond"/>
          <w:color w:val="000000" w:themeColor="text1"/>
        </w:rPr>
        <w:t>E</w:t>
      </w:r>
      <w:r w:rsidRPr="3FA20B12" w:rsidR="719CEC01">
        <w:rPr>
          <w:rFonts w:eastAsia="Garamond"/>
          <w:color w:val="000000" w:themeColor="text1"/>
        </w:rPr>
        <w:t xml:space="preserve">l ejecutor debe realizar convocatoria mediante comunicaciones escritas y/o vía e-mail a las Juntas de Acción Comunal de cada uno de los barrios, así como a, líderes y lideresas comunitarias, COPACOS, consejo local de discapacidad, mesa local de estupefacientes, consejos de sabios y sabias, habitantes de la localidad y comunidad en general en todas sus diversidades y condiciones, y otras comunidades estratégicas para el desarrollo del proyecto. </w:t>
      </w:r>
    </w:p>
    <w:p w:rsidRPr="009827C7" w:rsidR="000A3700" w:rsidP="000A3700" w:rsidRDefault="000A3700" w14:paraId="34FABFFE" w14:textId="77777777">
      <w:pPr>
        <w:ind w:right="-518"/>
        <w:jc w:val="both"/>
        <w:rPr>
          <w:rFonts w:eastAsia="Garamond"/>
          <w:color w:val="000000" w:themeColor="text1"/>
        </w:rPr>
      </w:pPr>
    </w:p>
    <w:p w:rsidRPr="009827C7" w:rsidR="000A3700" w:rsidP="000A3700" w:rsidRDefault="000A3700" w14:paraId="578CB72C" w14:textId="0774CBBA">
      <w:pPr>
        <w:ind w:right="-518"/>
        <w:jc w:val="both"/>
        <w:rPr>
          <w:rFonts w:eastAsia="Garamond"/>
          <w:color w:val="000000" w:themeColor="text1"/>
        </w:rPr>
      </w:pPr>
      <w:r w:rsidRPr="009827C7">
        <w:rPr>
          <w:rFonts w:eastAsia="Garamond"/>
          <w:color w:val="000000" w:themeColor="text1"/>
        </w:rPr>
        <w:t xml:space="preserve">El operador deberá convocar y divulgar la información al menos a 50 personas para la asistencia a la presentación, convocando organizaciones, </w:t>
      </w:r>
      <w:r w:rsidRPr="009827C7" w:rsidR="001B596E">
        <w:rPr>
          <w:rFonts w:eastAsia="Garamond"/>
          <w:color w:val="000000" w:themeColor="text1"/>
        </w:rPr>
        <w:t>líderes</w:t>
      </w:r>
      <w:r w:rsidRPr="009827C7">
        <w:rPr>
          <w:rFonts w:eastAsia="Garamond"/>
          <w:color w:val="000000" w:themeColor="text1"/>
        </w:rPr>
        <w:t xml:space="preserve"> y lideresas de la comunidad de acuerdo con cada uno de los cuatro conceptos de gasto. (se pueden hacer presentaciones pequeñas en diversos espacios y en una de ellas se debe incluir la opción de conexión virtual a dicha presentación usando una aplicación que permita la conexión en simultánea de más de 50 personas. </w:t>
      </w:r>
    </w:p>
    <w:p w:rsidRPr="009827C7" w:rsidR="000A3700" w:rsidP="000A3700" w:rsidRDefault="000A3700" w14:paraId="4C5C0254" w14:textId="77777777">
      <w:pPr>
        <w:ind w:right="-518"/>
        <w:jc w:val="both"/>
        <w:rPr>
          <w:rFonts w:eastAsia="Garamond"/>
          <w:color w:val="000000" w:themeColor="text1"/>
        </w:rPr>
      </w:pPr>
    </w:p>
    <w:p w:rsidRPr="009827C7" w:rsidR="000A3700" w:rsidP="000A3700" w:rsidRDefault="719CEC01" w14:paraId="6D749DEA" w14:textId="49748303">
      <w:pPr>
        <w:ind w:right="-518"/>
        <w:jc w:val="both"/>
        <w:rPr>
          <w:rFonts w:eastAsia="Garamond"/>
          <w:color w:val="000000" w:themeColor="text1"/>
        </w:rPr>
      </w:pPr>
      <w:r w:rsidRPr="3FA20B12">
        <w:rPr>
          <w:rFonts w:eastAsia="Garamond"/>
          <w:b/>
          <w:bCs/>
          <w:color w:val="000000" w:themeColor="text1"/>
        </w:rPr>
        <w:t>Grupos para socializar: mínimo 8</w:t>
      </w:r>
      <w:r w:rsidRPr="3FA20B12" w:rsidR="69734099">
        <w:rPr>
          <w:rFonts w:eastAsia="Garamond"/>
          <w:color w:val="000000" w:themeColor="text1"/>
        </w:rPr>
        <w:t>, esto con el fin de llegar a todos los grupos poblacionales que podrían estar interesados, y en lo posible realizar inscripciones o tomar datos de posibles beneficiarios.</w:t>
      </w:r>
      <w:r w:rsidRPr="3FA20B12">
        <w:rPr>
          <w:rFonts w:eastAsia="Garamond"/>
          <w:color w:val="000000" w:themeColor="text1"/>
        </w:rPr>
        <w:t xml:space="preserve"> </w:t>
      </w:r>
    </w:p>
    <w:p w:rsidRPr="009827C7" w:rsidR="000A3700" w:rsidP="000A3700" w:rsidRDefault="000A3700" w14:paraId="2DDB0A5D" w14:textId="77777777">
      <w:pPr>
        <w:ind w:right="-518"/>
        <w:jc w:val="both"/>
        <w:rPr>
          <w:rFonts w:eastAsia="Garamond"/>
          <w:color w:val="000000" w:themeColor="text1"/>
        </w:rPr>
      </w:pPr>
    </w:p>
    <w:p w:rsidRPr="009827C7" w:rsidR="000A3700" w:rsidP="000A3700" w:rsidRDefault="000A3700" w14:paraId="472966AE" w14:textId="7B25741F">
      <w:pPr>
        <w:ind w:right="-518"/>
        <w:jc w:val="both"/>
        <w:rPr>
          <w:rFonts w:eastAsia="Garamond"/>
          <w:color w:val="000000" w:themeColor="text1"/>
        </w:rPr>
      </w:pPr>
      <w:r w:rsidRPr="009827C7">
        <w:rPr>
          <w:rFonts w:eastAsia="Garamond"/>
          <w:color w:val="000000" w:themeColor="text1"/>
        </w:rPr>
        <w:t xml:space="preserve">Tiempo </w:t>
      </w:r>
      <w:r w:rsidRPr="009827C7" w:rsidR="001B596E">
        <w:rPr>
          <w:rFonts w:eastAsia="Garamond"/>
          <w:color w:val="000000" w:themeColor="text1"/>
        </w:rPr>
        <w:t xml:space="preserve">estimado </w:t>
      </w:r>
      <w:r w:rsidRPr="009827C7">
        <w:rPr>
          <w:rFonts w:eastAsia="Garamond"/>
          <w:color w:val="000000" w:themeColor="text1"/>
        </w:rPr>
        <w:t>una hora cada uno</w:t>
      </w:r>
      <w:r w:rsidRPr="009827C7" w:rsidR="001B596E">
        <w:rPr>
          <w:rFonts w:eastAsia="Garamond"/>
          <w:color w:val="000000" w:themeColor="text1"/>
        </w:rPr>
        <w:t>.</w:t>
      </w:r>
      <w:r w:rsidRPr="009827C7">
        <w:rPr>
          <w:rFonts w:eastAsia="Garamond"/>
          <w:color w:val="000000" w:themeColor="text1"/>
        </w:rPr>
        <w:t xml:space="preserve"> </w:t>
      </w:r>
    </w:p>
    <w:p w:rsidRPr="009827C7" w:rsidR="000A3700" w:rsidP="000A3700" w:rsidRDefault="000A3700" w14:paraId="1A54F356" w14:textId="77777777">
      <w:pPr>
        <w:ind w:right="-518"/>
        <w:jc w:val="both"/>
        <w:rPr>
          <w:rFonts w:eastAsia="Garamond"/>
          <w:color w:val="000000" w:themeColor="text1"/>
        </w:rPr>
      </w:pPr>
    </w:p>
    <w:p w:rsidRPr="009827C7" w:rsidR="000A3700" w:rsidP="000A3700" w:rsidRDefault="719CEC01" w14:paraId="71FB05F7" w14:textId="7F5D829C">
      <w:pPr>
        <w:ind w:right="-518"/>
        <w:jc w:val="both"/>
        <w:rPr>
          <w:rFonts w:eastAsia="Garamond"/>
          <w:color w:val="000000" w:themeColor="text1"/>
        </w:rPr>
      </w:pPr>
      <w:r w:rsidRPr="3FA20B12">
        <w:rPr>
          <w:rFonts w:eastAsia="Garamond"/>
          <w:color w:val="000000" w:themeColor="text1"/>
        </w:rPr>
        <w:t xml:space="preserve">Los lugares de estas socializaciones dirigidas a   la comunidad serán determinados en comité técnico y se sugieren que sean tenidos en cuenta los siguientes lugares: bibliotecas de la localidad, centro memoria, manzana del cuidado, secretaría de integración social, casa de la juventud, centro crecer y CADIS, manzana del cuidado, parques públicos y colegios de la localidad, entre otros.  </w:t>
      </w:r>
    </w:p>
    <w:p w:rsidRPr="009827C7" w:rsidR="000A3700" w:rsidP="000A3700" w:rsidRDefault="000A3700" w14:paraId="7CCB165D" w14:textId="77777777">
      <w:pPr>
        <w:ind w:right="-518"/>
        <w:jc w:val="both"/>
        <w:rPr>
          <w:rFonts w:eastAsia="Garamond"/>
          <w:color w:val="000000" w:themeColor="text1"/>
        </w:rPr>
      </w:pPr>
    </w:p>
    <w:p w:rsidRPr="009827C7" w:rsidR="000A3700" w:rsidP="000A3700" w:rsidRDefault="719CEC01" w14:paraId="1625EF7D" w14:textId="77777777">
      <w:pPr>
        <w:ind w:right="-518"/>
        <w:jc w:val="both"/>
        <w:rPr>
          <w:rFonts w:eastAsia="Garamond"/>
          <w:color w:val="000000" w:themeColor="text1"/>
        </w:rPr>
      </w:pPr>
      <w:r w:rsidRPr="3FA20B12">
        <w:rPr>
          <w:rFonts w:eastAsia="Garamond"/>
          <w:color w:val="000000" w:themeColor="text1"/>
        </w:rPr>
        <w:t xml:space="preserve">Esta presentación se debe realizar dentro del primer mes de ejecución, posterior a la firma del acta de inicio. </w:t>
      </w:r>
    </w:p>
    <w:p w:rsidRPr="009827C7" w:rsidR="000A3700" w:rsidP="000A3700" w:rsidRDefault="000A3700" w14:paraId="1A9C377D" w14:textId="77777777">
      <w:pPr>
        <w:ind w:right="-518"/>
        <w:jc w:val="both"/>
        <w:rPr>
          <w:rFonts w:eastAsia="Garamond"/>
          <w:color w:val="000000" w:themeColor="text1"/>
        </w:rPr>
      </w:pPr>
    </w:p>
    <w:p w:rsidRPr="009827C7" w:rsidR="000A3700" w:rsidP="000A3700" w:rsidRDefault="719CEC01" w14:paraId="760988D4" w14:textId="77777777">
      <w:pPr>
        <w:ind w:right="-518"/>
        <w:jc w:val="both"/>
        <w:rPr>
          <w:rFonts w:eastAsia="Garamond"/>
          <w:color w:val="000000" w:themeColor="text1"/>
        </w:rPr>
      </w:pPr>
      <w:r w:rsidRPr="3FA20B12">
        <w:rPr>
          <w:rFonts w:eastAsia="Garamond"/>
          <w:color w:val="000000" w:themeColor="text1"/>
        </w:rPr>
        <w:t xml:space="preserve">La ejecución de estas actividades no tendrá ningún costo para el proyecto ni el FDLM en cuanto al diseño del material audio visual y espacios concertados para la realización.  </w:t>
      </w:r>
    </w:p>
    <w:p w:rsidRPr="009827C7" w:rsidR="000A3700" w:rsidP="000A3700" w:rsidRDefault="000A3700" w14:paraId="66D325B9" w14:textId="77777777">
      <w:pPr>
        <w:ind w:right="-518"/>
        <w:jc w:val="both"/>
        <w:rPr>
          <w:rFonts w:eastAsia="Garamond"/>
          <w:color w:val="000000" w:themeColor="text1"/>
        </w:rPr>
      </w:pPr>
    </w:p>
    <w:p w:rsidRPr="009827C7" w:rsidR="000A3700" w:rsidP="000A3700" w:rsidRDefault="535A8672" w14:paraId="5D3FF34E" w14:textId="5D34C68B">
      <w:pPr>
        <w:ind w:right="-518"/>
        <w:jc w:val="both"/>
        <w:rPr>
          <w:rFonts w:eastAsia="Garamond"/>
          <w:color w:val="000000" w:themeColor="text1"/>
        </w:rPr>
      </w:pPr>
      <w:r w:rsidRPr="3FA20B12">
        <w:rPr>
          <w:rFonts w:eastAsia="Garamond"/>
          <w:b/>
          <w:bCs/>
          <w:color w:val="000000" w:themeColor="text1"/>
        </w:rPr>
        <w:t>Nota 9</w:t>
      </w:r>
      <w:r w:rsidRPr="3FA20B12" w:rsidR="719CEC01">
        <w:rPr>
          <w:rFonts w:eastAsia="Garamond"/>
          <w:color w:val="000000" w:themeColor="text1"/>
        </w:rPr>
        <w:t xml:space="preserve">: Se deberá diseñar una presentación cautivadora que conecte con la comunidad, la cual será usada en cada socialización y debe contener como mínimo lo siguiente: como mínimo: Descripción de cada una de las fases, cantidades, objetivos, componentes, equipo de trabajo, resultados esperados, actividades, formas de participación y proceso de inscripción. </w:t>
      </w:r>
      <w:r w:rsidRPr="3FA20B12" w:rsidR="6D3164E7">
        <w:rPr>
          <w:rFonts w:eastAsia="Garamond"/>
          <w:color w:val="000000" w:themeColor="text1"/>
        </w:rPr>
        <w:t>Así</w:t>
      </w:r>
      <w:r w:rsidRPr="3FA20B12" w:rsidR="1E40740F">
        <w:rPr>
          <w:rFonts w:eastAsia="Garamond"/>
          <w:color w:val="000000" w:themeColor="text1"/>
        </w:rPr>
        <w:t xml:space="preserve"> mismo todas las presentaciones a comunidad </w:t>
      </w:r>
      <w:r w:rsidRPr="3FA20B12" w:rsidR="32BB3DA2">
        <w:rPr>
          <w:rFonts w:eastAsia="Garamond"/>
          <w:color w:val="000000" w:themeColor="text1"/>
        </w:rPr>
        <w:t>deberán</w:t>
      </w:r>
      <w:r w:rsidRPr="3FA20B12" w:rsidR="1E40740F">
        <w:rPr>
          <w:rFonts w:eastAsia="Garamond"/>
          <w:color w:val="000000" w:themeColor="text1"/>
        </w:rPr>
        <w:t xml:space="preserve"> ser realizadas.</w:t>
      </w:r>
    </w:p>
    <w:p w:rsidRPr="009827C7" w:rsidR="000A3700" w:rsidP="000A3700" w:rsidRDefault="000A3700" w14:paraId="7965F0B7" w14:textId="77777777">
      <w:pPr>
        <w:ind w:right="-518"/>
        <w:jc w:val="both"/>
        <w:rPr>
          <w:rFonts w:eastAsia="Garamond"/>
          <w:color w:val="000000" w:themeColor="text1"/>
        </w:rPr>
      </w:pPr>
    </w:p>
    <w:p w:rsidRPr="009827C7" w:rsidR="000A3700" w:rsidP="000A3700" w:rsidRDefault="000A3700" w14:paraId="312F3EB7" w14:textId="77777777">
      <w:pPr>
        <w:ind w:right="-518"/>
        <w:jc w:val="both"/>
        <w:rPr>
          <w:rFonts w:eastAsia="Garamond"/>
          <w:color w:val="000000" w:themeColor="text1"/>
        </w:rPr>
      </w:pPr>
      <w:r w:rsidRPr="009827C7">
        <w:rPr>
          <w:rFonts w:eastAsia="Garamond"/>
          <w:color w:val="000000" w:themeColor="text1"/>
        </w:rPr>
        <w:t xml:space="preserve">Medios de verificación: De lo anterior se deberá entregar los siguientes soportes: registro fotográfico, listados de asistencia que contenga nombre completo, cédula, nombre de la organización, teléfonos de contacto, correo electrónico, barrio, UPZ, edad, soportes de convocatoria e invitaciones. Para efectos de las gestiones adelantadas con la JAL solicitar el acta donde certifique la asistencia a las presentaciones y anexar como soporte al informe. </w:t>
      </w:r>
    </w:p>
    <w:p w:rsidRPr="009827C7" w:rsidR="000A3700" w:rsidP="000A3700" w:rsidRDefault="000A3700" w14:paraId="7C85C7AC" w14:textId="77777777">
      <w:pPr>
        <w:ind w:right="-518"/>
        <w:jc w:val="both"/>
        <w:rPr>
          <w:rFonts w:eastAsia="Garamond"/>
          <w:color w:val="000000" w:themeColor="text1"/>
        </w:rPr>
      </w:pPr>
    </w:p>
    <w:p w:rsidRPr="009827C7" w:rsidR="000A3700" w:rsidP="000A3700" w:rsidRDefault="000A3700" w14:paraId="3F84DCA1" w14:textId="77777777">
      <w:pPr>
        <w:ind w:right="-518"/>
        <w:jc w:val="both"/>
        <w:rPr>
          <w:rFonts w:eastAsia="Garamond"/>
          <w:color w:val="000000" w:themeColor="text1"/>
        </w:rPr>
      </w:pPr>
      <w:r w:rsidRPr="009827C7">
        <w:rPr>
          <w:rFonts w:eastAsia="Garamond"/>
          <w:color w:val="000000" w:themeColor="text1"/>
        </w:rPr>
        <w:t xml:space="preserve">El formato de registro deberá contener enfoques poblaciones, diferenciales y de género, de acuerdo con las sugerencias de la Secretaría de Planeación, lo cual deberá aplicarse para cualquier registro que se realice en la ejecución del proyecto (presentación pública, actividades, inscripciones, etc.), el cual debe ser aprobado por la Alcaldía Local. </w:t>
      </w:r>
    </w:p>
    <w:p w:rsidRPr="009827C7" w:rsidR="000A3700" w:rsidP="000A3700" w:rsidRDefault="000A3700" w14:paraId="6710F2C3" w14:textId="77777777">
      <w:pPr>
        <w:ind w:right="-518"/>
        <w:jc w:val="both"/>
        <w:rPr>
          <w:rFonts w:eastAsia="Garamond"/>
          <w:color w:val="000000" w:themeColor="text1"/>
        </w:rPr>
      </w:pPr>
    </w:p>
    <w:p w:rsidRPr="009827C7" w:rsidR="000A3700" w:rsidP="000A3700" w:rsidRDefault="000A3700" w14:paraId="782B5CE6" w14:textId="3860579E">
      <w:pPr>
        <w:ind w:right="-518"/>
        <w:jc w:val="both"/>
        <w:rPr>
          <w:rFonts w:eastAsia="Garamond"/>
          <w:color w:val="000000" w:themeColor="text1"/>
        </w:rPr>
      </w:pPr>
      <w:r w:rsidRPr="009827C7">
        <w:rPr>
          <w:rFonts w:eastAsia="Garamond"/>
          <w:b/>
          <w:bCs/>
          <w:color w:val="000000" w:themeColor="text1"/>
        </w:rPr>
        <w:t>N</w:t>
      </w:r>
      <w:r w:rsidR="006231BF">
        <w:rPr>
          <w:rFonts w:eastAsia="Garamond"/>
          <w:b/>
          <w:bCs/>
          <w:color w:val="000000" w:themeColor="text1"/>
        </w:rPr>
        <w:t>ota 10</w:t>
      </w:r>
      <w:r w:rsidRPr="009827C7">
        <w:rPr>
          <w:rFonts w:eastAsia="Garamond"/>
          <w:color w:val="000000" w:themeColor="text1"/>
        </w:rPr>
        <w:t xml:space="preserve">: Las presentaciones y demás piezas de comunicación del proyecto deben ajustarse de acuerdo con los criterios técnicos del área de comunicaciones del Fondo de Desarrollo Local de Los Mártires y podrán incluir estrategias análogas y/o digitales, de acuerdo con lo sugerido en el documento de orientaciones para el manejo en emergencia sanitaria </w:t>
      </w:r>
    </w:p>
    <w:p w:rsidRPr="009827C7" w:rsidR="000A3700" w:rsidP="000A3700" w:rsidRDefault="000A3700" w14:paraId="3297CC88" w14:textId="77777777">
      <w:pPr>
        <w:ind w:right="-518"/>
        <w:jc w:val="both"/>
        <w:rPr>
          <w:rFonts w:eastAsia="Garamond"/>
          <w:color w:val="000000" w:themeColor="text1"/>
        </w:rPr>
      </w:pPr>
    </w:p>
    <w:p w:rsidRPr="009827C7" w:rsidR="000A3700" w:rsidP="000A3700" w:rsidRDefault="719CEC01" w14:paraId="3DD7896C" w14:textId="047DCBCF">
      <w:pPr>
        <w:ind w:right="-518"/>
        <w:jc w:val="both"/>
        <w:rPr>
          <w:rFonts w:eastAsia="Garamond"/>
          <w:color w:val="000000" w:themeColor="text1"/>
        </w:rPr>
      </w:pPr>
      <w:r w:rsidRPr="3FA20B12">
        <w:rPr>
          <w:rFonts w:eastAsia="Garamond"/>
          <w:b/>
          <w:bCs/>
          <w:color w:val="000000" w:themeColor="text1"/>
        </w:rPr>
        <w:t>Volantes (cantidad</w:t>
      </w:r>
      <w:r w:rsidRPr="3FA20B12" w:rsidR="7CB5C7D9">
        <w:rPr>
          <w:rFonts w:eastAsia="Garamond"/>
          <w:b/>
          <w:bCs/>
          <w:color w:val="000000" w:themeColor="text1"/>
        </w:rPr>
        <w:t xml:space="preserve"> 100</w:t>
      </w:r>
      <w:r w:rsidRPr="3FA20B12" w:rsidR="3BC485D1">
        <w:rPr>
          <w:rFonts w:eastAsia="Garamond"/>
          <w:b/>
          <w:bCs/>
          <w:color w:val="000000" w:themeColor="text1"/>
        </w:rPr>
        <w:t>0</w:t>
      </w:r>
      <w:r w:rsidRPr="3FA20B12">
        <w:rPr>
          <w:rFonts w:eastAsia="Garamond"/>
          <w:b/>
          <w:bCs/>
          <w:color w:val="000000" w:themeColor="text1"/>
        </w:rPr>
        <w:t>):</w:t>
      </w:r>
      <w:r w:rsidRPr="3FA20B12">
        <w:rPr>
          <w:rFonts w:eastAsia="Garamond"/>
          <w:color w:val="000000" w:themeColor="text1"/>
        </w:rPr>
        <w:t xml:space="preserve"> Para las presentaciones públicas excepción de la final, el operador hará entrega de volantes con información básica del proyecto, estos volantes deben ser aprobados previamente por el apoyo a la supervisión y el área de prensa de la alcaldía. </w:t>
      </w:r>
    </w:p>
    <w:p w:rsidRPr="009827C7" w:rsidR="000A3700" w:rsidP="000A3700" w:rsidRDefault="000A3700" w14:paraId="10BFD1E6" w14:textId="77777777">
      <w:pPr>
        <w:ind w:right="-518"/>
        <w:jc w:val="both"/>
        <w:rPr>
          <w:rFonts w:eastAsia="Garamond"/>
          <w:color w:val="000000" w:themeColor="text1"/>
        </w:rPr>
      </w:pPr>
    </w:p>
    <w:p w:rsidRPr="009827C7" w:rsidR="000A3700" w:rsidP="000A3700" w:rsidRDefault="719CEC01" w14:paraId="68C8144F" w14:textId="77777777">
      <w:pPr>
        <w:ind w:right="-518"/>
        <w:jc w:val="both"/>
        <w:rPr>
          <w:rFonts w:eastAsia="Garamond"/>
          <w:color w:val="000000" w:themeColor="text1"/>
        </w:rPr>
      </w:pPr>
      <w:r w:rsidRPr="3FA20B12">
        <w:rPr>
          <w:rFonts w:eastAsia="Garamond"/>
          <w:b/>
          <w:bCs/>
          <w:color w:val="000000" w:themeColor="text1"/>
        </w:rPr>
        <w:t>Pendones (cantidad 5):</w:t>
      </w:r>
      <w:r w:rsidRPr="3FA20B12">
        <w:rPr>
          <w:rFonts w:eastAsia="Garamond"/>
          <w:color w:val="000000" w:themeColor="text1"/>
        </w:rPr>
        <w:t xml:space="preserve"> Pendón Tamaño 90x190 cm., en Tela Banner a dos (2) tintas, incluidos logos e información del proyecto, datos de contacto y del operador, sistema roll up, incluye maleta de transporte.  Se realizará un pendón por componente y un pendón general que contenga la información de los cuatro componentes del proyecto, enlace de inscripción, nombre del proyecto, etc. </w:t>
      </w:r>
    </w:p>
    <w:p w:rsidRPr="009827C7" w:rsidR="000A3700" w:rsidP="000A3700" w:rsidRDefault="000A3700" w14:paraId="5EFEDFFA" w14:textId="77777777">
      <w:pPr>
        <w:ind w:right="-518"/>
        <w:jc w:val="both"/>
        <w:rPr>
          <w:rFonts w:eastAsia="Garamond"/>
          <w:color w:val="000000" w:themeColor="text1"/>
        </w:rPr>
      </w:pPr>
    </w:p>
    <w:p w:rsidRPr="009827C7" w:rsidR="000A3700" w:rsidP="000A3700" w:rsidRDefault="000A3700" w14:paraId="72E3650A" w14:textId="5280D015">
      <w:pPr>
        <w:ind w:right="-518"/>
        <w:jc w:val="both"/>
        <w:rPr>
          <w:rFonts w:eastAsia="Garamond"/>
          <w:color w:val="000000" w:themeColor="text1"/>
        </w:rPr>
      </w:pPr>
      <w:r w:rsidRPr="006231BF">
        <w:rPr>
          <w:rFonts w:eastAsia="Garamond"/>
          <w:b/>
          <w:bCs/>
          <w:color w:val="000000" w:themeColor="text1"/>
        </w:rPr>
        <w:t>Nota</w:t>
      </w:r>
      <w:r w:rsidRPr="006231BF" w:rsidR="006231BF">
        <w:rPr>
          <w:rFonts w:eastAsia="Garamond"/>
          <w:b/>
          <w:bCs/>
          <w:color w:val="000000" w:themeColor="text1"/>
        </w:rPr>
        <w:t xml:space="preserve"> 11</w:t>
      </w:r>
      <w:r w:rsidRPr="009827C7">
        <w:rPr>
          <w:rFonts w:eastAsia="Garamond"/>
          <w:color w:val="000000" w:themeColor="text1"/>
        </w:rPr>
        <w:t>: Uno de los pendones, debe ser colocado en la alcaldía los demás serán usados en los diferentes puntos para apoyo a las presentaciones y en los puntos de inscripción</w:t>
      </w:r>
      <w:r w:rsidR="006674FE">
        <w:rPr>
          <w:rFonts w:eastAsia="Garamond"/>
          <w:color w:val="000000" w:themeColor="text1"/>
        </w:rPr>
        <w:t>, y el contenido de los volantes estará distribuido para apoyar los diferentes componentes y será aprobado por el apoyo a la supervisión.</w:t>
      </w:r>
    </w:p>
    <w:p w:rsidRPr="009827C7" w:rsidR="000A3700" w:rsidP="000A3700" w:rsidRDefault="000A3700" w14:paraId="0B7354B0" w14:textId="77777777">
      <w:pPr>
        <w:ind w:right="-518"/>
        <w:jc w:val="both"/>
        <w:rPr>
          <w:rFonts w:eastAsia="Garamond"/>
          <w:color w:val="000000" w:themeColor="text1"/>
        </w:rPr>
      </w:pPr>
    </w:p>
    <w:p w:rsidRPr="009827C7" w:rsidR="000A3700" w:rsidP="000A3700" w:rsidRDefault="719CEC01" w14:paraId="62849C0F" w14:textId="53669C4D">
      <w:pPr>
        <w:ind w:right="-518"/>
        <w:jc w:val="both"/>
        <w:rPr>
          <w:rFonts w:eastAsia="Garamond"/>
          <w:color w:val="000000" w:themeColor="text1"/>
        </w:rPr>
      </w:pPr>
      <w:r w:rsidRPr="3FA20B12">
        <w:rPr>
          <w:rFonts w:eastAsia="Garamond"/>
          <w:b/>
          <w:bCs/>
          <w:color w:val="000000" w:themeColor="text1"/>
        </w:rPr>
        <w:t>Medios comunitarios:</w:t>
      </w:r>
      <w:r w:rsidRPr="3FA20B12">
        <w:rPr>
          <w:rFonts w:eastAsia="Garamond"/>
          <w:color w:val="000000" w:themeColor="text1"/>
        </w:rPr>
        <w:t xml:space="preserve"> para la divulgación de convocatoria e inscripciones de los componentes del proyecto de salud, se solicita al contratista convocar dos medios de comunicación comunitarios  alternativos  de la localidad, que pueden ser prensa, radio local, entre otros para realizar la divulgación a nivel local; para ello el contratista deberá coordinar con el apoyo a la supervisión y el área de prensa, la articulación con estos medios, recibiendo propuesta de ellos, y en comité </w:t>
      </w:r>
      <w:r w:rsidRPr="3FA20B12">
        <w:rPr>
          <w:rFonts w:eastAsia="Garamond"/>
          <w:color w:val="000000" w:themeColor="text1"/>
        </w:rPr>
        <w:t xml:space="preserve">técnico se aprobara los dos medios comunitarios que presenten una mejor propuesta. </w:t>
      </w:r>
      <w:r w:rsidRPr="3FA20B12" w:rsidR="599B84B6">
        <w:rPr>
          <w:rFonts w:eastAsia="Garamond"/>
          <w:color w:val="000000" w:themeColor="text1"/>
        </w:rPr>
        <w:t xml:space="preserve">Para esto se contará con una bolsa de $2.000.000 incluyendo los descuentos de ley. </w:t>
      </w:r>
    </w:p>
    <w:p w:rsidRPr="009827C7" w:rsidR="000A3700" w:rsidP="000A3700" w:rsidRDefault="000A3700" w14:paraId="69E86D3D" w14:textId="77777777">
      <w:pPr>
        <w:ind w:right="-518"/>
        <w:jc w:val="both"/>
        <w:rPr>
          <w:rFonts w:eastAsia="Garamond"/>
          <w:color w:val="000000" w:themeColor="text1"/>
        </w:rPr>
      </w:pPr>
    </w:p>
    <w:p w:rsidRPr="002374F0" w:rsidR="006C3A50" w:rsidP="002374F0" w:rsidRDefault="000A3700" w14:paraId="5A0F45EB" w14:textId="353BA83D">
      <w:pPr>
        <w:ind w:right="-518"/>
        <w:jc w:val="both"/>
        <w:rPr>
          <w:rStyle w:val="eop"/>
          <w:rFonts w:eastAsia="Garamond"/>
          <w:color w:val="000000" w:themeColor="text1"/>
        </w:rPr>
      </w:pPr>
      <w:r w:rsidRPr="006231BF">
        <w:rPr>
          <w:rFonts w:eastAsia="Garamond"/>
          <w:b/>
          <w:bCs/>
          <w:color w:val="000000" w:themeColor="text1"/>
        </w:rPr>
        <w:t>N</w:t>
      </w:r>
      <w:r w:rsidRPr="006231BF" w:rsidR="006231BF">
        <w:rPr>
          <w:rFonts w:eastAsia="Garamond"/>
          <w:b/>
          <w:bCs/>
          <w:color w:val="000000" w:themeColor="text1"/>
        </w:rPr>
        <w:t>ota 12</w:t>
      </w:r>
      <w:r w:rsidRPr="009827C7">
        <w:rPr>
          <w:rFonts w:eastAsia="Garamond"/>
          <w:color w:val="000000" w:themeColor="text1"/>
        </w:rPr>
        <w:t xml:space="preserve">:  Toda pieza comunicativa debe contener: Un lenguaje inclusivo y no sexista - Que posibiliten la diversidad cultural e identitaria, lenguaje visual y accesible, con un lenguaje claro y sencillo </w:t>
      </w:r>
      <w:r w:rsidRPr="009827C7" w:rsidR="001B596E">
        <w:rPr>
          <w:rFonts w:eastAsia="Garamond"/>
          <w:color w:val="000000" w:themeColor="text1"/>
        </w:rPr>
        <w:t>y deberá</w:t>
      </w:r>
      <w:r w:rsidRPr="009827C7">
        <w:rPr>
          <w:rFonts w:eastAsia="Garamond"/>
          <w:color w:val="000000" w:themeColor="text1"/>
        </w:rPr>
        <w:t xml:space="preserve"> usar la línea grafica que tienen el FDLM</w:t>
      </w:r>
      <w:bookmarkStart w:name="_Hlk197153650" w:id="0"/>
      <w:bookmarkEnd w:id="0"/>
      <w:r w:rsidR="002374F0">
        <w:rPr>
          <w:rFonts w:eastAsia="Garamond"/>
          <w:color w:val="000000" w:themeColor="text1"/>
        </w:rPr>
        <w:t>.</w:t>
      </w:r>
    </w:p>
    <w:p w:rsidRPr="009827C7" w:rsidR="006C3A50" w:rsidP="004B2813" w:rsidRDefault="006C3A50" w14:paraId="508FC797" w14:textId="36E8C3E6">
      <w:pPr>
        <w:jc w:val="both"/>
        <w:rPr>
          <w:rStyle w:val="eop"/>
          <w:color w:val="000000"/>
          <w:shd w:val="clear" w:color="auto" w:fill="FFFFFF"/>
        </w:rPr>
      </w:pPr>
    </w:p>
    <w:p w:rsidRPr="00C71DA9" w:rsidR="00C71DA9" w:rsidP="00C71DA9" w:rsidRDefault="00C71DA9" w14:paraId="0F37BE0B" w14:textId="33BA1369">
      <w:pPr>
        <w:pStyle w:val="paragraph"/>
        <w:spacing w:before="0" w:beforeAutospacing="0" w:after="0" w:afterAutospacing="0"/>
        <w:jc w:val="both"/>
        <w:rPr>
          <w:rStyle w:val="normaltextrun"/>
          <w:b/>
          <w:bCs/>
          <w:color w:val="000000" w:themeColor="text1"/>
        </w:rPr>
      </w:pPr>
      <w:r w:rsidRPr="00C71DA9">
        <w:rPr>
          <w:rStyle w:val="normaltextrun"/>
          <w:b/>
          <w:bCs/>
          <w:color w:val="000000" w:themeColor="text1"/>
        </w:rPr>
        <w:t xml:space="preserve">4.2 </w:t>
      </w:r>
      <w:r w:rsidRPr="00C71DA9" w:rsidR="00676287">
        <w:rPr>
          <w:rStyle w:val="normaltextrun"/>
          <w:b/>
          <w:bCs/>
          <w:color w:val="000000" w:themeColor="text1"/>
        </w:rPr>
        <w:t>ETAPA</w:t>
      </w:r>
      <w:r w:rsidRPr="00C71DA9" w:rsidR="006C3A50">
        <w:rPr>
          <w:rStyle w:val="normaltextrun"/>
          <w:b/>
          <w:bCs/>
          <w:color w:val="000000" w:themeColor="text1"/>
        </w:rPr>
        <w:t xml:space="preserve"> DE EJECUCION. </w:t>
      </w:r>
    </w:p>
    <w:p w:rsidR="00C71DA9" w:rsidP="00C71DA9" w:rsidRDefault="00C71DA9" w14:paraId="6600E7E2" w14:textId="77777777">
      <w:pPr>
        <w:jc w:val="both"/>
        <w:rPr>
          <w:rStyle w:val="eop"/>
          <w:color w:val="000000"/>
          <w:shd w:val="clear" w:color="auto" w:fill="FFFFFF"/>
        </w:rPr>
      </w:pPr>
    </w:p>
    <w:p w:rsidRPr="00C71DA9" w:rsidR="006C3A50" w:rsidP="00C71DA9" w:rsidRDefault="006C3A50" w14:paraId="1AB01271" w14:textId="3AAEFBDC">
      <w:pPr>
        <w:jc w:val="both"/>
        <w:rPr>
          <w:rStyle w:val="eop"/>
          <w:color w:val="000000"/>
          <w:shd w:val="clear" w:color="auto" w:fill="FFFFFF"/>
        </w:rPr>
      </w:pPr>
      <w:r w:rsidRPr="00C71DA9">
        <w:rPr>
          <w:rStyle w:val="eop"/>
          <w:color w:val="000000"/>
          <w:shd w:val="clear" w:color="auto" w:fill="FFFFFF"/>
        </w:rPr>
        <w:t>En esta etapa se describen todas las actividades propias de cada uno de los componentes del proyecto.</w:t>
      </w:r>
    </w:p>
    <w:p w:rsidRPr="009827C7" w:rsidR="00676287" w:rsidP="004B2813" w:rsidRDefault="00676287" w14:paraId="144BB7B9" w14:textId="61A1C00B">
      <w:pPr>
        <w:jc w:val="both"/>
        <w:rPr>
          <w:rStyle w:val="eop"/>
          <w:color w:val="000000"/>
          <w:shd w:val="clear" w:color="auto" w:fill="FFFFFF"/>
        </w:rPr>
      </w:pPr>
    </w:p>
    <w:p w:rsidR="1AB77BD5" w:rsidP="3FA20B12" w:rsidRDefault="00C71DA9" w14:paraId="069D4077" w14:textId="55DC8611">
      <w:pPr>
        <w:pStyle w:val="paragraph"/>
        <w:spacing w:before="0" w:beforeAutospacing="0" w:after="0" w:afterAutospacing="0"/>
        <w:jc w:val="both"/>
      </w:pPr>
      <w:r>
        <w:rPr>
          <w:rStyle w:val="normaltextrun"/>
          <w:b/>
          <w:bCs/>
          <w:color w:val="000000" w:themeColor="text1"/>
        </w:rPr>
        <w:t>4</w:t>
      </w:r>
      <w:r w:rsidRPr="3FA20B12" w:rsidR="1AB77BD5">
        <w:rPr>
          <w:rStyle w:val="normaltextrun"/>
          <w:b/>
          <w:bCs/>
          <w:color w:val="000000" w:themeColor="text1"/>
        </w:rPr>
        <w:t>.2.1. INSCRIPCION Y CONVOCATORIA</w:t>
      </w:r>
      <w:r w:rsidRPr="3FA20B12" w:rsidR="1AB77BD5">
        <w:rPr>
          <w:rStyle w:val="eop"/>
          <w:color w:val="000000" w:themeColor="text1"/>
        </w:rPr>
        <w:t> </w:t>
      </w:r>
    </w:p>
    <w:p w:rsidR="1AB77BD5" w:rsidP="3FA20B12" w:rsidRDefault="1AB77BD5" w14:paraId="089DEA18" w14:textId="77777777">
      <w:pPr>
        <w:pStyle w:val="paragraph"/>
        <w:spacing w:before="0" w:beforeAutospacing="0" w:after="0" w:afterAutospacing="0"/>
        <w:jc w:val="both"/>
      </w:pPr>
      <w:r w:rsidRPr="3FA20B12">
        <w:rPr>
          <w:rStyle w:val="normaltextrun"/>
          <w:b/>
          <w:bCs/>
          <w:color w:val="000000" w:themeColor="text1"/>
        </w:rPr>
        <w:t> </w:t>
      </w:r>
      <w:r w:rsidRPr="3FA20B12">
        <w:rPr>
          <w:rStyle w:val="eop"/>
          <w:color w:val="000000" w:themeColor="text1"/>
        </w:rPr>
        <w:t> </w:t>
      </w:r>
    </w:p>
    <w:p w:rsidR="1AB77BD5" w:rsidP="3FA20B12" w:rsidRDefault="1AB77BD5" w14:paraId="4CACBC18" w14:textId="1CC44F89">
      <w:pPr>
        <w:pStyle w:val="paragraph"/>
        <w:spacing w:before="0" w:beforeAutospacing="0" w:after="0" w:afterAutospacing="0"/>
        <w:jc w:val="both"/>
      </w:pPr>
      <w:r w:rsidRPr="3FA20B12">
        <w:rPr>
          <w:rStyle w:val="normaltextrun"/>
          <w:color w:val="000000" w:themeColor="text1"/>
          <w:lang w:val="es-ES"/>
        </w:rPr>
        <w:t xml:space="preserve">Con esta actividad se brindará la información relacionada con las acciones a realizar descritas en el presente anexo técnico con relación a prevención de consumo  de  SPA, salud sexual y reproductiva, salud mental y personas con discapacidad y sus cuidadores en alternativas de salud, y se hará la inscripción de la interesada o interesado, para ello se diseñará una estrategia comunicativa en la cual se haga uso de medios de </w:t>
      </w:r>
      <w:r w:rsidRPr="3FA20B12">
        <w:rPr>
          <w:rStyle w:val="normaltextrun"/>
          <w:color w:val="000000" w:themeColor="text1"/>
        </w:rPr>
        <w:t>comunicación tradicionales y no tradicionales, para ello el ejecutor podrá utilizar los medios propios de las instituciones tales como periódicos, medios comunitarios de la localidad,  carteles, redes sociales, entre otros, a través del apoyo a la supervisión mediante gestión se buscará contar con apoyo de diferentes entidades Distritales para dicha difusión. Se deberá incluir en la difusión las diferentes instancias de participación de la localidad, entre las más relevantes para el proyecto: Copacos, consejo local de discapacidad, mesa del grafiti, consejo local de medios comunitarios, consejo local de sabios y sabias. </w:t>
      </w:r>
    </w:p>
    <w:p w:rsidR="1AB77BD5" w:rsidP="3FA20B12" w:rsidRDefault="1AB77BD5" w14:paraId="13067B3D" w14:textId="77777777">
      <w:pPr>
        <w:pStyle w:val="paragraph"/>
        <w:spacing w:before="0" w:beforeAutospacing="0" w:after="0" w:afterAutospacing="0"/>
        <w:jc w:val="both"/>
      </w:pPr>
      <w:r w:rsidRPr="3FA20B12">
        <w:rPr>
          <w:rStyle w:val="eop"/>
          <w:color w:val="000000" w:themeColor="text1"/>
        </w:rPr>
        <w:t> </w:t>
      </w:r>
    </w:p>
    <w:p w:rsidR="1AB77BD5" w:rsidP="3FA20B12" w:rsidRDefault="00C71DA9" w14:paraId="528827C4" w14:textId="6DF636F0">
      <w:pPr>
        <w:pStyle w:val="paragraph"/>
        <w:spacing w:before="0" w:beforeAutospacing="0" w:after="0" w:afterAutospacing="0"/>
        <w:jc w:val="both"/>
        <w:rPr>
          <w:b/>
          <w:bCs/>
        </w:rPr>
      </w:pPr>
      <w:r>
        <w:rPr>
          <w:rStyle w:val="normaltextrun"/>
          <w:b/>
          <w:bCs/>
          <w:color w:val="000000" w:themeColor="text1"/>
        </w:rPr>
        <w:t>4</w:t>
      </w:r>
      <w:r w:rsidRPr="3FA20B12" w:rsidR="1AB77BD5">
        <w:rPr>
          <w:rStyle w:val="normaltextrun"/>
          <w:b/>
          <w:bCs/>
          <w:color w:val="000000" w:themeColor="text1"/>
        </w:rPr>
        <w:t>.2.1.1. CANTIDAD DE PERSONAS A INSCRIBIR  </w:t>
      </w:r>
    </w:p>
    <w:p w:rsidR="1AB77BD5" w:rsidP="3FA20B12" w:rsidRDefault="1AB77BD5" w14:paraId="5C03BDA6" w14:textId="77777777">
      <w:pPr>
        <w:pStyle w:val="paragraph"/>
        <w:spacing w:before="0" w:beforeAutospacing="0" w:after="0" w:afterAutospacing="0"/>
        <w:jc w:val="both"/>
      </w:pPr>
      <w:r w:rsidRPr="3FA20B12">
        <w:rPr>
          <w:rStyle w:val="eop"/>
          <w:color w:val="000000" w:themeColor="text1"/>
        </w:rPr>
        <w:t> </w:t>
      </w:r>
    </w:p>
    <w:p w:rsidR="1AB77BD5" w:rsidP="00CB7027" w:rsidRDefault="1AB77BD5" w14:paraId="30957B21" w14:textId="77777777">
      <w:pPr>
        <w:pStyle w:val="paragraph"/>
        <w:numPr>
          <w:ilvl w:val="0"/>
          <w:numId w:val="15"/>
        </w:numPr>
        <w:spacing w:before="0" w:beforeAutospacing="0" w:after="0" w:afterAutospacing="0"/>
        <w:ind w:left="1080" w:firstLine="0"/>
        <w:jc w:val="both"/>
      </w:pPr>
      <w:r w:rsidRPr="3FA20B12">
        <w:rPr>
          <w:rStyle w:val="normaltextrun"/>
          <w:color w:val="000000" w:themeColor="text1"/>
        </w:rPr>
        <w:t>100 personas para el componente de salud mental </w:t>
      </w:r>
    </w:p>
    <w:p w:rsidR="1AB77BD5" w:rsidP="00CB7027" w:rsidRDefault="1AB77BD5" w14:paraId="0E63DF89" w14:textId="77777777">
      <w:pPr>
        <w:pStyle w:val="paragraph"/>
        <w:numPr>
          <w:ilvl w:val="0"/>
          <w:numId w:val="16"/>
        </w:numPr>
        <w:spacing w:before="0" w:beforeAutospacing="0" w:after="0" w:afterAutospacing="0"/>
        <w:ind w:left="1080" w:firstLine="0"/>
        <w:jc w:val="both"/>
      </w:pPr>
      <w:r w:rsidRPr="3FA20B12">
        <w:rPr>
          <w:rStyle w:val="normaltextrun"/>
          <w:color w:val="000000" w:themeColor="text1"/>
        </w:rPr>
        <w:t>50 personas para el componente de salud sexual y reproductiva. </w:t>
      </w:r>
    </w:p>
    <w:p w:rsidR="1AB77BD5" w:rsidP="00CB7027" w:rsidRDefault="1AB77BD5" w14:paraId="5AABD081" w14:textId="77777777">
      <w:pPr>
        <w:pStyle w:val="paragraph"/>
        <w:numPr>
          <w:ilvl w:val="0"/>
          <w:numId w:val="17"/>
        </w:numPr>
        <w:spacing w:before="0" w:beforeAutospacing="0" w:after="0" w:afterAutospacing="0"/>
        <w:ind w:left="1080" w:firstLine="0"/>
        <w:jc w:val="both"/>
      </w:pPr>
      <w:r w:rsidRPr="3FA20B12">
        <w:rPr>
          <w:rStyle w:val="normaltextrun"/>
          <w:color w:val="000000" w:themeColor="text1"/>
        </w:rPr>
        <w:t>20 personas para el componente de prevención de SPA. </w:t>
      </w:r>
    </w:p>
    <w:p w:rsidR="1AB77BD5" w:rsidP="00CB7027" w:rsidRDefault="1AB77BD5" w14:paraId="4CFE567A" w14:textId="77777777">
      <w:pPr>
        <w:pStyle w:val="paragraph"/>
        <w:numPr>
          <w:ilvl w:val="0"/>
          <w:numId w:val="18"/>
        </w:numPr>
        <w:spacing w:before="0" w:beforeAutospacing="0" w:after="0" w:afterAutospacing="0"/>
        <w:ind w:left="1080" w:firstLine="0"/>
        <w:jc w:val="both"/>
      </w:pPr>
      <w:r w:rsidRPr="3FA20B12">
        <w:rPr>
          <w:rStyle w:val="normaltextrun"/>
          <w:color w:val="000000" w:themeColor="text1"/>
        </w:rPr>
        <w:t>60 personas con discapacidad y sus cuidadores en actividades complementarias de salud. </w:t>
      </w:r>
    </w:p>
    <w:p w:rsidR="1AB77BD5" w:rsidP="3FA20B12" w:rsidRDefault="1AB77BD5" w14:paraId="5C3AD8CA" w14:textId="77777777">
      <w:pPr>
        <w:pStyle w:val="paragraph"/>
        <w:spacing w:before="0" w:beforeAutospacing="0" w:after="0" w:afterAutospacing="0"/>
        <w:jc w:val="both"/>
      </w:pPr>
      <w:r w:rsidRPr="3FA20B12">
        <w:rPr>
          <w:rStyle w:val="eop"/>
          <w:color w:val="000000" w:themeColor="text1"/>
        </w:rPr>
        <w:t> </w:t>
      </w:r>
    </w:p>
    <w:p w:rsidR="1AB77BD5" w:rsidP="3FA20B12" w:rsidRDefault="1AB77BD5" w14:paraId="5B7FCFD1" w14:textId="2B07DC10">
      <w:pPr>
        <w:pStyle w:val="paragraph"/>
        <w:spacing w:before="0" w:beforeAutospacing="0" w:after="0" w:afterAutospacing="0"/>
        <w:jc w:val="both"/>
      </w:pPr>
      <w:r w:rsidRPr="3FA20B12">
        <w:rPr>
          <w:rStyle w:val="normaltextrun"/>
          <w:b/>
          <w:bCs/>
          <w:color w:val="000000" w:themeColor="text1"/>
        </w:rPr>
        <w:t>Nota 13</w:t>
      </w:r>
      <w:r w:rsidRPr="3FA20B12">
        <w:rPr>
          <w:rStyle w:val="normaltextrun"/>
          <w:color w:val="000000" w:themeColor="text1"/>
        </w:rPr>
        <w:t>: se coloca como mínimo la inscripción de la cantidad de personas meta en el proyecto, pero el operador debe tener en cuenta que la inscripción no garantiza la asistencia, por ende, debe superar el número de inscritos en cada componente para garantizar el cumplimiento de la meta poblacional para cada uno de los componentes.  </w:t>
      </w:r>
    </w:p>
    <w:p w:rsidR="1AB77BD5" w:rsidP="3FA20B12" w:rsidRDefault="1AB77BD5" w14:paraId="0E7CF709" w14:textId="77777777">
      <w:pPr>
        <w:pStyle w:val="paragraph"/>
        <w:spacing w:before="0" w:beforeAutospacing="0" w:after="0" w:afterAutospacing="0"/>
        <w:jc w:val="both"/>
      </w:pPr>
      <w:r w:rsidRPr="3FA20B12">
        <w:rPr>
          <w:rStyle w:val="eop"/>
          <w:color w:val="000000" w:themeColor="text1"/>
        </w:rPr>
        <w:t> </w:t>
      </w:r>
    </w:p>
    <w:p w:rsidR="1AB77BD5" w:rsidP="3FA20B12" w:rsidRDefault="1AB77BD5" w14:paraId="0970E429" w14:textId="77777777">
      <w:pPr>
        <w:pStyle w:val="paragraph"/>
        <w:spacing w:before="0" w:beforeAutospacing="0" w:after="0" w:afterAutospacing="0"/>
        <w:jc w:val="both"/>
      </w:pPr>
      <w:r w:rsidRPr="3FA20B12">
        <w:rPr>
          <w:rStyle w:val="normaltextrun"/>
          <w:color w:val="000000" w:themeColor="text1"/>
          <w:lang w:val="es-ES"/>
        </w:rPr>
        <w:t>Este proceso deberá contar con el ingreso a la lista de inscritos (base de datos en tiempo real) y referencia de fuentes de acceso, incluye la recepción de los datos básicos de los inscritos que permitan la ubicación, vinculación a la diferentes acciones y estrategias, caracterización de la población teniendo en cuenta los diferentes enfoques poblacionales, diferencial y de género</w:t>
      </w:r>
      <w:r w:rsidRPr="3FA20B12">
        <w:rPr>
          <w:rStyle w:val="eop"/>
          <w:color w:val="000000" w:themeColor="text1"/>
        </w:rPr>
        <w:t> </w:t>
      </w:r>
    </w:p>
    <w:p w:rsidR="1AB77BD5" w:rsidP="3FA20B12" w:rsidRDefault="1AB77BD5" w14:paraId="144998A7" w14:textId="77777777">
      <w:pPr>
        <w:pStyle w:val="paragraph"/>
        <w:spacing w:before="0" w:beforeAutospacing="0" w:after="0" w:afterAutospacing="0"/>
        <w:jc w:val="both"/>
      </w:pPr>
      <w:r w:rsidRPr="3FA20B12">
        <w:rPr>
          <w:rStyle w:val="eop"/>
          <w:color w:val="000000" w:themeColor="text1"/>
        </w:rPr>
        <w:t> </w:t>
      </w:r>
    </w:p>
    <w:p w:rsidR="1AB77BD5" w:rsidP="3FA20B12" w:rsidRDefault="1AB77BD5" w14:paraId="430417FF" w14:textId="5810D4DA">
      <w:pPr>
        <w:pStyle w:val="paragraph"/>
        <w:spacing w:before="0" w:beforeAutospacing="0" w:after="0" w:afterAutospacing="0"/>
        <w:jc w:val="both"/>
      </w:pPr>
      <w:r w:rsidRPr="3FA20B12">
        <w:rPr>
          <w:rStyle w:val="normaltextrun"/>
          <w:color w:val="000000" w:themeColor="text1"/>
          <w:u w:val="single"/>
          <w:lang w:val="es-ES"/>
        </w:rPr>
        <w:t>El desarrollo de esta fase deberá ser de manera dinámica y se debe procurar discreción y confidencialidad, de la población participante para los componentes, con el fin de no generar disgustos o barreras entre la población</w:t>
      </w:r>
      <w:r w:rsidRPr="3FA20B12">
        <w:rPr>
          <w:rStyle w:val="normaltextrun"/>
          <w:color w:val="000000" w:themeColor="text1"/>
          <w:lang w:val="es-ES"/>
        </w:rPr>
        <w:t>.</w:t>
      </w:r>
      <w:r w:rsidRPr="3FA20B12">
        <w:rPr>
          <w:rStyle w:val="eop"/>
          <w:color w:val="000000" w:themeColor="text1"/>
        </w:rPr>
        <w:t> </w:t>
      </w:r>
    </w:p>
    <w:p w:rsidR="1AB77BD5" w:rsidP="3FA20B12" w:rsidRDefault="1AB77BD5" w14:paraId="671430B0" w14:textId="77777777">
      <w:pPr>
        <w:pStyle w:val="paragraph"/>
        <w:spacing w:before="0" w:beforeAutospacing="0" w:after="0" w:afterAutospacing="0"/>
        <w:jc w:val="both"/>
      </w:pPr>
      <w:r w:rsidRPr="3FA20B12">
        <w:rPr>
          <w:rStyle w:val="eop"/>
          <w:color w:val="000000" w:themeColor="text1"/>
        </w:rPr>
        <w:t> </w:t>
      </w:r>
    </w:p>
    <w:p w:rsidR="5A12F9D8" w:rsidP="3FA20B12" w:rsidRDefault="5A12F9D8" w14:paraId="1BEE2388" w14:textId="57A8A569">
      <w:pPr>
        <w:pStyle w:val="paragraph"/>
        <w:spacing w:before="0" w:beforeAutospacing="0" w:after="0" w:afterAutospacing="0"/>
        <w:jc w:val="both"/>
        <w:rPr>
          <w:rStyle w:val="normaltextrun"/>
          <w:color w:val="000000" w:themeColor="text1"/>
        </w:rPr>
      </w:pPr>
      <w:r w:rsidRPr="3FA20B12">
        <w:rPr>
          <w:rStyle w:val="normaltextrun"/>
          <w:color w:val="000000" w:themeColor="text1"/>
        </w:rPr>
        <w:t xml:space="preserve">En el primer comité técnico el contratista deberá entregar </w:t>
      </w:r>
      <w:r w:rsidRPr="3FA20B12" w:rsidR="1AB77BD5">
        <w:rPr>
          <w:rStyle w:val="normaltextrun"/>
          <w:color w:val="000000" w:themeColor="text1"/>
        </w:rPr>
        <w:t>los formatos mediante los cuales se llevará cabo el registro de participantes y de los suministros utilizados en cada una de las actividades y se deberá detallar las características técnicas de cada uno de los elementos, los mismos deberán contar con datos como nombre del contratista y No. de convenio, además de los logos institucionales de las dos partes (FDLM y contratista) estos formatos deberán contar con previa aprobación por parte del apoyo a la supervisión. </w:t>
      </w:r>
    </w:p>
    <w:p w:rsidR="1AB77BD5" w:rsidP="3FA20B12" w:rsidRDefault="1AB77BD5" w14:paraId="436D7D15" w14:textId="77777777">
      <w:pPr>
        <w:pStyle w:val="paragraph"/>
        <w:spacing w:before="0" w:beforeAutospacing="0" w:after="0" w:afterAutospacing="0"/>
        <w:ind w:left="720"/>
        <w:jc w:val="both"/>
      </w:pPr>
      <w:r w:rsidRPr="3FA20B12">
        <w:rPr>
          <w:rStyle w:val="eop"/>
          <w:color w:val="000000" w:themeColor="text1"/>
        </w:rPr>
        <w:t> </w:t>
      </w:r>
    </w:p>
    <w:p w:rsidR="1AB77BD5" w:rsidP="25BDC2AF" w:rsidRDefault="1AB77BD5" w14:paraId="6E899E8D" w14:textId="507B8017">
      <w:pPr>
        <w:pStyle w:val="paragraph"/>
        <w:spacing w:before="0" w:beforeAutospacing="off" w:after="0" w:afterAutospacing="off"/>
        <w:jc w:val="both"/>
      </w:pPr>
      <w:r w:rsidRPr="25BDC2AF" w:rsidR="1AB77BD5">
        <w:rPr>
          <w:rStyle w:val="normaltextrun"/>
          <w:color w:val="000000" w:themeColor="text1" w:themeTint="FF" w:themeShade="FF"/>
        </w:rPr>
        <w:t xml:space="preserve">Por otra parte, los Formatos correspondientes al registro de asistencia de comunidad y/o beneficiarias deberán contener las siguientes características y/o información:(tener en cuenta que </w:t>
      </w:r>
      <w:r w:rsidRPr="25BDC2AF" w:rsidR="40C232A8">
        <w:rPr>
          <w:rStyle w:val="normaltextrun"/>
          <w:color w:val="000000" w:themeColor="text1" w:themeTint="FF" w:themeShade="FF"/>
        </w:rPr>
        <w:t>de acuerdo con el</w:t>
      </w:r>
      <w:r w:rsidRPr="25BDC2AF" w:rsidR="1AB77BD5">
        <w:rPr>
          <w:rStyle w:val="normaltextrun"/>
          <w:color w:val="000000" w:themeColor="text1" w:themeTint="FF" w:themeShade="FF"/>
        </w:rPr>
        <w:t xml:space="preserve"> componente algunos documentos no serán necesarios) </w:t>
      </w:r>
    </w:p>
    <w:p w:rsidR="1AB77BD5" w:rsidP="3FA20B12" w:rsidRDefault="1AB77BD5" w14:paraId="46C8DDE2" w14:textId="77777777">
      <w:pPr>
        <w:pStyle w:val="paragraph"/>
        <w:spacing w:before="0" w:beforeAutospacing="0" w:after="0" w:afterAutospacing="0"/>
        <w:ind w:left="720"/>
        <w:jc w:val="both"/>
      </w:pPr>
      <w:r w:rsidRPr="3FA20B12">
        <w:rPr>
          <w:rStyle w:val="eop"/>
          <w:color w:val="000000" w:themeColor="text1"/>
        </w:rPr>
        <w:t> </w:t>
      </w:r>
    </w:p>
    <w:p w:rsidR="1AB77BD5" w:rsidP="00CB7027" w:rsidRDefault="1AB77BD5" w14:paraId="1CA2A922" w14:textId="77777777">
      <w:pPr>
        <w:pStyle w:val="paragraph"/>
        <w:numPr>
          <w:ilvl w:val="0"/>
          <w:numId w:val="250"/>
        </w:numPr>
        <w:spacing w:before="0" w:beforeAutospacing="0" w:after="0" w:afterAutospacing="0"/>
        <w:jc w:val="both"/>
      </w:pPr>
      <w:r w:rsidRPr="3FA20B12">
        <w:rPr>
          <w:rStyle w:val="normaltextrun"/>
          <w:color w:val="000000" w:themeColor="text1"/>
        </w:rPr>
        <w:t>Fecha de inscripción </w:t>
      </w:r>
    </w:p>
    <w:p w:rsidR="1AB77BD5" w:rsidP="00CB7027" w:rsidRDefault="1AB77BD5" w14:paraId="10DCD66F" w14:textId="77777777">
      <w:pPr>
        <w:pStyle w:val="paragraph"/>
        <w:numPr>
          <w:ilvl w:val="0"/>
          <w:numId w:val="250"/>
        </w:numPr>
        <w:spacing w:before="0" w:beforeAutospacing="0" w:after="0" w:afterAutospacing="0"/>
        <w:jc w:val="both"/>
      </w:pPr>
      <w:r w:rsidRPr="3FA20B12">
        <w:rPr>
          <w:rStyle w:val="normaltextrun"/>
          <w:color w:val="000000" w:themeColor="text1"/>
        </w:rPr>
        <w:t>Fuente de Acceso para la inscripción virtual, presencial,  </w:t>
      </w:r>
    </w:p>
    <w:p w:rsidR="1AB77BD5" w:rsidP="00CB7027" w:rsidRDefault="1AB77BD5" w14:paraId="4765D1A5" w14:textId="77777777">
      <w:pPr>
        <w:pStyle w:val="paragraph"/>
        <w:numPr>
          <w:ilvl w:val="0"/>
          <w:numId w:val="250"/>
        </w:numPr>
        <w:spacing w:before="0" w:beforeAutospacing="0" w:after="0" w:afterAutospacing="0"/>
        <w:jc w:val="both"/>
      </w:pPr>
      <w:r w:rsidRPr="3FA20B12">
        <w:rPr>
          <w:rStyle w:val="normaltextrun"/>
          <w:color w:val="000000" w:themeColor="text1"/>
        </w:rPr>
        <w:t>Nombre Completo </w:t>
      </w:r>
    </w:p>
    <w:p w:rsidR="1AB77BD5" w:rsidP="00CB7027" w:rsidRDefault="1AB77BD5" w14:paraId="5FD597D8" w14:textId="77777777">
      <w:pPr>
        <w:pStyle w:val="paragraph"/>
        <w:numPr>
          <w:ilvl w:val="0"/>
          <w:numId w:val="250"/>
        </w:numPr>
        <w:spacing w:before="0" w:beforeAutospacing="0" w:after="0" w:afterAutospacing="0"/>
        <w:jc w:val="both"/>
      </w:pPr>
      <w:r w:rsidRPr="3FA20B12">
        <w:rPr>
          <w:rStyle w:val="normaltextrun"/>
          <w:color w:val="000000" w:themeColor="text1"/>
        </w:rPr>
        <w:t>Fecha de nacimiento </w:t>
      </w:r>
    </w:p>
    <w:p w:rsidR="1AB77BD5" w:rsidP="00CB7027" w:rsidRDefault="1AB77BD5" w14:paraId="5C281994" w14:textId="77777777">
      <w:pPr>
        <w:pStyle w:val="paragraph"/>
        <w:numPr>
          <w:ilvl w:val="0"/>
          <w:numId w:val="250"/>
        </w:numPr>
        <w:spacing w:before="0" w:beforeAutospacing="0" w:after="0" w:afterAutospacing="0"/>
        <w:jc w:val="both"/>
      </w:pPr>
      <w:r w:rsidRPr="3FA20B12">
        <w:rPr>
          <w:rStyle w:val="normaltextrun"/>
          <w:color w:val="000000" w:themeColor="text1"/>
        </w:rPr>
        <w:t>Tipo y Número de Identificación </w:t>
      </w:r>
    </w:p>
    <w:p w:rsidR="00C71DA9" w:rsidP="00CB7027" w:rsidRDefault="1AB77BD5" w14:paraId="5A17D2FA" w14:textId="77777777">
      <w:pPr>
        <w:pStyle w:val="paragraph"/>
        <w:numPr>
          <w:ilvl w:val="0"/>
          <w:numId w:val="250"/>
        </w:numPr>
        <w:spacing w:before="0" w:beforeAutospacing="0" w:after="0" w:afterAutospacing="0"/>
        <w:jc w:val="both"/>
      </w:pPr>
      <w:r w:rsidRPr="3FA20B12">
        <w:rPr>
          <w:rStyle w:val="normaltextrun"/>
          <w:color w:val="000000" w:themeColor="text1"/>
        </w:rPr>
        <w:t>Edad </w:t>
      </w:r>
    </w:p>
    <w:p w:rsidR="1AB77BD5" w:rsidP="00CB7027" w:rsidRDefault="1AB77BD5" w14:paraId="18055AF2" w14:textId="3A092CA1">
      <w:pPr>
        <w:pStyle w:val="paragraph"/>
        <w:numPr>
          <w:ilvl w:val="0"/>
          <w:numId w:val="250"/>
        </w:numPr>
        <w:spacing w:before="0" w:beforeAutospacing="0" w:after="0" w:afterAutospacing="0"/>
        <w:jc w:val="both"/>
      </w:pPr>
      <w:r w:rsidRPr="3FA20B12">
        <w:rPr>
          <w:rStyle w:val="normaltextrun"/>
          <w:color w:val="000000" w:themeColor="text1"/>
        </w:rPr>
        <w:t>Identificación con uno o más grupos poblacionales (grupos étnicos, afrodescendientes</w:t>
      </w:r>
      <w:r w:rsidR="00C71DA9">
        <w:rPr>
          <w:rStyle w:val="normaltextrun"/>
          <w:color w:val="000000" w:themeColor="text1"/>
        </w:rPr>
        <w:t xml:space="preserve">, </w:t>
      </w:r>
      <w:r w:rsidRPr="3FA20B12">
        <w:rPr>
          <w:rStyle w:val="normaltextrun"/>
          <w:color w:val="000000" w:themeColor="text1"/>
        </w:rPr>
        <w:t>LGBTI, habitantes de calle, víctimas de conflicto, entre otros) </w:t>
      </w:r>
    </w:p>
    <w:p w:rsidR="1AB77BD5" w:rsidP="00CB7027" w:rsidRDefault="1AB77BD5" w14:paraId="72256843" w14:textId="77777777">
      <w:pPr>
        <w:pStyle w:val="paragraph"/>
        <w:numPr>
          <w:ilvl w:val="0"/>
          <w:numId w:val="250"/>
        </w:numPr>
        <w:spacing w:before="0" w:beforeAutospacing="0" w:after="0" w:afterAutospacing="0"/>
        <w:jc w:val="both"/>
      </w:pPr>
      <w:r w:rsidRPr="3FA20B12">
        <w:rPr>
          <w:rStyle w:val="normaltextrun"/>
          <w:color w:val="000000" w:themeColor="text1"/>
        </w:rPr>
        <w:t>Régimen de afiliación a salud </w:t>
      </w:r>
    </w:p>
    <w:p w:rsidR="1AB77BD5" w:rsidP="00CB7027" w:rsidRDefault="1AB77BD5" w14:paraId="70D220FF" w14:textId="1380785F">
      <w:pPr>
        <w:pStyle w:val="paragraph"/>
        <w:numPr>
          <w:ilvl w:val="0"/>
          <w:numId w:val="250"/>
        </w:numPr>
        <w:spacing w:before="0" w:beforeAutospacing="0" w:after="0" w:afterAutospacing="0"/>
        <w:jc w:val="both"/>
      </w:pPr>
      <w:r w:rsidRPr="3FA20B12">
        <w:rPr>
          <w:rStyle w:val="normaltextrun"/>
          <w:color w:val="000000" w:themeColor="text1"/>
        </w:rPr>
        <w:t>Dirección, barrio y localidad (el candidato debe presentar un recibo público de agua, luz o gas,</w:t>
      </w:r>
      <w:r w:rsidR="00C71DA9">
        <w:rPr>
          <w:rStyle w:val="normaltextrun"/>
          <w:color w:val="000000" w:themeColor="text1"/>
        </w:rPr>
        <w:t xml:space="preserve"> </w:t>
      </w:r>
      <w:r w:rsidRPr="3FA20B12">
        <w:rPr>
          <w:rStyle w:val="normaltextrun"/>
          <w:color w:val="000000" w:themeColor="text1"/>
        </w:rPr>
        <w:t>para efectos de un adecuado registro en la base) </w:t>
      </w:r>
    </w:p>
    <w:p w:rsidR="1AB77BD5" w:rsidP="00CB7027" w:rsidRDefault="1AB77BD5" w14:paraId="24239153" w14:textId="77777777">
      <w:pPr>
        <w:pStyle w:val="paragraph"/>
        <w:numPr>
          <w:ilvl w:val="0"/>
          <w:numId w:val="250"/>
        </w:numPr>
        <w:spacing w:before="0" w:beforeAutospacing="0" w:after="0" w:afterAutospacing="0"/>
        <w:jc w:val="both"/>
      </w:pPr>
      <w:r w:rsidRPr="3FA20B12">
        <w:rPr>
          <w:rStyle w:val="normaltextrun"/>
          <w:color w:val="000000" w:themeColor="text1"/>
        </w:rPr>
        <w:t>Teléfonos de contacto (registrar mínimo 2 para efectos de ubicación) </w:t>
      </w:r>
    </w:p>
    <w:p w:rsidR="1AB77BD5" w:rsidP="00CB7027" w:rsidRDefault="1AB77BD5" w14:paraId="14FD70F7" w14:textId="77777777">
      <w:pPr>
        <w:pStyle w:val="paragraph"/>
        <w:numPr>
          <w:ilvl w:val="0"/>
          <w:numId w:val="250"/>
        </w:numPr>
        <w:spacing w:before="0" w:beforeAutospacing="0" w:after="0" w:afterAutospacing="0"/>
        <w:jc w:val="both"/>
      </w:pPr>
      <w:r w:rsidRPr="3FA20B12">
        <w:rPr>
          <w:rStyle w:val="normaltextrun"/>
          <w:color w:val="000000" w:themeColor="text1"/>
        </w:rPr>
        <w:t>Correo electrónico </w:t>
      </w:r>
    </w:p>
    <w:p w:rsidR="1AB77BD5" w:rsidP="00CB7027" w:rsidRDefault="1AB77BD5" w14:paraId="38B91E9E" w14:textId="77777777">
      <w:pPr>
        <w:pStyle w:val="paragraph"/>
        <w:numPr>
          <w:ilvl w:val="0"/>
          <w:numId w:val="250"/>
        </w:numPr>
        <w:spacing w:before="0" w:beforeAutospacing="0" w:after="0" w:afterAutospacing="0"/>
        <w:jc w:val="both"/>
      </w:pPr>
      <w:r w:rsidRPr="3FA20B12">
        <w:rPr>
          <w:rStyle w:val="normaltextrun"/>
          <w:color w:val="000000" w:themeColor="text1"/>
        </w:rPr>
        <w:t>Observaciones </w:t>
      </w:r>
    </w:p>
    <w:p w:rsidR="1AB77BD5" w:rsidP="00CB7027" w:rsidRDefault="1AB77BD5" w14:paraId="19D52A16" w14:textId="77777777">
      <w:pPr>
        <w:pStyle w:val="paragraph"/>
        <w:numPr>
          <w:ilvl w:val="0"/>
          <w:numId w:val="250"/>
        </w:numPr>
        <w:spacing w:before="0" w:beforeAutospacing="0" w:after="0" w:afterAutospacing="0"/>
        <w:jc w:val="both"/>
      </w:pPr>
      <w:r w:rsidRPr="3FA20B12">
        <w:rPr>
          <w:rStyle w:val="normaltextrun"/>
          <w:color w:val="000000" w:themeColor="text1"/>
        </w:rPr>
        <w:t>Firma (en el caso de formato físico) </w:t>
      </w:r>
    </w:p>
    <w:p w:rsidR="1AB77BD5" w:rsidP="3FA20B12" w:rsidRDefault="1AB77BD5" w14:paraId="5D283401" w14:textId="77777777">
      <w:pPr>
        <w:pStyle w:val="paragraph"/>
        <w:spacing w:before="0" w:beforeAutospacing="0" w:after="0" w:afterAutospacing="0"/>
        <w:ind w:left="720"/>
        <w:jc w:val="both"/>
      </w:pPr>
      <w:r w:rsidRPr="3FA20B12">
        <w:rPr>
          <w:rStyle w:val="eop"/>
          <w:color w:val="000000" w:themeColor="text1"/>
        </w:rPr>
        <w:t> </w:t>
      </w:r>
    </w:p>
    <w:p w:rsidR="1AB77BD5" w:rsidP="3FA20B12" w:rsidRDefault="1AB77BD5" w14:paraId="0EF603CB" w14:textId="77777777">
      <w:pPr>
        <w:pStyle w:val="paragraph"/>
        <w:spacing w:before="0" w:beforeAutospacing="0" w:after="0" w:afterAutospacing="0"/>
        <w:jc w:val="both"/>
      </w:pPr>
      <w:r w:rsidRPr="3FA20B12">
        <w:rPr>
          <w:rStyle w:val="eop"/>
          <w:color w:val="000000" w:themeColor="text1"/>
        </w:rPr>
        <w:t> </w:t>
      </w:r>
    </w:p>
    <w:p w:rsidR="1AB77BD5" w:rsidP="3FA20B12" w:rsidRDefault="1AB77BD5" w14:paraId="7F350A8F" w14:textId="4F3C15E8">
      <w:pPr>
        <w:pStyle w:val="paragraph"/>
        <w:spacing w:before="0" w:beforeAutospacing="0" w:after="0" w:afterAutospacing="0"/>
        <w:jc w:val="both"/>
      </w:pPr>
      <w:r w:rsidRPr="3FA20B12">
        <w:rPr>
          <w:rStyle w:val="normaltextrun"/>
          <w:b/>
          <w:bCs/>
          <w:color w:val="000000" w:themeColor="text1"/>
        </w:rPr>
        <w:t>Nota 14:</w:t>
      </w:r>
      <w:r w:rsidRPr="3FA20B12">
        <w:rPr>
          <w:rStyle w:val="normaltextrun"/>
          <w:color w:val="000000" w:themeColor="text1"/>
        </w:rPr>
        <w:t xml:space="preserve"> Este registro de asistencia a las diferentes actividades deberá realizarse de manera organizada y obligatoria ya que dará cuenta del número de personas beneficiarias en el marco del cumplimiento de las metas dispuestas para la vigencia del Plan de Desarrollo Local, el mismo deberá transcribirse para que se entregue en medio magnético a la entidad y así consolidad una base de datos del proceso. </w:t>
      </w:r>
    </w:p>
    <w:p w:rsidR="00DD64D9" w:rsidP="3FA20B12" w:rsidRDefault="00DD64D9" w14:paraId="741F7080" w14:textId="77777777">
      <w:pPr>
        <w:pStyle w:val="paragraph"/>
        <w:spacing w:before="0" w:beforeAutospacing="0" w:after="0" w:afterAutospacing="0"/>
        <w:jc w:val="both"/>
        <w:rPr>
          <w:rStyle w:val="normaltextrun"/>
          <w:b/>
          <w:bCs/>
          <w:color w:val="000000" w:themeColor="text1"/>
        </w:rPr>
      </w:pPr>
    </w:p>
    <w:p w:rsidR="1AB77BD5" w:rsidP="3FA20B12" w:rsidRDefault="1AB77BD5" w14:paraId="370E56BD" w14:textId="0827A632">
      <w:pPr>
        <w:pStyle w:val="paragraph"/>
        <w:spacing w:before="0" w:beforeAutospacing="0" w:after="0" w:afterAutospacing="0"/>
        <w:jc w:val="both"/>
      </w:pPr>
      <w:r w:rsidRPr="3FA20B12">
        <w:rPr>
          <w:rStyle w:val="normaltextrun"/>
          <w:b/>
          <w:bCs/>
          <w:color w:val="000000" w:themeColor="text1"/>
        </w:rPr>
        <w:t>Nota 15:</w:t>
      </w:r>
      <w:r w:rsidRPr="3FA20B12">
        <w:rPr>
          <w:rStyle w:val="normaltextrun"/>
          <w:color w:val="000000" w:themeColor="text1"/>
        </w:rPr>
        <w:t xml:space="preserve"> los formatos de registro de asistencia deberán contener la siguiente nota: </w:t>
      </w:r>
    </w:p>
    <w:p w:rsidR="1AB77BD5" w:rsidP="3FA20B12" w:rsidRDefault="1AB77BD5" w14:paraId="2C7A40DA" w14:textId="77777777">
      <w:pPr>
        <w:pStyle w:val="paragraph"/>
        <w:spacing w:before="0" w:beforeAutospacing="0" w:after="0" w:afterAutospacing="0"/>
        <w:ind w:left="720"/>
        <w:jc w:val="both"/>
      </w:pPr>
      <w:r w:rsidRPr="3FA20B12">
        <w:rPr>
          <w:rStyle w:val="eop"/>
          <w:color w:val="000000" w:themeColor="text1"/>
        </w:rPr>
        <w:t> </w:t>
      </w:r>
    </w:p>
    <w:p w:rsidR="1AB77BD5" w:rsidP="3FA20B12" w:rsidRDefault="1AB77BD5" w14:paraId="44D83B95" w14:textId="77777777">
      <w:pPr>
        <w:pStyle w:val="paragraph"/>
        <w:spacing w:before="0" w:beforeAutospacing="0" w:after="0" w:afterAutospacing="0"/>
        <w:jc w:val="both"/>
      </w:pPr>
      <w:r w:rsidRPr="3FA20B12">
        <w:rPr>
          <w:rStyle w:val="normaltextrun"/>
          <w:i/>
          <w:iCs/>
          <w:color w:val="000000" w:themeColor="text1"/>
        </w:rPr>
        <w:t xml:space="preserve">CONSENTIMIENTO: El arriba firmante conforme a la Ley 1581 de 2012 y demás normas reglamentarias aplicables, declara que conoce y acepta la Política de Tratamiento y Protección de Datos Personales de la Secretaría Distrital de Gobierno, y que la información proporcionada es veraz, completa, exacta, actualizada y verificable. Reconoce y acepta que cualquier consulta o reclamación relacionada con el tratamiento de sus datos personales podrá ser elevada verbalmente o por escrito ante la Alcaldía Local de Los Mártires – Centro Documental de Información, como responsable del tratamiento; cuya página web es </w:t>
      </w:r>
      <w:hyperlink r:id="rId7">
        <w:r w:rsidRPr="3FA20B12">
          <w:rPr>
            <w:rStyle w:val="normaltextrun"/>
            <w:i/>
            <w:iCs/>
            <w:color w:val="000000" w:themeColor="text1"/>
          </w:rPr>
          <w:t>www.</w:t>
        </w:r>
      </w:hyperlink>
      <w:r w:rsidRPr="3FA20B12">
        <w:rPr>
          <w:rStyle w:val="normaltextrun"/>
          <w:i/>
          <w:iCs/>
          <w:color w:val="000000" w:themeColor="text1"/>
        </w:rPr>
        <w:t xml:space="preserve"> </w:t>
      </w:r>
      <w:hyperlink r:id="rId8">
        <w:r w:rsidRPr="3FA20B12">
          <w:rPr>
            <w:rStyle w:val="normaltextrun"/>
            <w:i/>
            <w:iCs/>
            <w:color w:val="000000" w:themeColor="text1"/>
          </w:rPr>
          <w:t xml:space="preserve">www.martires.gov.co </w:t>
        </w:r>
      </w:hyperlink>
      <w:r w:rsidRPr="3FA20B12">
        <w:rPr>
          <w:rStyle w:val="normaltextrun"/>
          <w:i/>
          <w:iCs/>
          <w:color w:val="000000" w:themeColor="text1"/>
        </w:rPr>
        <w:t>y sus teléfonos de atención son 3759531 - 3511577. Manifiesta que con los datos proporcionados tiene el derecho de conocer, actualizar y rectificar los datos personales, a solicitar prueba de este consentimiento, a solicitar información sobre el uso que se les ha dado a los datos personales, a presentar quejas ante la Superintendencia de Industria y Comercio por el uso indebido de los datos personales, a revocar esta autorización o solicitar la supresión de los datos personales suministrados y a acceder de forma gratuita a los mismos. De igual manera entiende que los datos aquí consignados serán usados para temas estadísticos, de caracterización poblacional y en determinados casos para el acceso a la oferta institucional de la Alcaldía Local de Los Mártires.</w:t>
      </w:r>
      <w:r w:rsidRPr="3FA20B12">
        <w:rPr>
          <w:rStyle w:val="eop"/>
          <w:color w:val="000000" w:themeColor="text1"/>
        </w:rPr>
        <w:t> </w:t>
      </w:r>
    </w:p>
    <w:p w:rsidR="1AB77BD5" w:rsidP="3FA20B12" w:rsidRDefault="1AB77BD5" w14:paraId="05C3D269" w14:textId="77777777">
      <w:pPr>
        <w:pStyle w:val="paragraph"/>
        <w:spacing w:before="0" w:beforeAutospacing="0" w:after="0" w:afterAutospacing="0"/>
        <w:ind w:left="720"/>
        <w:jc w:val="both"/>
      </w:pPr>
      <w:r w:rsidRPr="3FA20B12">
        <w:rPr>
          <w:rStyle w:val="eop"/>
          <w:color w:val="000000" w:themeColor="text1"/>
        </w:rPr>
        <w:t> </w:t>
      </w:r>
    </w:p>
    <w:p w:rsidR="1AB77BD5" w:rsidP="3FA20B12" w:rsidRDefault="1AB77BD5" w14:paraId="6EA0FF31" w14:textId="77B21BFD">
      <w:pPr>
        <w:pStyle w:val="paragraph"/>
        <w:spacing w:before="0" w:beforeAutospacing="0" w:after="0" w:afterAutospacing="0"/>
        <w:jc w:val="both"/>
      </w:pPr>
      <w:r w:rsidRPr="3FA20B12">
        <w:rPr>
          <w:rStyle w:val="normaltextrun"/>
          <w:b/>
          <w:bCs/>
          <w:color w:val="000000" w:themeColor="text1"/>
        </w:rPr>
        <w:t>Nota 16:</w:t>
      </w:r>
      <w:r w:rsidRPr="3FA20B12">
        <w:rPr>
          <w:rStyle w:val="normaltextrun"/>
          <w:color w:val="000000" w:themeColor="text1"/>
        </w:rPr>
        <w:t xml:space="preserve"> Se sugiere tener en cuenta los ajustes razonables a partir de los diferentes tipos de discapacidad, procurar que su diligenciamiento sea sencillo, que la información solicitada sea básica, clara y precisa, de tal manera que permita la identificación inicial y el contacto directo con la población para ampliar oportunamente, en los casos que sea necesario, la información requerida </w:t>
      </w:r>
    </w:p>
    <w:p w:rsidR="1AB77BD5" w:rsidP="3FA20B12" w:rsidRDefault="1AB77BD5" w14:paraId="7EF5DA0A" w14:textId="77777777">
      <w:pPr>
        <w:pStyle w:val="paragraph"/>
        <w:spacing w:before="0" w:beforeAutospacing="0" w:after="0" w:afterAutospacing="0"/>
        <w:jc w:val="both"/>
        <w:rPr>
          <w:rStyle w:val="eop"/>
          <w:color w:val="000000" w:themeColor="text1"/>
        </w:rPr>
      </w:pPr>
      <w:r w:rsidRPr="3FA20B12">
        <w:rPr>
          <w:rStyle w:val="eop"/>
          <w:color w:val="000000" w:themeColor="text1"/>
        </w:rPr>
        <w:t> </w:t>
      </w:r>
    </w:p>
    <w:p w:rsidR="1AB77BD5" w:rsidP="3FA20B12" w:rsidRDefault="1AB77BD5" w14:paraId="6C8BE99E" w14:textId="39403539">
      <w:pPr>
        <w:pStyle w:val="paragraph"/>
        <w:spacing w:before="0" w:beforeAutospacing="0" w:after="0" w:afterAutospacing="0"/>
        <w:jc w:val="both"/>
      </w:pPr>
      <w:r w:rsidRPr="3FA20B12">
        <w:rPr>
          <w:rStyle w:val="normaltextrun"/>
          <w:color w:val="000000" w:themeColor="text1"/>
        </w:rPr>
        <w:t xml:space="preserve">Para las acciones de territorio, se deberán establecer mínimo </w:t>
      </w:r>
      <w:r w:rsidRPr="3FA20B12" w:rsidR="1019AF81">
        <w:rPr>
          <w:rStyle w:val="normaltextrun"/>
          <w:color w:val="000000" w:themeColor="text1"/>
        </w:rPr>
        <w:t>ocho</w:t>
      </w:r>
      <w:r w:rsidRPr="3FA20B12">
        <w:rPr>
          <w:rStyle w:val="normaltextrun"/>
          <w:color w:val="000000" w:themeColor="text1"/>
        </w:rPr>
        <w:t xml:space="preserve"> (8) puntos de inscripción en lugares estratégicos de la localidad de forma</w:t>
      </w:r>
      <w:r w:rsidRPr="3FA20B12">
        <w:rPr>
          <w:rStyle w:val="normaltextrun"/>
          <w:color w:val="D13438"/>
          <w:u w:val="single"/>
        </w:rPr>
        <w:t xml:space="preserve"> </w:t>
      </w:r>
      <w:r w:rsidRPr="3FA20B12">
        <w:rPr>
          <w:rStyle w:val="normaltextrun"/>
          <w:color w:val="000000" w:themeColor="text1"/>
        </w:rPr>
        <w:t>  itinerante,</w:t>
      </w:r>
      <w:r w:rsidRPr="3FA20B12">
        <w:rPr>
          <w:rStyle w:val="normaltextrun"/>
          <w:color w:val="000000" w:themeColor="text1"/>
          <w:lang w:val="es-ES"/>
        </w:rPr>
        <w:t xml:space="preserve"> estos deberán contar con un periodo mínimo de 3 semanas y/o hasta completar el número mínimo de personas inscritas a vincular. Se deberá asegurar que dentro de este periodo de inscripción se cuente con una atención de mínimo dos (2) fines de semana abordando parques o lugares de mayor tránsito en la localidad, estos serán previamente acordados con el comité o de acuerdo con los resultados del diagnóstico previo realizado </w:t>
      </w:r>
      <w:r w:rsidRPr="3FA20B12">
        <w:rPr>
          <w:rStyle w:val="normaltextrun"/>
          <w:color w:val="000000" w:themeColor="text1"/>
        </w:rPr>
        <w:t xml:space="preserve">de tal manera que su desarrollo sea estratégico y rotativo, de acuerdo a las particularidades y necesidades del territorio e implique la participación y contribución de ambas partes, estos puntos de inscripción  no tendrán costo adicional en el convenio  y </w:t>
      </w:r>
      <w:r w:rsidRPr="3FA20B12">
        <w:rPr>
          <w:rStyle w:val="normaltextrun"/>
          <w:b/>
          <w:bCs/>
          <w:color w:val="000000" w:themeColor="text1"/>
        </w:rPr>
        <w:t>además el contratista deberá crear un formulario que permita a la ciudadanía inscribirse de forma virtual en un link aprobado previamente por el Fondo de Desarrollo Local de Los Mártires</w:t>
      </w:r>
      <w:r w:rsidRPr="3FA20B12">
        <w:rPr>
          <w:rStyle w:val="normaltextrun"/>
          <w:color w:val="000000" w:themeColor="text1"/>
        </w:rPr>
        <w:t>, los puntos de inscripción serán concertados, con el comité técnico de seguimiento de acuerdo con las particularidades y necesidades locales, que permitan favorecer la accesibilidad de los beneficiarios. </w:t>
      </w:r>
    </w:p>
    <w:p w:rsidR="3FA20B12" w:rsidP="3FA20B12" w:rsidRDefault="3FA20B12" w14:paraId="44FE194D" w14:textId="77777777">
      <w:pPr>
        <w:ind w:right="-518"/>
        <w:jc w:val="both"/>
        <w:rPr>
          <w:rFonts w:eastAsia="Garamond"/>
          <w:color w:val="000000" w:themeColor="text1"/>
        </w:rPr>
      </w:pPr>
    </w:p>
    <w:p w:rsidRPr="00C71DA9" w:rsidR="1AB77BD5" w:rsidP="3FA20B12" w:rsidRDefault="00C71DA9" w14:paraId="482863DB" w14:textId="245C4C37">
      <w:pPr>
        <w:jc w:val="both"/>
        <w:rPr>
          <w:lang w:eastAsia="es-CO"/>
        </w:rPr>
      </w:pPr>
      <w:r>
        <w:rPr>
          <w:b/>
          <w:bCs/>
          <w:color w:val="000000" w:themeColor="text1"/>
          <w:lang w:eastAsia="es-CO"/>
        </w:rPr>
        <w:t>4</w:t>
      </w:r>
      <w:r w:rsidRPr="00C71DA9" w:rsidR="1AB77BD5">
        <w:rPr>
          <w:b/>
          <w:bCs/>
          <w:color w:val="000000" w:themeColor="text1"/>
          <w:lang w:eastAsia="es-CO"/>
        </w:rPr>
        <w:t>.2.1.2 FUENTES DE ACCESO A LA POBLACION BENEFICIARIA: </w:t>
      </w:r>
      <w:r w:rsidRPr="00C71DA9" w:rsidR="1AB77BD5">
        <w:rPr>
          <w:color w:val="000000" w:themeColor="text1"/>
          <w:lang w:eastAsia="es-CO"/>
        </w:rPr>
        <w:t> </w:t>
      </w:r>
    </w:p>
    <w:p w:rsidR="1AB77BD5" w:rsidP="3FA20B12" w:rsidRDefault="1AB77BD5" w14:paraId="0E6D28A1" w14:textId="77777777">
      <w:pPr>
        <w:jc w:val="both"/>
        <w:rPr>
          <w:lang w:eastAsia="es-CO"/>
        </w:rPr>
      </w:pPr>
      <w:r w:rsidRPr="3FA20B12">
        <w:rPr>
          <w:color w:val="000000" w:themeColor="text1"/>
          <w:lang w:eastAsia="es-CO"/>
        </w:rPr>
        <w:t> </w:t>
      </w:r>
    </w:p>
    <w:p w:rsidR="1AB77BD5" w:rsidP="3FA20B12" w:rsidRDefault="1AB77BD5" w14:paraId="38293C00" w14:textId="77777777">
      <w:pPr>
        <w:jc w:val="both"/>
        <w:rPr>
          <w:lang w:eastAsia="es-CO"/>
        </w:rPr>
      </w:pPr>
      <w:r w:rsidRPr="3FA20B12">
        <w:rPr>
          <w:b/>
          <w:bCs/>
          <w:color w:val="000000" w:themeColor="text1"/>
          <w:lang w:eastAsia="es-CO"/>
        </w:rPr>
        <w:t>Grupos Poblacionales:</w:t>
      </w:r>
      <w:r w:rsidRPr="3FA20B12">
        <w:rPr>
          <w:color w:val="000000" w:themeColor="text1"/>
          <w:lang w:eastAsia="es-CO"/>
        </w:rPr>
        <w:t xml:space="preserve"> Los líderes y lideresas de los grupos y redes de apoyo identificados en la Localidad pueden referir a miembros de su comunidad o grupo social que sean potencialmente beneficiarios, de acuerdo con el concepto del gasto.  </w:t>
      </w:r>
    </w:p>
    <w:p w:rsidR="1AB77BD5" w:rsidP="3FA20B12" w:rsidRDefault="1AB77BD5" w14:paraId="394C9E7C" w14:textId="77777777">
      <w:pPr>
        <w:jc w:val="both"/>
        <w:rPr>
          <w:lang w:eastAsia="es-CO"/>
        </w:rPr>
      </w:pPr>
      <w:r w:rsidRPr="3FA20B12">
        <w:rPr>
          <w:color w:val="000000" w:themeColor="text1"/>
          <w:lang w:eastAsia="es-CO"/>
        </w:rPr>
        <w:t> </w:t>
      </w:r>
    </w:p>
    <w:p w:rsidR="1AB77BD5" w:rsidP="3FA20B12" w:rsidRDefault="1AB77BD5" w14:paraId="6D14A59E" w14:textId="77777777">
      <w:pPr>
        <w:jc w:val="both"/>
        <w:rPr>
          <w:lang w:eastAsia="es-CO"/>
        </w:rPr>
      </w:pPr>
      <w:r w:rsidRPr="3FA20B12">
        <w:rPr>
          <w:b/>
          <w:bCs/>
          <w:color w:val="000000" w:themeColor="text1"/>
          <w:lang w:eastAsia="es-CO"/>
        </w:rPr>
        <w:t>Articulación institucional</w:t>
      </w:r>
      <w:r w:rsidRPr="3FA20B12">
        <w:rPr>
          <w:color w:val="000000" w:themeColor="text1"/>
          <w:lang w:eastAsia="es-CO"/>
        </w:rPr>
        <w:t>: Son aquellos procesos de articulación con diferentes entidades del sector salud y demás sectores de cada localidad, que ofertan servicios, programas, proyectos o beneficios a población con problemas de consumo de SPA, salud mental y/o salud sexual y reproductiva y/o personas con discapacidad y sus cuidadores, remiten a los ejecutores o al FDLM, cada caso identificado. Estos casos pueden ser referenciados desde entidades como miembros de los Consejos Locales de Discapacidad y representantes de la población, Instituciones Educativas o de formación privadas, Fundaciones, Organizaciones u otros colectivos sociales de Personas con Discapacidad o cuidadores, entre otras. </w:t>
      </w:r>
    </w:p>
    <w:p w:rsidR="3FA20B12" w:rsidP="3FA20B12" w:rsidRDefault="3FA20B12" w14:paraId="65EC6443" w14:textId="3B11B48C">
      <w:pPr>
        <w:tabs>
          <w:tab w:val="left" w:pos="284"/>
        </w:tabs>
        <w:ind w:right="-518"/>
        <w:jc w:val="both"/>
        <w:rPr>
          <w:rFonts w:eastAsia="Garamond"/>
          <w:color w:val="000000" w:themeColor="text1"/>
        </w:rPr>
      </w:pPr>
    </w:p>
    <w:p w:rsidR="1AB77BD5" w:rsidP="3FA20B12" w:rsidRDefault="00C71DA9" w14:paraId="2FF57260" w14:textId="73E25E5A">
      <w:pPr>
        <w:jc w:val="both"/>
        <w:rPr>
          <w:lang w:eastAsia="es-CO"/>
        </w:rPr>
      </w:pPr>
      <w:r>
        <w:rPr>
          <w:b/>
          <w:bCs/>
          <w:color w:val="000000" w:themeColor="text1"/>
          <w:lang w:eastAsia="es-CO"/>
        </w:rPr>
        <w:t>4</w:t>
      </w:r>
      <w:r w:rsidRPr="3FA20B12" w:rsidR="1AB77BD5">
        <w:rPr>
          <w:b/>
          <w:bCs/>
          <w:color w:val="000000" w:themeColor="text1"/>
          <w:lang w:eastAsia="es-CO"/>
        </w:rPr>
        <w:t xml:space="preserve">.2.1.3. DISEÑO DE PIEZAS COMUNICATIVAS: </w:t>
      </w:r>
      <w:r w:rsidRPr="3FA20B12" w:rsidR="1AB77BD5">
        <w:rPr>
          <w:color w:val="000000" w:themeColor="text1"/>
          <w:lang w:eastAsia="es-CO"/>
        </w:rPr>
        <w:t> </w:t>
      </w:r>
    </w:p>
    <w:p w:rsidR="1AB77BD5" w:rsidP="3FA20B12" w:rsidRDefault="1AB77BD5" w14:paraId="0071A723" w14:textId="77777777">
      <w:pPr>
        <w:jc w:val="both"/>
        <w:rPr>
          <w:lang w:eastAsia="es-CO"/>
        </w:rPr>
      </w:pPr>
      <w:r w:rsidRPr="3FA20B12">
        <w:rPr>
          <w:color w:val="000000" w:themeColor="text1"/>
          <w:lang w:eastAsia="es-CO"/>
        </w:rPr>
        <w:t> </w:t>
      </w:r>
    </w:p>
    <w:p w:rsidR="1AB77BD5" w:rsidP="3FA20B12" w:rsidRDefault="1AB77BD5" w14:paraId="620A7648" w14:textId="0D80495B">
      <w:pPr>
        <w:jc w:val="both"/>
        <w:rPr>
          <w:lang w:eastAsia="es-CO"/>
        </w:rPr>
      </w:pPr>
      <w:r w:rsidRPr="3FA20B12">
        <w:rPr>
          <w:color w:val="000000" w:themeColor="text1"/>
          <w:lang w:eastAsia="es-CO"/>
        </w:rPr>
        <w:t xml:space="preserve">El contratista deberá diseñar una pieza comunicativa a través de la cual se realizará la divulgación del contrato; esta pieza será digital, la primera se difundirá a través de las redes sociales de la Alcaldía Local de Los Mártires (Twitter, Instagram, Facebook, así como en los grupos de WhatsApp que existan para difusión del tema), mientras que los pendones se instalarán en diferentes puntos estratégicos de la localidad, y uno de ellos se dejara en las instalaciones del FDLM. Las piezas comunicativas se </w:t>
      </w:r>
      <w:r w:rsidRPr="3FA20B12" w:rsidR="2BB43337">
        <w:rPr>
          <w:color w:val="000000" w:themeColor="text1"/>
          <w:lang w:eastAsia="es-CO"/>
        </w:rPr>
        <w:t>realizarán</w:t>
      </w:r>
      <w:r w:rsidRPr="3FA20B12">
        <w:rPr>
          <w:color w:val="000000" w:themeColor="text1"/>
          <w:lang w:eastAsia="es-CO"/>
        </w:rPr>
        <w:t xml:space="preserve"> para cada una de las actividades que se tengan presupuestadas, como lo son presentación pública y socialización del proyecto, convocatoria e inscripciones, inicio de actividades, etc. </w:t>
      </w:r>
    </w:p>
    <w:p w:rsidR="1AB77BD5" w:rsidP="3FA20B12" w:rsidRDefault="1AB77BD5" w14:paraId="50806DFE" w14:textId="48EF9E79">
      <w:pPr>
        <w:jc w:val="both"/>
        <w:rPr>
          <w:color w:val="000000" w:themeColor="text1"/>
          <w:lang w:eastAsia="es-CO"/>
        </w:rPr>
      </w:pPr>
      <w:r w:rsidRPr="3FA20B12">
        <w:rPr>
          <w:color w:val="000000" w:themeColor="text1"/>
          <w:lang w:eastAsia="es-CO"/>
        </w:rPr>
        <w:t> </w:t>
      </w:r>
    </w:p>
    <w:p w:rsidR="1AB77BD5" w:rsidP="3FA20B12" w:rsidRDefault="1AB77BD5" w14:paraId="6193537F" w14:textId="77777777">
      <w:pPr>
        <w:jc w:val="both"/>
        <w:rPr>
          <w:lang w:eastAsia="es-CO"/>
        </w:rPr>
      </w:pPr>
      <w:r w:rsidRPr="3FA20B12">
        <w:rPr>
          <w:color w:val="000000" w:themeColor="text1"/>
          <w:lang w:eastAsia="es-CO"/>
        </w:rPr>
        <w:t>Una vez aprobado el diseño deberá remitirse a la oficina de prensa de la Alcaldía Local de Los Mártires el cual debe a su vez corresponder con los lineamientos establecidos en materia de comunicaciones del FDL y con el Manual de Imagen de la Alcaldía Mayor de Bogotá </w:t>
      </w:r>
    </w:p>
    <w:p w:rsidR="1AB77BD5" w:rsidP="3FA20B12" w:rsidRDefault="1AB77BD5" w14:paraId="218C4B0E" w14:textId="77777777">
      <w:pPr>
        <w:ind w:firstLine="720"/>
        <w:jc w:val="both"/>
        <w:rPr>
          <w:lang w:eastAsia="es-CO"/>
        </w:rPr>
      </w:pPr>
      <w:r w:rsidRPr="3FA20B12">
        <w:rPr>
          <w:color w:val="000000" w:themeColor="text1"/>
          <w:lang w:eastAsia="es-CO"/>
        </w:rPr>
        <w:t> </w:t>
      </w:r>
    </w:p>
    <w:p w:rsidR="1AB77BD5" w:rsidP="3FA20B12" w:rsidRDefault="1AB77BD5" w14:paraId="2CDA4C4F" w14:textId="0ABF4518">
      <w:pPr>
        <w:jc w:val="both"/>
        <w:rPr>
          <w:rStyle w:val="eop"/>
          <w:color w:val="000000" w:themeColor="text1"/>
        </w:rPr>
      </w:pPr>
      <w:r w:rsidRPr="3FA20B12">
        <w:rPr>
          <w:rStyle w:val="normaltextrun"/>
          <w:b/>
          <w:bCs/>
          <w:color w:val="000000" w:themeColor="text1"/>
        </w:rPr>
        <w:t>Nota 17</w:t>
      </w:r>
      <w:r w:rsidRPr="3FA20B12">
        <w:rPr>
          <w:rStyle w:val="normaltextrun"/>
          <w:color w:val="000000" w:themeColor="text1"/>
        </w:rPr>
        <w:t>: El diseño de pieza comunicativa para convocatoria a la inscripción previa al proceso y su divulgación por medios digitales no está contemplada en el estudio de mercado y su elaboración no le genera cargo al presupuesto del proyecto.</w:t>
      </w:r>
    </w:p>
    <w:p w:rsidR="3FA20B12" w:rsidP="3FA20B12" w:rsidRDefault="3FA20B12" w14:paraId="65847159" w14:textId="788E6975">
      <w:pPr>
        <w:jc w:val="both"/>
        <w:rPr>
          <w:rStyle w:val="eop"/>
          <w:b/>
          <w:bCs/>
          <w:color w:val="000000" w:themeColor="text1"/>
          <w:u w:val="single"/>
        </w:rPr>
      </w:pPr>
    </w:p>
    <w:p w:rsidRPr="009827C7" w:rsidR="00676287" w:rsidP="004B2813" w:rsidRDefault="00C71DA9" w14:paraId="57AE1345" w14:textId="536A3C85">
      <w:pPr>
        <w:jc w:val="both"/>
        <w:rPr>
          <w:rStyle w:val="eop"/>
          <w:b/>
          <w:bCs/>
          <w:color w:val="000000"/>
          <w:u w:val="single"/>
          <w:shd w:val="clear" w:color="auto" w:fill="FFFFFF"/>
        </w:rPr>
      </w:pPr>
      <w:r>
        <w:rPr>
          <w:rStyle w:val="eop"/>
          <w:b/>
          <w:bCs/>
          <w:color w:val="000000"/>
          <w:u w:val="single"/>
          <w:shd w:val="clear" w:color="auto" w:fill="FFFFFF"/>
        </w:rPr>
        <w:t>4</w:t>
      </w:r>
      <w:r w:rsidRPr="009827C7" w:rsidR="4ABE2C7F">
        <w:rPr>
          <w:rStyle w:val="eop"/>
          <w:b/>
          <w:bCs/>
          <w:color w:val="000000"/>
          <w:u w:val="single"/>
          <w:shd w:val="clear" w:color="auto" w:fill="FFFFFF"/>
        </w:rPr>
        <w:t>.2.</w:t>
      </w:r>
      <w:r>
        <w:rPr>
          <w:rStyle w:val="eop"/>
          <w:b/>
          <w:bCs/>
          <w:color w:val="000000"/>
          <w:u w:val="single"/>
          <w:shd w:val="clear" w:color="auto" w:fill="FFFFFF"/>
        </w:rPr>
        <w:t xml:space="preserve">2 </w:t>
      </w:r>
      <w:r w:rsidRPr="009827C7" w:rsidR="4ABE2C7F">
        <w:rPr>
          <w:rStyle w:val="eop"/>
          <w:b/>
          <w:bCs/>
          <w:color w:val="000000"/>
          <w:u w:val="single"/>
          <w:shd w:val="clear" w:color="auto" w:fill="FFFFFF"/>
        </w:rPr>
        <w:t>COMPONENTE SALUD MENTAL.</w:t>
      </w:r>
      <w:r w:rsidRPr="009827C7" w:rsidR="029CB342">
        <w:rPr>
          <w:rStyle w:val="eop"/>
          <w:b/>
          <w:bCs/>
          <w:color w:val="000000"/>
          <w:u w:val="single"/>
          <w:shd w:val="clear" w:color="auto" w:fill="FFFFFF"/>
        </w:rPr>
        <w:t xml:space="preserve"> POBLACION OBJETIVO 100 PERSONAS.</w:t>
      </w:r>
    </w:p>
    <w:p w:rsidRPr="009827C7" w:rsidR="00A84CA0" w:rsidP="004B2813" w:rsidRDefault="00A84CA0" w14:paraId="381AAFE1" w14:textId="72DA2360">
      <w:pPr>
        <w:jc w:val="both"/>
        <w:rPr>
          <w:rStyle w:val="eop"/>
          <w:b/>
          <w:bCs/>
          <w:color w:val="000000"/>
          <w:shd w:val="clear" w:color="auto" w:fill="FFFFFF"/>
        </w:rPr>
      </w:pPr>
    </w:p>
    <w:p w:rsidRPr="002374F0" w:rsidR="157D5715" w:rsidP="3FA20B12" w:rsidRDefault="005D5DAA" w14:paraId="50764437" w14:textId="5756D73E">
      <w:pPr>
        <w:jc w:val="both"/>
        <w:rPr>
          <w:rStyle w:val="eop"/>
          <w:color w:val="000000" w:themeColor="text1"/>
        </w:rPr>
      </w:pPr>
      <w:r w:rsidRPr="002374F0">
        <w:rPr>
          <w:rStyle w:val="eop"/>
          <w:color w:val="000000" w:themeColor="text1"/>
        </w:rPr>
        <w:t xml:space="preserve">Para este componente de salud mental existen dos iniciativas ganadoras </w:t>
      </w:r>
      <w:r w:rsidR="002374F0">
        <w:rPr>
          <w:rStyle w:val="eop"/>
          <w:color w:val="000000" w:themeColor="text1"/>
        </w:rPr>
        <w:t xml:space="preserve">38493 y 40447 descritas anteriormente en el numeral </w:t>
      </w:r>
      <w:r w:rsidRPr="009827C7" w:rsidR="002374F0">
        <w:rPr>
          <w:b/>
          <w:bCs/>
        </w:rPr>
        <w:t>5.1.2.</w:t>
      </w:r>
      <w:r w:rsidR="002374F0">
        <w:rPr>
          <w:b/>
          <w:bCs/>
        </w:rPr>
        <w:t>4</w:t>
      </w:r>
      <w:r w:rsidR="002374F0">
        <w:rPr>
          <w:b/>
          <w:bCs/>
        </w:rPr>
        <w:t xml:space="preserve">. </w:t>
      </w:r>
    </w:p>
    <w:p w:rsidR="3FA20B12" w:rsidP="3FA20B12" w:rsidRDefault="3FA20B12" w14:paraId="31653E1C" w14:textId="67222027">
      <w:pPr>
        <w:jc w:val="both"/>
        <w:rPr>
          <w:rStyle w:val="eop"/>
          <w:b/>
          <w:bCs/>
          <w:color w:val="000000" w:themeColor="text1"/>
        </w:rPr>
      </w:pPr>
    </w:p>
    <w:p w:rsidRPr="009827C7" w:rsidR="00A84CA0" w:rsidP="004B2813" w:rsidRDefault="00C71DA9" w14:paraId="358C1582" w14:textId="5E977D4A">
      <w:pPr>
        <w:jc w:val="both"/>
        <w:rPr>
          <w:rStyle w:val="eop"/>
          <w:b/>
          <w:bCs/>
          <w:color w:val="000000"/>
          <w:shd w:val="clear" w:color="auto" w:fill="FFFFFF"/>
        </w:rPr>
      </w:pPr>
      <w:r>
        <w:rPr>
          <w:rStyle w:val="eop"/>
          <w:b/>
          <w:bCs/>
          <w:color w:val="000000"/>
          <w:shd w:val="clear" w:color="auto" w:fill="FFFFFF"/>
        </w:rPr>
        <w:t xml:space="preserve">4.2.2.1. </w:t>
      </w:r>
      <w:r w:rsidRPr="009827C7" w:rsidR="029CB342">
        <w:rPr>
          <w:rStyle w:val="eop"/>
          <w:b/>
          <w:bCs/>
          <w:color w:val="000000"/>
          <w:shd w:val="clear" w:color="auto" w:fill="FFFFFF"/>
        </w:rPr>
        <w:t>ACTIVIDAD 1 CARTOGRAFIA SALUD MENTAL.</w:t>
      </w:r>
      <w:r w:rsidRPr="009827C7" w:rsidR="59F44F8E">
        <w:rPr>
          <w:rStyle w:val="eop"/>
          <w:b/>
          <w:bCs/>
          <w:color w:val="000000"/>
          <w:shd w:val="clear" w:color="auto" w:fill="FFFFFF"/>
        </w:rPr>
        <w:t xml:space="preserve"> </w:t>
      </w:r>
      <w:r w:rsidRPr="00C06507" w:rsidR="59F44F8E">
        <w:rPr>
          <w:rStyle w:val="eop"/>
          <w:b/>
          <w:bCs/>
          <w:color w:val="000000"/>
          <w:shd w:val="clear" w:color="auto" w:fill="FFFFFF"/>
        </w:rPr>
        <w:t xml:space="preserve">Participantes </w:t>
      </w:r>
      <w:r w:rsidRPr="00C06507" w:rsidR="4D0B9D89">
        <w:rPr>
          <w:rStyle w:val="eop"/>
          <w:b/>
          <w:bCs/>
          <w:color w:val="000000"/>
          <w:shd w:val="clear" w:color="auto" w:fill="FFFFFF"/>
        </w:rPr>
        <w:t>50</w:t>
      </w:r>
      <w:r w:rsidRPr="00C06507" w:rsidR="59F44F8E">
        <w:rPr>
          <w:rStyle w:val="eop"/>
          <w:b/>
          <w:bCs/>
          <w:color w:val="000000"/>
          <w:shd w:val="clear" w:color="auto" w:fill="FFFFFF"/>
        </w:rPr>
        <w:t>.</w:t>
      </w:r>
    </w:p>
    <w:p w:rsidRPr="009827C7" w:rsidR="00A84CA0" w:rsidP="004B2813" w:rsidRDefault="00A84CA0" w14:paraId="36A28A1C" w14:textId="77777777">
      <w:pPr>
        <w:jc w:val="both"/>
        <w:rPr>
          <w:rStyle w:val="eop"/>
          <w:b/>
          <w:bCs/>
          <w:color w:val="000000"/>
          <w:shd w:val="clear" w:color="auto" w:fill="FFFFFF"/>
        </w:rPr>
      </w:pPr>
    </w:p>
    <w:p w:rsidRPr="009827C7" w:rsidR="00A84CA0" w:rsidP="004B2813" w:rsidRDefault="029CB342" w14:paraId="41065527" w14:textId="77B61C5B">
      <w:pPr>
        <w:jc w:val="both"/>
        <w:rPr>
          <w:rStyle w:val="eop"/>
          <w:color w:val="000000"/>
          <w:shd w:val="clear" w:color="auto" w:fill="FFFFFF"/>
        </w:rPr>
      </w:pPr>
      <w:r w:rsidRPr="009827C7">
        <w:rPr>
          <w:rStyle w:val="eop"/>
          <w:color w:val="000000"/>
          <w:shd w:val="clear" w:color="auto" w:fill="FFFFFF"/>
        </w:rPr>
        <w:t>Este es un proceso participativo entre diferentes actores que promueve espacios de diálogo, reflexión y análisis en torno a la realidad territorial de la Salud Mental, situaciones, recursos y relaciones que inciden en ésta para construir una cartografía de activos en salud mental, que permita visibilizarlos.</w:t>
      </w:r>
    </w:p>
    <w:p w:rsidRPr="009827C7" w:rsidR="00676287" w:rsidP="004B2813" w:rsidRDefault="00676287" w14:paraId="24CFB3B6" w14:textId="4F2E09F5">
      <w:pPr>
        <w:jc w:val="both"/>
        <w:rPr>
          <w:rStyle w:val="eop"/>
          <w:b/>
          <w:bCs/>
          <w:color w:val="000000"/>
          <w:shd w:val="clear" w:color="auto" w:fill="FFFFFF"/>
        </w:rPr>
      </w:pPr>
    </w:p>
    <w:p w:rsidRPr="009827C7" w:rsidR="00676287" w:rsidP="004B2813" w:rsidRDefault="59F44F8E" w14:paraId="3440E8BA" w14:textId="0EE97846">
      <w:pPr>
        <w:jc w:val="both"/>
        <w:rPr>
          <w:rStyle w:val="eop"/>
          <w:color w:val="000000"/>
          <w:shd w:val="clear" w:color="auto" w:fill="FFFFFF"/>
        </w:rPr>
      </w:pPr>
      <w:r w:rsidRPr="009827C7">
        <w:rPr>
          <w:rStyle w:val="eop"/>
          <w:color w:val="000000"/>
          <w:shd w:val="clear" w:color="auto" w:fill="FFFFFF"/>
        </w:rPr>
        <w:t xml:space="preserve">Para la realización de esta actividad el operador deberá realizar mínimo </w:t>
      </w:r>
      <w:r w:rsidRPr="009827C7" w:rsidR="4D0B9D89">
        <w:rPr>
          <w:rStyle w:val="eop"/>
          <w:color w:val="000000"/>
          <w:shd w:val="clear" w:color="auto" w:fill="FFFFFF"/>
        </w:rPr>
        <w:t>4</w:t>
      </w:r>
      <w:r w:rsidRPr="009827C7">
        <w:rPr>
          <w:rStyle w:val="eop"/>
          <w:color w:val="000000"/>
          <w:shd w:val="clear" w:color="auto" w:fill="FFFFFF"/>
        </w:rPr>
        <w:t xml:space="preserve"> cesiones, a grupos focales de</w:t>
      </w:r>
      <w:r w:rsidRPr="009827C7" w:rsidR="2302728D">
        <w:rPr>
          <w:rStyle w:val="eop"/>
          <w:color w:val="000000"/>
          <w:shd w:val="clear" w:color="auto" w:fill="FFFFFF"/>
        </w:rPr>
        <w:t xml:space="preserve"> alrededor de 12</w:t>
      </w:r>
      <w:r w:rsidRPr="009827C7">
        <w:rPr>
          <w:rStyle w:val="eop"/>
          <w:color w:val="000000"/>
          <w:shd w:val="clear" w:color="auto" w:fill="FFFFFF"/>
        </w:rPr>
        <w:t xml:space="preserve"> personas, para recopilar opiniones, experiencias, necesidades, </w:t>
      </w:r>
      <w:r w:rsidRPr="009827C7" w:rsidR="4D0B9D89">
        <w:rPr>
          <w:rStyle w:val="eop"/>
          <w:color w:val="000000"/>
          <w:shd w:val="clear" w:color="auto" w:fill="FFFFFF"/>
        </w:rPr>
        <w:t>donde participen personas de ambas UPZ, de la localidad de los Mártires, entre ellos adolescentes, habitantes de calle, maestros, estudiantes de colegios, padres, personas de la tercera edad,</w:t>
      </w:r>
      <w:r w:rsidRPr="009827C7" w:rsidR="2302728D">
        <w:rPr>
          <w:rStyle w:val="eop"/>
          <w:color w:val="000000"/>
          <w:shd w:val="clear" w:color="auto" w:fill="FFFFFF"/>
        </w:rPr>
        <w:t xml:space="preserve"> lideres barriales, </w:t>
      </w:r>
      <w:r w:rsidRPr="009827C7" w:rsidR="4D0B9D89">
        <w:rPr>
          <w:rStyle w:val="eop"/>
          <w:color w:val="000000"/>
          <w:shd w:val="clear" w:color="auto" w:fill="FFFFFF"/>
        </w:rPr>
        <w:t xml:space="preserve"> donde se identifiquen </w:t>
      </w:r>
      <w:r w:rsidRPr="009827C7" w:rsidR="3158DBE8">
        <w:rPr>
          <w:rStyle w:val="eop"/>
          <w:color w:val="000000"/>
          <w:shd w:val="clear" w:color="auto" w:fill="FFFFFF"/>
        </w:rPr>
        <w:t xml:space="preserve">temáticas como: </w:t>
      </w:r>
      <w:r w:rsidRPr="009827C7" w:rsidR="4D0B9D89">
        <w:rPr>
          <w:rStyle w:val="eop"/>
          <w:color w:val="000000"/>
          <w:shd w:val="clear" w:color="auto" w:fill="FFFFFF"/>
        </w:rPr>
        <w:t>factores, de riesgo psicosocial, factores protectores y redes de apoyo, acceso a servicios en salud mental y calidad de los mismos,, zonas críticas o espacios o territorios que generan estrés, miedo violencia, estrategias y saberes usados para enfrentar malestar emocional.</w:t>
      </w:r>
    </w:p>
    <w:p w:rsidRPr="009827C7" w:rsidR="002E6172" w:rsidP="004B2813" w:rsidRDefault="002E6172" w14:paraId="1855E891" w14:textId="32C7B507">
      <w:pPr>
        <w:jc w:val="both"/>
        <w:rPr>
          <w:rStyle w:val="eop"/>
          <w:color w:val="000000"/>
          <w:shd w:val="clear" w:color="auto" w:fill="FFFFFF"/>
        </w:rPr>
      </w:pPr>
    </w:p>
    <w:p w:rsidRPr="009827C7" w:rsidR="002E6172" w:rsidP="004B2813" w:rsidRDefault="4D0B9D89" w14:paraId="3278A9C8" w14:textId="70A0E755">
      <w:pPr>
        <w:jc w:val="both"/>
        <w:rPr>
          <w:rStyle w:val="eop"/>
          <w:color w:val="000000"/>
          <w:shd w:val="clear" w:color="auto" w:fill="FFFFFF"/>
        </w:rPr>
      </w:pPr>
      <w:r w:rsidRPr="009827C7">
        <w:rPr>
          <w:rStyle w:val="eop"/>
          <w:color w:val="000000"/>
          <w:shd w:val="clear" w:color="auto" w:fill="FFFFFF"/>
        </w:rPr>
        <w:t xml:space="preserve">El operador deberá presentar </w:t>
      </w:r>
      <w:r w:rsidRPr="009827C7" w:rsidR="2302728D">
        <w:rPr>
          <w:rStyle w:val="eop"/>
          <w:color w:val="000000"/>
          <w:shd w:val="clear" w:color="auto" w:fill="FFFFFF"/>
        </w:rPr>
        <w:t xml:space="preserve">para aprobación, </w:t>
      </w:r>
      <w:r w:rsidRPr="009827C7">
        <w:rPr>
          <w:rStyle w:val="eop"/>
          <w:color w:val="000000"/>
          <w:shd w:val="clear" w:color="auto" w:fill="FFFFFF"/>
        </w:rPr>
        <w:t xml:space="preserve">al comité técnico la metodología a </w:t>
      </w:r>
      <w:r w:rsidRPr="009827C7" w:rsidR="2302728D">
        <w:rPr>
          <w:rStyle w:val="eop"/>
          <w:color w:val="000000"/>
          <w:shd w:val="clear" w:color="auto" w:fill="FFFFFF"/>
        </w:rPr>
        <w:t xml:space="preserve">utilizar para la realización de estos grupos focales y los materiales a utilizar. </w:t>
      </w:r>
    </w:p>
    <w:p w:rsidRPr="009827C7" w:rsidR="005E7649" w:rsidP="004B2813" w:rsidRDefault="005E7649" w14:paraId="67D79C2A" w14:textId="558EF3DD">
      <w:pPr>
        <w:jc w:val="both"/>
        <w:rPr>
          <w:rStyle w:val="eop"/>
          <w:color w:val="000000"/>
          <w:shd w:val="clear" w:color="auto" w:fill="FFFFFF"/>
        </w:rPr>
      </w:pPr>
    </w:p>
    <w:p w:rsidRPr="009827C7" w:rsidR="005E7649" w:rsidP="004B2813" w:rsidRDefault="2302728D" w14:paraId="682E41BF" w14:textId="7A272003">
      <w:pPr>
        <w:jc w:val="both"/>
        <w:rPr>
          <w:rStyle w:val="eop"/>
          <w:color w:val="000000"/>
          <w:shd w:val="clear" w:color="auto" w:fill="FFFFFF"/>
        </w:rPr>
      </w:pPr>
      <w:r w:rsidRPr="009827C7">
        <w:rPr>
          <w:rStyle w:val="eop"/>
          <w:b/>
          <w:bCs/>
          <w:color w:val="000000"/>
          <w:shd w:val="clear" w:color="auto" w:fill="FFFFFF"/>
        </w:rPr>
        <w:t>Bolsa de materiales</w:t>
      </w:r>
      <w:r w:rsidRPr="009827C7">
        <w:rPr>
          <w:rStyle w:val="eop"/>
          <w:color w:val="000000"/>
          <w:shd w:val="clear" w:color="auto" w:fill="FFFFFF"/>
        </w:rPr>
        <w:t>: Para compra de papelería e insumos que se requieran para la realización de los grupos focales</w:t>
      </w:r>
      <w:r w:rsidRPr="009827C7" w:rsidR="4BC2398A">
        <w:rPr>
          <w:rStyle w:val="eop"/>
          <w:color w:val="000000"/>
          <w:shd w:val="clear" w:color="auto" w:fill="FFFFFF"/>
        </w:rPr>
        <w:t xml:space="preserve">, se cuenta con una bolsa </w:t>
      </w:r>
      <w:r w:rsidRPr="009827C7">
        <w:rPr>
          <w:rStyle w:val="eop"/>
          <w:color w:val="000000"/>
          <w:shd w:val="clear" w:color="auto" w:fill="FFFFFF"/>
        </w:rPr>
        <w:t>por un valor de $500.000</w:t>
      </w:r>
      <w:r w:rsidRPr="009827C7" w:rsidR="0A77209D">
        <w:rPr>
          <w:rStyle w:val="eop"/>
          <w:color w:val="000000"/>
          <w:shd w:val="clear" w:color="auto" w:fill="FFFFFF"/>
        </w:rPr>
        <w:t xml:space="preserve"> incluido los descuentos de ley</w:t>
      </w:r>
      <w:r w:rsidRPr="009827C7">
        <w:rPr>
          <w:rStyle w:val="eop"/>
          <w:color w:val="000000"/>
          <w:shd w:val="clear" w:color="auto" w:fill="FFFFFF"/>
        </w:rPr>
        <w:t>.</w:t>
      </w:r>
    </w:p>
    <w:p w:rsidRPr="009827C7" w:rsidR="005E7649" w:rsidP="004B2813" w:rsidRDefault="005E7649" w14:paraId="7B329C7C" w14:textId="77777777">
      <w:pPr>
        <w:jc w:val="both"/>
        <w:rPr>
          <w:rStyle w:val="eop"/>
          <w:color w:val="000000"/>
          <w:shd w:val="clear" w:color="auto" w:fill="FFFFFF"/>
        </w:rPr>
      </w:pPr>
    </w:p>
    <w:p w:rsidRPr="009827C7" w:rsidR="005E7649" w:rsidP="004B2813" w:rsidRDefault="2302728D" w14:paraId="27B4184D" w14:textId="26B387D9">
      <w:pPr>
        <w:jc w:val="both"/>
        <w:rPr>
          <w:rStyle w:val="eop"/>
          <w:color w:val="000000"/>
          <w:shd w:val="clear" w:color="auto" w:fill="FFFFFF"/>
        </w:rPr>
      </w:pPr>
      <w:r w:rsidRPr="009827C7">
        <w:rPr>
          <w:rStyle w:val="eop"/>
          <w:b/>
          <w:bCs/>
          <w:color w:val="000000"/>
          <w:shd w:val="clear" w:color="auto" w:fill="FFFFFF"/>
        </w:rPr>
        <w:t xml:space="preserve">Refrigerios: (cantidad 50) </w:t>
      </w:r>
      <w:r w:rsidRPr="009827C7">
        <w:rPr>
          <w:rStyle w:val="eop"/>
          <w:color w:val="000000"/>
          <w:shd w:val="clear" w:color="auto" w:fill="FFFFFF"/>
        </w:rPr>
        <w:t>el operador hará entrega a los participantes de un refrigerio tipo 1 descrito en el numeral</w:t>
      </w:r>
      <w:r w:rsidR="002374F0">
        <w:rPr>
          <w:rStyle w:val="eop"/>
          <w:color w:val="000000"/>
          <w:shd w:val="clear" w:color="auto" w:fill="FFFFFF"/>
        </w:rPr>
        <w:t xml:space="preserve"> 6.2.1 </w:t>
      </w:r>
      <w:r w:rsidRPr="009827C7">
        <w:rPr>
          <w:rStyle w:val="eop"/>
          <w:color w:val="000000"/>
          <w:shd w:val="clear" w:color="auto" w:fill="FFFFFF"/>
        </w:rPr>
        <w:t>el presente anexo técnico.</w:t>
      </w:r>
    </w:p>
    <w:p w:rsidRPr="009827C7" w:rsidR="007A0A35" w:rsidP="004B2813" w:rsidRDefault="007A0A35" w14:paraId="740BF11F" w14:textId="092E2774">
      <w:pPr>
        <w:jc w:val="both"/>
        <w:rPr>
          <w:rStyle w:val="eop"/>
          <w:color w:val="000000"/>
          <w:shd w:val="clear" w:color="auto" w:fill="FFFFFF"/>
        </w:rPr>
      </w:pPr>
    </w:p>
    <w:p w:rsidRPr="009827C7" w:rsidR="007A0A35" w:rsidP="004B2813" w:rsidRDefault="00F77E36" w14:paraId="4AAC43EA" w14:textId="20C539AB">
      <w:pPr>
        <w:jc w:val="both"/>
        <w:rPr>
          <w:rStyle w:val="eop"/>
          <w:color w:val="000000"/>
          <w:shd w:val="clear" w:color="auto" w:fill="FFFFFF"/>
        </w:rPr>
      </w:pPr>
      <w:r w:rsidRPr="00C06507">
        <w:rPr>
          <w:rStyle w:val="eop"/>
          <w:b/>
          <w:bCs/>
          <w:color w:val="000000"/>
          <w:shd w:val="clear" w:color="auto" w:fill="FFFFFF"/>
        </w:rPr>
        <w:t>Salón</w:t>
      </w:r>
      <w:r w:rsidRPr="00C06507" w:rsidR="007A0A35">
        <w:rPr>
          <w:rStyle w:val="eop"/>
          <w:b/>
          <w:bCs/>
          <w:color w:val="000000"/>
          <w:shd w:val="clear" w:color="auto" w:fill="FFFFFF"/>
        </w:rPr>
        <w:t xml:space="preserve"> o espacio físico:</w:t>
      </w:r>
      <w:r w:rsidRPr="00C06507" w:rsidR="007A0A35">
        <w:rPr>
          <w:rStyle w:val="eop"/>
          <w:color w:val="000000"/>
          <w:shd w:val="clear" w:color="auto" w:fill="FFFFFF"/>
        </w:rPr>
        <w:t xml:space="preserve">  </w:t>
      </w:r>
      <w:r w:rsidRPr="00C06507" w:rsidR="00C06507">
        <w:rPr>
          <w:rStyle w:val="eop"/>
          <w:color w:val="000000"/>
          <w:shd w:val="clear" w:color="auto" w:fill="FFFFFF"/>
        </w:rPr>
        <w:t>el</w:t>
      </w:r>
      <w:r w:rsidR="00C06507">
        <w:rPr>
          <w:rStyle w:val="eop"/>
          <w:color w:val="000000"/>
          <w:shd w:val="clear" w:color="auto" w:fill="FFFFFF"/>
        </w:rPr>
        <w:t xml:space="preserve"> contratista deberá gestionar espacios en la localidad, como biblioteca, centro memoria, sala de juntas del FDLM, castillo de las artes, centros culturales, colegios, que no le generen costo al proyecto.</w:t>
      </w:r>
    </w:p>
    <w:p w:rsidRPr="009827C7" w:rsidR="00983727" w:rsidP="3FA20B12" w:rsidRDefault="00983727" w14:paraId="4830AC12" w14:textId="0C57EB8D">
      <w:pPr>
        <w:jc w:val="both"/>
        <w:rPr>
          <w:rStyle w:val="eop"/>
          <w:color w:val="000000"/>
          <w:shd w:val="clear" w:color="auto" w:fill="FFFFFF"/>
        </w:rPr>
      </w:pPr>
    </w:p>
    <w:p w:rsidRPr="009827C7" w:rsidR="00983727" w:rsidP="00983727" w:rsidRDefault="00983727" w14:paraId="34E7A7E6" w14:textId="77777777">
      <w:pPr>
        <w:jc w:val="both"/>
        <w:textAlignment w:val="baseline"/>
        <w:rPr>
          <w:color w:val="000000"/>
          <w:lang w:val="es-ES" w:eastAsia="es-CO"/>
        </w:rPr>
      </w:pPr>
      <w:r w:rsidRPr="009827C7">
        <w:rPr>
          <w:b/>
          <w:bCs/>
          <w:color w:val="000000"/>
          <w:lang w:val="es-ES" w:eastAsia="es-CO"/>
        </w:rPr>
        <w:t>Resultado informe estadístico:</w:t>
      </w:r>
      <w:r w:rsidRPr="009827C7">
        <w:rPr>
          <w:color w:val="000000"/>
          <w:lang w:val="es-ES" w:eastAsia="es-CO"/>
        </w:rPr>
        <w:t xml:space="preserve"> el contratista deberá analizar, organizar y presentar la información recogida de los grupos focales, mediante la entrega de un informe digital, que muestre los hallazgos, patrones, necesidades entre otros encontrados.  Con las principales recomendaciones, ideas propuestas por la comunidad y perfiles de los participantes, dividiéndolo en resultados temáticos. Este se presentará en comité y se hará entrega formal al sector salud y al FDLM. </w:t>
      </w:r>
    </w:p>
    <w:p w:rsidRPr="009827C7" w:rsidR="00983727" w:rsidP="00983727" w:rsidRDefault="00983727" w14:paraId="3620F401" w14:textId="77777777">
      <w:pPr>
        <w:jc w:val="both"/>
        <w:textAlignment w:val="baseline"/>
        <w:rPr>
          <w:color w:val="000000"/>
          <w:lang w:val="es-ES" w:eastAsia="es-CO"/>
        </w:rPr>
      </w:pPr>
    </w:p>
    <w:p w:rsidRPr="00F77E36" w:rsidR="00983727" w:rsidP="00983727" w:rsidRDefault="00983727" w14:paraId="293D8ED9" w14:textId="77777777">
      <w:pPr>
        <w:jc w:val="both"/>
        <w:textAlignment w:val="baseline"/>
        <w:rPr>
          <w:lang w:eastAsia="es-CO"/>
        </w:rPr>
      </w:pPr>
      <w:r w:rsidRPr="009827C7">
        <w:rPr>
          <w:color w:val="000000"/>
          <w:lang w:val="es-ES" w:eastAsia="es-CO"/>
        </w:rPr>
        <w:t>Adicional al informe entregara las guías metodológicas usadas, listado de participantes y documentación gráfica, de los hallazgos.</w:t>
      </w:r>
    </w:p>
    <w:p w:rsidRPr="009827C7" w:rsidR="00983727" w:rsidP="00983727" w:rsidRDefault="00983727" w14:paraId="399DF56C" w14:textId="77777777">
      <w:pPr>
        <w:jc w:val="both"/>
        <w:rPr>
          <w:rStyle w:val="eop"/>
          <w:color w:val="000000"/>
          <w:shd w:val="clear" w:color="auto" w:fill="FFFFFF"/>
        </w:rPr>
      </w:pPr>
    </w:p>
    <w:p w:rsidRPr="009827C7" w:rsidR="00F77E36" w:rsidP="004B2813" w:rsidRDefault="00F77E36" w14:paraId="2AC8CC76" w14:textId="2AD9FEE9">
      <w:pPr>
        <w:jc w:val="both"/>
        <w:rPr>
          <w:rStyle w:val="eop"/>
          <w:color w:val="000000"/>
          <w:u w:val="single"/>
          <w:shd w:val="clear" w:color="auto" w:fill="FFFFFF"/>
        </w:rPr>
      </w:pPr>
      <w:r w:rsidRPr="009827C7">
        <w:rPr>
          <w:rStyle w:val="eop"/>
          <w:color w:val="000000"/>
          <w:u w:val="single"/>
          <w:shd w:val="clear" w:color="auto" w:fill="FFFFFF"/>
        </w:rPr>
        <w:t xml:space="preserve">Medios de verificación: </w:t>
      </w:r>
    </w:p>
    <w:p w:rsidRPr="009827C7" w:rsidR="00F77E36" w:rsidP="004B2813" w:rsidRDefault="00F77E36" w14:paraId="081503D2" w14:textId="2940343B">
      <w:pPr>
        <w:jc w:val="both"/>
        <w:rPr>
          <w:rStyle w:val="eop"/>
          <w:color w:val="000000"/>
          <w:shd w:val="clear" w:color="auto" w:fill="FFFFFF"/>
        </w:rPr>
      </w:pPr>
    </w:p>
    <w:p w:rsidRPr="00F77E36" w:rsidR="00F77E36" w:rsidP="00F77E36" w:rsidRDefault="00F77E36" w14:paraId="64FA2FA3" w14:textId="77777777">
      <w:pPr>
        <w:jc w:val="both"/>
        <w:textAlignment w:val="baseline"/>
        <w:rPr>
          <w:lang w:eastAsia="es-CO"/>
        </w:rPr>
      </w:pPr>
      <w:r w:rsidRPr="00F77E36">
        <w:rPr>
          <w:color w:val="000000"/>
          <w:lang w:val="es-ES" w:eastAsia="es-CO"/>
        </w:rPr>
        <w:t>Informe estadístico</w:t>
      </w:r>
      <w:r w:rsidRPr="00F77E36">
        <w:rPr>
          <w:color w:val="000000"/>
          <w:lang w:eastAsia="es-CO"/>
        </w:rPr>
        <w:t> </w:t>
      </w:r>
    </w:p>
    <w:p w:rsidRPr="00F77E36" w:rsidR="00F77E36" w:rsidP="00F77E36" w:rsidRDefault="00F77E36" w14:paraId="6D026A3C" w14:textId="77777777">
      <w:pPr>
        <w:jc w:val="both"/>
        <w:textAlignment w:val="baseline"/>
        <w:rPr>
          <w:lang w:eastAsia="es-CO"/>
        </w:rPr>
      </w:pPr>
      <w:r w:rsidRPr="00F77E36">
        <w:rPr>
          <w:color w:val="000000"/>
          <w:lang w:val="es-ES" w:eastAsia="es-CO"/>
        </w:rPr>
        <w:t>Evidencia fotográfica</w:t>
      </w:r>
      <w:r w:rsidRPr="00F77E36">
        <w:rPr>
          <w:color w:val="000000"/>
          <w:lang w:eastAsia="es-CO"/>
        </w:rPr>
        <w:t> </w:t>
      </w:r>
    </w:p>
    <w:p w:rsidRPr="009827C7" w:rsidR="00F77E36" w:rsidP="00F77E36" w:rsidRDefault="00F77E36" w14:paraId="10B280D4" w14:textId="10A6017C">
      <w:pPr>
        <w:jc w:val="both"/>
        <w:textAlignment w:val="baseline"/>
        <w:rPr>
          <w:color w:val="000000"/>
          <w:lang w:val="es-ES" w:eastAsia="es-CO"/>
        </w:rPr>
      </w:pPr>
      <w:r w:rsidRPr="00F77E36">
        <w:rPr>
          <w:color w:val="000000"/>
          <w:lang w:val="es-ES" w:eastAsia="es-CO"/>
        </w:rPr>
        <w:t xml:space="preserve">Listados de asistencia </w:t>
      </w:r>
      <w:r w:rsidRPr="009827C7">
        <w:rPr>
          <w:color w:val="000000"/>
          <w:lang w:val="es-ES" w:eastAsia="es-CO"/>
        </w:rPr>
        <w:t>y listado de entrega de refrigerios.</w:t>
      </w:r>
    </w:p>
    <w:p w:rsidRPr="009827C7" w:rsidR="008329A3" w:rsidP="00F77E36" w:rsidRDefault="008329A3" w14:paraId="4B93A992" w14:textId="7ADD105D">
      <w:pPr>
        <w:jc w:val="both"/>
        <w:textAlignment w:val="baseline"/>
        <w:rPr>
          <w:color w:val="000000"/>
          <w:lang w:val="es-ES" w:eastAsia="es-CO"/>
        </w:rPr>
      </w:pPr>
    </w:p>
    <w:p w:rsidRPr="009827C7" w:rsidR="00F77E36" w:rsidP="00F77E36" w:rsidRDefault="00864405" w14:paraId="4506B3EA" w14:textId="0FAFAD36">
      <w:pPr>
        <w:jc w:val="both"/>
        <w:textAlignment w:val="baseline"/>
        <w:rPr>
          <w:color w:val="000000"/>
          <w:lang w:val="es-ES" w:eastAsia="es-CO"/>
        </w:rPr>
      </w:pPr>
      <w:r w:rsidRPr="00AE5703">
        <w:rPr>
          <w:b/>
          <w:bCs/>
          <w:color w:val="000000"/>
          <w:lang w:val="es-ES" w:eastAsia="es-CO"/>
        </w:rPr>
        <w:t>Nota</w:t>
      </w:r>
      <w:r w:rsidRPr="00AE5703" w:rsidR="00AE5703">
        <w:rPr>
          <w:b/>
          <w:bCs/>
          <w:color w:val="000000"/>
          <w:lang w:val="es-ES" w:eastAsia="es-CO"/>
        </w:rPr>
        <w:t xml:space="preserve"> 18</w:t>
      </w:r>
      <w:r w:rsidRPr="009827C7">
        <w:rPr>
          <w:color w:val="000000"/>
          <w:lang w:val="es-ES" w:eastAsia="es-CO"/>
        </w:rPr>
        <w:t>: Todos estos datos deben estar digitalizados y hacen parte del informe final para dar cuenta al sector salud y demás entidades interesadas en cuanto a los resultados del proyecto</w:t>
      </w:r>
    </w:p>
    <w:p w:rsidRPr="009827C7" w:rsidR="00176072" w:rsidP="00F77E36" w:rsidRDefault="00176072" w14:paraId="2A5ED45E" w14:textId="1305E30F">
      <w:pPr>
        <w:jc w:val="both"/>
        <w:textAlignment w:val="baseline"/>
        <w:rPr>
          <w:color w:val="000000"/>
          <w:lang w:val="es-ES" w:eastAsia="es-CO"/>
        </w:rPr>
      </w:pPr>
    </w:p>
    <w:p w:rsidRPr="00176072" w:rsidR="00176072" w:rsidP="00176072" w:rsidRDefault="00176072" w14:paraId="36C1F420" w14:textId="77777777">
      <w:pPr>
        <w:jc w:val="both"/>
        <w:textAlignment w:val="baseline"/>
        <w:rPr>
          <w:lang w:eastAsia="es-CO"/>
        </w:rPr>
      </w:pPr>
      <w:r w:rsidRPr="00176072">
        <w:rPr>
          <w:color w:val="000000"/>
          <w:lang w:eastAsia="es-CO"/>
        </w:rPr>
        <w:t> </w:t>
      </w:r>
    </w:p>
    <w:p w:rsidRPr="00176072" w:rsidR="00176072" w:rsidP="00176072" w:rsidRDefault="00C71DA9" w14:paraId="48E083C4" w14:textId="780720F9">
      <w:pPr>
        <w:jc w:val="both"/>
        <w:textAlignment w:val="baseline"/>
        <w:rPr>
          <w:lang w:eastAsia="es-CO"/>
        </w:rPr>
      </w:pPr>
      <w:r>
        <w:rPr>
          <w:b/>
          <w:bCs/>
          <w:color w:val="000000"/>
          <w:u w:val="single"/>
          <w:lang w:eastAsia="es-CO"/>
        </w:rPr>
        <w:t xml:space="preserve">4.2.2.2 </w:t>
      </w:r>
      <w:r w:rsidRPr="00176072" w:rsidR="00176072">
        <w:rPr>
          <w:b/>
          <w:bCs/>
          <w:color w:val="000000"/>
          <w:u w:val="single"/>
          <w:lang w:val="es-ES" w:eastAsia="es-CO"/>
        </w:rPr>
        <w:t>TALLER</w:t>
      </w:r>
      <w:r w:rsidRPr="009827C7" w:rsidR="00176072">
        <w:rPr>
          <w:b/>
          <w:bCs/>
          <w:color w:val="000000"/>
          <w:u w:val="single"/>
          <w:lang w:val="es-ES" w:eastAsia="es-CO"/>
        </w:rPr>
        <w:t xml:space="preserve">ES </w:t>
      </w:r>
      <w:r w:rsidRPr="00176072" w:rsidR="00176072">
        <w:rPr>
          <w:b/>
          <w:bCs/>
          <w:color w:val="000000"/>
          <w:u w:val="single"/>
          <w:lang w:val="es-ES" w:eastAsia="es-CO"/>
        </w:rPr>
        <w:t xml:space="preserve">FORMACIÓN TEÓRICO-PRÁCTICOS: CONVERSACIONALES: PARA 100 PERSONAS </w:t>
      </w:r>
      <w:r w:rsidRPr="009827C7" w:rsidR="00176072">
        <w:rPr>
          <w:b/>
          <w:bCs/>
          <w:color w:val="000000"/>
          <w:u w:val="single"/>
          <w:lang w:val="es-ES" w:eastAsia="es-CO"/>
        </w:rPr>
        <w:t>Y ACTIVIDAD FISICA.</w:t>
      </w:r>
      <w:r w:rsidRPr="00176072" w:rsidR="00176072">
        <w:rPr>
          <w:color w:val="000000"/>
          <w:lang w:val="es-ES" w:eastAsia="es-CO"/>
        </w:rPr>
        <w:t xml:space="preserve">  </w:t>
      </w:r>
      <w:r w:rsidRPr="00176072" w:rsidR="00176072">
        <w:rPr>
          <w:color w:val="881798"/>
          <w:lang w:eastAsia="es-CO"/>
        </w:rPr>
        <w:t> </w:t>
      </w:r>
    </w:p>
    <w:p w:rsidRPr="00176072" w:rsidR="00176072" w:rsidP="00176072" w:rsidRDefault="00176072" w14:paraId="682BC4E0" w14:textId="77777777">
      <w:pPr>
        <w:jc w:val="both"/>
        <w:textAlignment w:val="baseline"/>
        <w:rPr>
          <w:lang w:val="es-ES" w:eastAsia="es-CO"/>
        </w:rPr>
      </w:pPr>
      <w:r w:rsidRPr="00176072">
        <w:rPr>
          <w:color w:val="000000"/>
          <w:lang w:val="es-ES" w:eastAsia="es-CO"/>
        </w:rPr>
        <w:t> </w:t>
      </w:r>
    </w:p>
    <w:p w:rsidRPr="00176072" w:rsidR="00176072" w:rsidP="00176072" w:rsidRDefault="00176072" w14:paraId="722CBAEF" w14:textId="77777777">
      <w:pPr>
        <w:jc w:val="both"/>
        <w:textAlignment w:val="baseline"/>
        <w:rPr>
          <w:lang w:eastAsia="es-CO"/>
        </w:rPr>
      </w:pPr>
      <w:r w:rsidRPr="00176072">
        <w:rPr>
          <w:color w:val="000000"/>
          <w:lang w:val="es-ES" w:eastAsia="es-CO"/>
        </w:rPr>
        <w:t>Objetivo: aprender a identificar emociones, como gestionarlas y sus implicaciones en su salud mental.</w:t>
      </w:r>
      <w:r w:rsidRPr="00176072">
        <w:rPr>
          <w:color w:val="000000"/>
          <w:lang w:eastAsia="es-CO"/>
        </w:rPr>
        <w:t> </w:t>
      </w:r>
    </w:p>
    <w:p w:rsidRPr="00176072" w:rsidR="00176072" w:rsidP="00176072" w:rsidRDefault="00176072" w14:paraId="390C62CD" w14:textId="77777777">
      <w:pPr>
        <w:jc w:val="both"/>
        <w:textAlignment w:val="baseline"/>
        <w:rPr>
          <w:lang w:val="es-ES" w:eastAsia="es-CO"/>
        </w:rPr>
      </w:pPr>
      <w:r w:rsidRPr="00176072">
        <w:rPr>
          <w:color w:val="000000"/>
          <w:lang w:val="es-ES" w:eastAsia="es-CO"/>
        </w:rPr>
        <w:t> </w:t>
      </w:r>
    </w:p>
    <w:p w:rsidRPr="00176072" w:rsidR="00176072" w:rsidP="00176072" w:rsidRDefault="00C71DA9" w14:paraId="2B37359B" w14:textId="34E9AD39">
      <w:pPr>
        <w:jc w:val="both"/>
        <w:textAlignment w:val="baseline"/>
        <w:rPr>
          <w:color w:val="000000"/>
          <w:lang w:val="es-ES" w:eastAsia="es-CO"/>
        </w:rPr>
      </w:pPr>
      <w:r>
        <w:rPr>
          <w:b/>
          <w:bCs/>
          <w:color w:val="000000"/>
          <w:lang w:val="es-ES" w:eastAsia="es-CO"/>
        </w:rPr>
        <w:t xml:space="preserve">4.2.2.2.1 </w:t>
      </w:r>
      <w:r w:rsidRPr="009827C7" w:rsidR="00176072">
        <w:rPr>
          <w:b/>
          <w:bCs/>
          <w:color w:val="000000"/>
          <w:lang w:val="es-ES" w:eastAsia="es-CO"/>
        </w:rPr>
        <w:t>Taller 1</w:t>
      </w:r>
      <w:r w:rsidRPr="009827C7" w:rsidR="00176072">
        <w:rPr>
          <w:color w:val="000000"/>
          <w:lang w:val="es-ES" w:eastAsia="es-CO"/>
        </w:rPr>
        <w:t xml:space="preserve"> </w:t>
      </w:r>
      <w:r w:rsidRPr="00176072" w:rsidR="00176072">
        <w:rPr>
          <w:color w:val="000000"/>
          <w:lang w:val="es-ES" w:eastAsia="es-CO"/>
        </w:rPr>
        <w:t>El contratista deberá realizar un taller de manejo de emociones y alertas en cuanto a la salud mental, para desarrollar habilidades clave en la vida personal, laboral y educativa, deberá conformar cinco grupos de 20 a personas, con una intensidad de 3 sesiones de 90 minutos</w:t>
      </w:r>
      <w:r w:rsidRPr="009827C7" w:rsidR="00176072">
        <w:rPr>
          <w:color w:val="000000"/>
          <w:lang w:val="es-ES" w:eastAsia="es-CO"/>
        </w:rPr>
        <w:t>,</w:t>
      </w:r>
      <w:r w:rsidRPr="00176072" w:rsidR="00176072">
        <w:rPr>
          <w:color w:val="000000"/>
          <w:lang w:val="es-ES" w:eastAsia="es-CO"/>
        </w:rPr>
        <w:t xml:space="preserve"> donde se les debe indicar ir en ropa cómoda.  </w:t>
      </w:r>
    </w:p>
    <w:p w:rsidRPr="00176072" w:rsidR="00176072" w:rsidP="00176072" w:rsidRDefault="00176072" w14:paraId="00103AB4" w14:textId="77777777">
      <w:pPr>
        <w:jc w:val="both"/>
        <w:textAlignment w:val="baseline"/>
        <w:rPr>
          <w:color w:val="000000"/>
          <w:lang w:val="es-ES" w:eastAsia="es-CO"/>
        </w:rPr>
      </w:pPr>
      <w:r w:rsidRPr="00176072">
        <w:rPr>
          <w:color w:val="000000"/>
          <w:lang w:val="es-ES" w:eastAsia="es-CO"/>
        </w:rPr>
        <w:t> </w:t>
      </w:r>
    </w:p>
    <w:p w:rsidRPr="00176072" w:rsidR="00176072" w:rsidP="00176072" w:rsidRDefault="00176072" w14:paraId="09A8B222" w14:textId="77777777">
      <w:pPr>
        <w:jc w:val="both"/>
        <w:textAlignment w:val="baseline"/>
        <w:rPr>
          <w:lang w:eastAsia="es-CO"/>
        </w:rPr>
      </w:pPr>
      <w:r w:rsidRPr="00176072">
        <w:rPr>
          <w:color w:val="000000"/>
          <w:lang w:val="es-ES" w:eastAsia="es-CO"/>
        </w:rPr>
        <w:t>Las temáticas abordar serán las siguientes:</w:t>
      </w:r>
      <w:r w:rsidRPr="00176072">
        <w:rPr>
          <w:color w:val="000000"/>
          <w:lang w:eastAsia="es-CO"/>
        </w:rPr>
        <w:t> </w:t>
      </w:r>
    </w:p>
    <w:p w:rsidRPr="00176072" w:rsidR="00176072" w:rsidP="00176072" w:rsidRDefault="00176072" w14:paraId="27C6724F" w14:textId="77777777">
      <w:pPr>
        <w:jc w:val="both"/>
        <w:textAlignment w:val="baseline"/>
        <w:rPr>
          <w:lang w:eastAsia="es-CO"/>
        </w:rPr>
      </w:pPr>
      <w:r w:rsidRPr="00176072">
        <w:rPr>
          <w:color w:val="000000"/>
          <w:lang w:eastAsia="es-CO"/>
        </w:rPr>
        <w:t> </w:t>
      </w:r>
    </w:p>
    <w:p w:rsidRPr="00176072" w:rsidR="00176072" w:rsidP="00CB7027" w:rsidRDefault="00176072" w14:paraId="031C0B6D" w14:textId="77777777">
      <w:pPr>
        <w:numPr>
          <w:ilvl w:val="0"/>
          <w:numId w:val="19"/>
        </w:numPr>
        <w:ind w:left="1080" w:firstLine="0"/>
        <w:jc w:val="both"/>
        <w:textAlignment w:val="baseline"/>
        <w:rPr>
          <w:lang w:eastAsia="es-CO"/>
        </w:rPr>
      </w:pPr>
      <w:r w:rsidRPr="00176072">
        <w:rPr>
          <w:color w:val="000000"/>
          <w:lang w:val="es-ES" w:eastAsia="es-CO"/>
        </w:rPr>
        <w:t>Reconocer y nombrar diferentes emociones</w:t>
      </w:r>
      <w:r w:rsidRPr="00176072">
        <w:rPr>
          <w:color w:val="000000"/>
          <w:lang w:eastAsia="es-CO"/>
        </w:rPr>
        <w:t> </w:t>
      </w:r>
    </w:p>
    <w:p w:rsidRPr="00176072" w:rsidR="00176072" w:rsidP="00CB7027" w:rsidRDefault="00176072" w14:paraId="65EF03E0" w14:textId="77777777">
      <w:pPr>
        <w:numPr>
          <w:ilvl w:val="0"/>
          <w:numId w:val="20"/>
        </w:numPr>
        <w:ind w:left="1080" w:firstLine="0"/>
        <w:jc w:val="both"/>
        <w:textAlignment w:val="baseline"/>
        <w:rPr>
          <w:lang w:eastAsia="es-CO"/>
        </w:rPr>
      </w:pPr>
      <w:r w:rsidRPr="00176072">
        <w:rPr>
          <w:color w:val="000000"/>
          <w:lang w:val="es-ES" w:eastAsia="es-CO"/>
        </w:rPr>
        <w:t>Técnicas de regulación emocional: respiración, relajación muscular y visualización.</w:t>
      </w:r>
      <w:r w:rsidRPr="00176072">
        <w:rPr>
          <w:color w:val="000000"/>
          <w:lang w:eastAsia="es-CO"/>
        </w:rPr>
        <w:t> </w:t>
      </w:r>
    </w:p>
    <w:p w:rsidRPr="00176072" w:rsidR="00176072" w:rsidP="00CB7027" w:rsidRDefault="00176072" w14:paraId="1D7499D2" w14:textId="77777777">
      <w:pPr>
        <w:numPr>
          <w:ilvl w:val="0"/>
          <w:numId w:val="21"/>
        </w:numPr>
        <w:ind w:left="1080" w:firstLine="0"/>
        <w:jc w:val="both"/>
        <w:textAlignment w:val="baseline"/>
        <w:rPr>
          <w:lang w:eastAsia="es-CO"/>
        </w:rPr>
      </w:pPr>
      <w:r w:rsidRPr="00176072">
        <w:rPr>
          <w:color w:val="000000"/>
          <w:lang w:val="es-ES" w:eastAsia="es-CO"/>
        </w:rPr>
        <w:t>Estrategias para lidiar con el estrés y la ansiedad.</w:t>
      </w:r>
      <w:r w:rsidRPr="00176072">
        <w:rPr>
          <w:color w:val="000000"/>
          <w:lang w:eastAsia="es-CO"/>
        </w:rPr>
        <w:t> </w:t>
      </w:r>
    </w:p>
    <w:p w:rsidRPr="00176072" w:rsidR="00176072" w:rsidP="00CB7027" w:rsidRDefault="00176072" w14:paraId="1D3DD7EC" w14:textId="77777777">
      <w:pPr>
        <w:numPr>
          <w:ilvl w:val="0"/>
          <w:numId w:val="22"/>
        </w:numPr>
        <w:ind w:left="1080" w:firstLine="0"/>
        <w:jc w:val="both"/>
        <w:textAlignment w:val="baseline"/>
        <w:rPr>
          <w:lang w:eastAsia="es-CO"/>
        </w:rPr>
      </w:pPr>
      <w:r w:rsidRPr="00176072">
        <w:rPr>
          <w:color w:val="000000"/>
          <w:lang w:val="es-ES" w:eastAsia="es-CO"/>
        </w:rPr>
        <w:t>Importancia de expresar las emociones de manera saludable.</w:t>
      </w:r>
      <w:r w:rsidRPr="00176072">
        <w:rPr>
          <w:color w:val="000000"/>
          <w:lang w:eastAsia="es-CO"/>
        </w:rPr>
        <w:t> </w:t>
      </w:r>
    </w:p>
    <w:p w:rsidRPr="00176072" w:rsidR="00176072" w:rsidP="00CB7027" w:rsidRDefault="00176072" w14:paraId="689128E9" w14:textId="77777777">
      <w:pPr>
        <w:numPr>
          <w:ilvl w:val="0"/>
          <w:numId w:val="23"/>
        </w:numPr>
        <w:ind w:left="1080" w:firstLine="0"/>
        <w:jc w:val="both"/>
        <w:textAlignment w:val="baseline"/>
        <w:rPr>
          <w:lang w:eastAsia="es-CO"/>
        </w:rPr>
      </w:pPr>
      <w:r w:rsidRPr="00176072">
        <w:rPr>
          <w:color w:val="000000"/>
          <w:lang w:val="es-ES" w:eastAsia="es-CO"/>
        </w:rPr>
        <w:t>Comunicación asertiva: cómo expresar tus emociones de manera clara y respetuosa.</w:t>
      </w:r>
      <w:r w:rsidRPr="00176072">
        <w:rPr>
          <w:color w:val="000000"/>
          <w:lang w:eastAsia="es-CO"/>
        </w:rPr>
        <w:t> </w:t>
      </w:r>
    </w:p>
    <w:p w:rsidRPr="00176072" w:rsidR="00176072" w:rsidP="00CB7027" w:rsidRDefault="2BF681D8" w14:paraId="23DB6AFB" w14:textId="77777777">
      <w:pPr>
        <w:numPr>
          <w:ilvl w:val="0"/>
          <w:numId w:val="24"/>
        </w:numPr>
        <w:ind w:left="1080" w:firstLine="0"/>
        <w:jc w:val="both"/>
        <w:textAlignment w:val="baseline"/>
        <w:rPr>
          <w:lang w:val="es-ES" w:eastAsia="es-CO"/>
        </w:rPr>
      </w:pPr>
      <w:r w:rsidRPr="3FA20B12">
        <w:rPr>
          <w:color w:val="000000" w:themeColor="text1"/>
          <w:lang w:val="es-ES" w:eastAsia="es-CO"/>
        </w:rPr>
        <w:t>Alertas en salud mental  </w:t>
      </w:r>
    </w:p>
    <w:p w:rsidRPr="00176072" w:rsidR="00176072" w:rsidP="00CB7027" w:rsidRDefault="00176072" w14:paraId="33A3EE16" w14:textId="77777777">
      <w:pPr>
        <w:numPr>
          <w:ilvl w:val="0"/>
          <w:numId w:val="25"/>
        </w:numPr>
        <w:ind w:left="1080" w:firstLine="0"/>
        <w:jc w:val="both"/>
        <w:textAlignment w:val="baseline"/>
        <w:rPr>
          <w:lang w:eastAsia="es-CO"/>
        </w:rPr>
      </w:pPr>
      <w:r w:rsidRPr="00176072">
        <w:rPr>
          <w:color w:val="000000"/>
          <w:lang w:val="es-ES" w:eastAsia="es-CO"/>
        </w:rPr>
        <w:t>Técnicas para resolver conflictos de manera constructiva.</w:t>
      </w:r>
      <w:r w:rsidRPr="00176072">
        <w:rPr>
          <w:color w:val="000000"/>
          <w:lang w:eastAsia="es-CO"/>
        </w:rPr>
        <w:t> </w:t>
      </w:r>
    </w:p>
    <w:p w:rsidRPr="00176072" w:rsidR="00176072" w:rsidP="00176072" w:rsidRDefault="00176072" w14:paraId="32F17FBC" w14:textId="77777777">
      <w:pPr>
        <w:jc w:val="both"/>
        <w:textAlignment w:val="baseline"/>
        <w:rPr>
          <w:lang w:eastAsia="es-CO"/>
        </w:rPr>
      </w:pPr>
      <w:r w:rsidRPr="00176072">
        <w:rPr>
          <w:color w:val="000000"/>
          <w:lang w:eastAsia="es-CO"/>
        </w:rPr>
        <w:t> </w:t>
      </w:r>
    </w:p>
    <w:p w:rsidRPr="00176072" w:rsidR="00176072" w:rsidP="00176072" w:rsidRDefault="2BF681D8" w14:paraId="75BE1C8C" w14:textId="4EA4FB43">
      <w:pPr>
        <w:jc w:val="both"/>
        <w:textAlignment w:val="baseline"/>
        <w:rPr>
          <w:lang w:eastAsia="es-CO"/>
        </w:rPr>
      </w:pPr>
      <w:r w:rsidRPr="3FA20B12">
        <w:rPr>
          <w:color w:val="000000" w:themeColor="text1"/>
          <w:lang w:val="es-ES" w:eastAsia="es-CO"/>
        </w:rPr>
        <w:t xml:space="preserve">La intensidad de cada sesión </w:t>
      </w:r>
      <w:r w:rsidRPr="3FA20B12" w:rsidR="45BFFBF1">
        <w:rPr>
          <w:color w:val="000000" w:themeColor="text1"/>
          <w:lang w:val="es-ES" w:eastAsia="es-CO"/>
        </w:rPr>
        <w:t xml:space="preserve">es </w:t>
      </w:r>
      <w:r w:rsidRPr="3FA20B12">
        <w:rPr>
          <w:lang w:val="es-ES" w:eastAsia="es-CO"/>
        </w:rPr>
        <w:t xml:space="preserve">de 90 minutos y deberá ser </w:t>
      </w:r>
      <w:r w:rsidRPr="3FA20B12">
        <w:rPr>
          <w:color w:val="000000" w:themeColor="text1"/>
          <w:lang w:val="es-ES" w:eastAsia="es-CO"/>
        </w:rPr>
        <w:t>dictado por un experto o entidad educativa.  </w:t>
      </w:r>
      <w:r w:rsidRPr="3FA20B12" w:rsidR="6FBE376A">
        <w:rPr>
          <w:color w:val="000000" w:themeColor="text1"/>
          <w:lang w:val="es-ES" w:eastAsia="es-CO"/>
        </w:rPr>
        <w:t xml:space="preserve">Se realizará una </w:t>
      </w:r>
      <w:r w:rsidRPr="3FA20B12">
        <w:rPr>
          <w:color w:val="000000" w:themeColor="text1"/>
          <w:lang w:val="es-ES" w:eastAsia="es-CO"/>
        </w:rPr>
        <w:t>sesión cada quince días.</w:t>
      </w:r>
      <w:r w:rsidRPr="3FA20B12">
        <w:rPr>
          <w:color w:val="000000" w:themeColor="text1"/>
          <w:lang w:eastAsia="es-CO"/>
        </w:rPr>
        <w:t> </w:t>
      </w:r>
    </w:p>
    <w:p w:rsidRPr="00176072" w:rsidR="00176072" w:rsidP="00176072" w:rsidRDefault="00176072" w14:paraId="195A0B1E" w14:textId="77777777">
      <w:pPr>
        <w:jc w:val="both"/>
        <w:textAlignment w:val="baseline"/>
        <w:rPr>
          <w:lang w:eastAsia="es-CO"/>
        </w:rPr>
      </w:pPr>
      <w:r w:rsidRPr="00176072">
        <w:rPr>
          <w:color w:val="000000"/>
          <w:lang w:eastAsia="es-CO"/>
        </w:rPr>
        <w:t> </w:t>
      </w:r>
    </w:p>
    <w:p w:rsidRPr="00176072" w:rsidR="00176072" w:rsidP="00176072" w:rsidRDefault="00176072" w14:paraId="2E6932E0" w14:textId="35E70218">
      <w:pPr>
        <w:jc w:val="both"/>
        <w:textAlignment w:val="baseline"/>
        <w:rPr>
          <w:lang w:eastAsia="es-CO"/>
        </w:rPr>
      </w:pPr>
      <w:r w:rsidRPr="00176072">
        <w:rPr>
          <w:lang w:val="es-ES" w:eastAsia="es-CO"/>
        </w:rPr>
        <w:t xml:space="preserve">En cuanto a la </w:t>
      </w:r>
      <w:r w:rsidRPr="009827C7">
        <w:rPr>
          <w:lang w:val="es-ES" w:eastAsia="es-CO"/>
        </w:rPr>
        <w:t>metodología</w:t>
      </w:r>
      <w:r w:rsidRPr="00176072">
        <w:rPr>
          <w:lang w:val="es-ES" w:eastAsia="es-CO"/>
        </w:rPr>
        <w:t xml:space="preserve"> se sugiere lo siguiente, sin </w:t>
      </w:r>
      <w:r w:rsidRPr="009827C7">
        <w:rPr>
          <w:lang w:val="es-ES" w:eastAsia="es-CO"/>
        </w:rPr>
        <w:t>embargo,</w:t>
      </w:r>
      <w:r w:rsidRPr="00176072">
        <w:rPr>
          <w:lang w:val="es-ES" w:eastAsia="es-CO"/>
        </w:rPr>
        <w:t xml:space="preserve"> el operador debe presentar la </w:t>
      </w:r>
      <w:r w:rsidRPr="009827C7">
        <w:rPr>
          <w:lang w:val="es-ES" w:eastAsia="es-CO"/>
        </w:rPr>
        <w:t>metodología</w:t>
      </w:r>
      <w:r w:rsidRPr="00176072">
        <w:rPr>
          <w:lang w:val="es-ES" w:eastAsia="es-CO"/>
        </w:rPr>
        <w:t xml:space="preserve"> e</w:t>
      </w:r>
      <w:r w:rsidRPr="009827C7">
        <w:rPr>
          <w:lang w:val="es-ES" w:eastAsia="es-CO"/>
        </w:rPr>
        <w:t xml:space="preserve"> inclusión</w:t>
      </w:r>
      <w:r w:rsidRPr="00176072">
        <w:rPr>
          <w:lang w:val="es-ES" w:eastAsia="es-CO"/>
        </w:rPr>
        <w:t xml:space="preserve"> de </w:t>
      </w:r>
      <w:r w:rsidRPr="009827C7">
        <w:rPr>
          <w:lang w:val="es-ES" w:eastAsia="es-CO"/>
        </w:rPr>
        <w:t>temáticas</w:t>
      </w:r>
      <w:r w:rsidRPr="00176072">
        <w:rPr>
          <w:lang w:val="es-ES" w:eastAsia="es-CO"/>
        </w:rPr>
        <w:t xml:space="preserve">, teniendo en cuenta </w:t>
      </w:r>
      <w:r w:rsidRPr="009827C7">
        <w:rPr>
          <w:lang w:val="es-ES" w:eastAsia="es-CO"/>
        </w:rPr>
        <w:t>también</w:t>
      </w:r>
      <w:r w:rsidRPr="00176072">
        <w:rPr>
          <w:lang w:val="es-ES" w:eastAsia="es-CO"/>
        </w:rPr>
        <w:t xml:space="preserve"> los resultados de la </w:t>
      </w:r>
      <w:r w:rsidRPr="009827C7">
        <w:rPr>
          <w:lang w:val="es-ES" w:eastAsia="es-CO"/>
        </w:rPr>
        <w:t>cartografía</w:t>
      </w:r>
      <w:r w:rsidRPr="00176072">
        <w:rPr>
          <w:lang w:val="es-ES" w:eastAsia="es-CO"/>
        </w:rPr>
        <w:t xml:space="preserve"> de salud mental de la primera actividad de este componente.</w:t>
      </w:r>
      <w:r w:rsidRPr="00176072">
        <w:rPr>
          <w:lang w:eastAsia="es-CO"/>
        </w:rPr>
        <w:t> </w:t>
      </w:r>
    </w:p>
    <w:p w:rsidRPr="00176072" w:rsidR="00176072" w:rsidP="00176072" w:rsidRDefault="00176072" w14:paraId="14D17EF7" w14:textId="77777777">
      <w:pPr>
        <w:jc w:val="both"/>
        <w:textAlignment w:val="baseline"/>
        <w:rPr>
          <w:lang w:val="es-ES" w:eastAsia="es-CO"/>
        </w:rPr>
      </w:pPr>
      <w:r w:rsidRPr="00176072">
        <w:rPr>
          <w:lang w:val="es-ES" w:eastAsia="es-CO"/>
        </w:rPr>
        <w:t> </w:t>
      </w:r>
    </w:p>
    <w:p w:rsidRPr="00176072" w:rsidR="00176072" w:rsidP="00176072" w:rsidRDefault="00176072" w14:paraId="37A41174" w14:textId="02CB9920">
      <w:pPr>
        <w:jc w:val="both"/>
        <w:textAlignment w:val="baseline"/>
        <w:rPr>
          <w:lang w:eastAsia="es-CO"/>
        </w:rPr>
      </w:pPr>
      <w:r w:rsidRPr="00176072">
        <w:rPr>
          <w:lang w:val="es-ES" w:eastAsia="es-CO"/>
        </w:rPr>
        <w:t xml:space="preserve">Sugerencia por parte del FDLM Iniciar </w:t>
      </w:r>
      <w:r w:rsidRPr="00176072">
        <w:rPr>
          <w:color w:val="000000"/>
          <w:lang w:val="es-ES" w:eastAsia="es-CO"/>
        </w:rPr>
        <w:t>con video que genere impacto emoción en la audiencia. Luego realizará una charla experiencial y dinámica sobre los siguientes temas: Que es la emoción como identificar emociones, incluir ira, tristeza, nostalgia, abandono, impotencia, etc., como se identifican. Como gestionar las emociones, que sucede cuando las emociones no se gestionan, Que es una enfermedad mental, síntomas comunes, estigmas hacia las enfermedades de salud mental. Autoestima, que es como se incrementa y para que nos sirve. Síntomas de baja autoestima. Como me veo o, que veo en mi como me siento, cuáles son mis fortalezas y debilidades y como está mi autoestima. Como impacta mi entorno el estado de mi salud mental, a quien acudo cuando tengo un problema. Finalizará el taller con un video corto que genere emoción en la audiencia.</w:t>
      </w:r>
      <w:r w:rsidRPr="00176072">
        <w:rPr>
          <w:color w:val="000000"/>
          <w:lang w:eastAsia="es-CO"/>
        </w:rPr>
        <w:t> </w:t>
      </w:r>
    </w:p>
    <w:p w:rsidRPr="00176072" w:rsidR="00176072" w:rsidP="00176072" w:rsidRDefault="00176072" w14:paraId="2C3E6503" w14:textId="77777777">
      <w:pPr>
        <w:jc w:val="both"/>
        <w:textAlignment w:val="baseline"/>
        <w:rPr>
          <w:lang w:eastAsia="es-CO"/>
        </w:rPr>
      </w:pPr>
      <w:r w:rsidRPr="00176072">
        <w:rPr>
          <w:color w:val="000000"/>
          <w:lang w:eastAsia="es-CO"/>
        </w:rPr>
        <w:t> </w:t>
      </w:r>
    </w:p>
    <w:p w:rsidRPr="00176072" w:rsidR="00176072" w:rsidP="00176072" w:rsidRDefault="00C71DA9" w14:paraId="70B5DDB5" w14:textId="48B711FC">
      <w:pPr>
        <w:jc w:val="both"/>
        <w:textAlignment w:val="baseline"/>
        <w:rPr>
          <w:lang w:eastAsia="es-CO"/>
        </w:rPr>
      </w:pPr>
      <w:r>
        <w:rPr>
          <w:b/>
          <w:bCs/>
          <w:color w:val="000000"/>
          <w:lang w:val="es-ES" w:eastAsia="es-CO"/>
        </w:rPr>
        <w:t>4.2.2.2.</w:t>
      </w:r>
      <w:r>
        <w:rPr>
          <w:b/>
          <w:bCs/>
          <w:color w:val="000000"/>
          <w:lang w:val="es-ES" w:eastAsia="es-CO"/>
        </w:rPr>
        <w:t xml:space="preserve">2 </w:t>
      </w:r>
      <w:r w:rsidRPr="3FA20B12" w:rsidR="1FAD2089">
        <w:rPr>
          <w:b/>
          <w:bCs/>
          <w:color w:val="000000" w:themeColor="text1"/>
          <w:u w:val="single"/>
          <w:lang w:val="es-ES" w:eastAsia="es-CO"/>
        </w:rPr>
        <w:t>T</w:t>
      </w:r>
      <w:r w:rsidRPr="3FA20B12" w:rsidR="2BF681D8">
        <w:rPr>
          <w:b/>
          <w:bCs/>
          <w:color w:val="000000" w:themeColor="text1"/>
          <w:u w:val="single"/>
          <w:lang w:val="es-ES" w:eastAsia="es-CO"/>
        </w:rPr>
        <w:t>aller 2</w:t>
      </w:r>
      <w:r w:rsidRPr="3FA20B12" w:rsidR="2BF681D8">
        <w:rPr>
          <w:color w:val="000000" w:themeColor="text1"/>
          <w:u w:val="single"/>
          <w:lang w:val="es-ES" w:eastAsia="es-CO"/>
        </w:rPr>
        <w:t xml:space="preserve"> Actividad de meditación o yoga, que es, para que sirve, inducción, como hacerlo en casa, para principiantes</w:t>
      </w:r>
      <w:r w:rsidRPr="3FA20B12" w:rsidR="2BF681D8">
        <w:rPr>
          <w:color w:val="000000" w:themeColor="text1"/>
          <w:lang w:val="es-ES" w:eastAsia="es-CO"/>
        </w:rPr>
        <w:t>, y cuáles son los beneficios a nivel de salud mental, física, etc. de este tipo de actividades. (Duración. 1 hora)</w:t>
      </w:r>
      <w:r w:rsidRPr="3FA20B12" w:rsidR="2BF681D8">
        <w:rPr>
          <w:color w:val="000000" w:themeColor="text1"/>
          <w:lang w:eastAsia="es-CO"/>
        </w:rPr>
        <w:t> </w:t>
      </w:r>
    </w:p>
    <w:p w:rsidRPr="00176072" w:rsidR="00176072" w:rsidP="3FA20B12" w:rsidRDefault="00176072" w14:paraId="0C075CBF" w14:textId="591A7A2C">
      <w:pPr>
        <w:jc w:val="both"/>
        <w:textAlignment w:val="baseline"/>
        <w:rPr>
          <w:color w:val="000000" w:themeColor="text1"/>
          <w:lang w:val="es-ES" w:eastAsia="es-CO"/>
        </w:rPr>
      </w:pPr>
    </w:p>
    <w:p w:rsidRPr="00176072" w:rsidR="00176072" w:rsidP="00176072" w:rsidRDefault="2BF681D8" w14:paraId="117DC5C2" w14:textId="265E95A7">
      <w:pPr>
        <w:jc w:val="both"/>
        <w:textAlignment w:val="baseline"/>
        <w:rPr>
          <w:lang w:eastAsia="es-CO"/>
        </w:rPr>
      </w:pPr>
      <w:r w:rsidRPr="3FA20B12">
        <w:rPr>
          <w:color w:val="000000" w:themeColor="text1"/>
          <w:lang w:val="es-ES" w:eastAsia="es-CO"/>
        </w:rPr>
        <w:t>El contratista realizar</w:t>
      </w:r>
      <w:r w:rsidRPr="3FA20B12" w:rsidR="34660A10">
        <w:rPr>
          <w:color w:val="000000" w:themeColor="text1"/>
          <w:lang w:val="es-ES" w:eastAsia="es-CO"/>
        </w:rPr>
        <w:t>á</w:t>
      </w:r>
      <w:r w:rsidRPr="3FA20B12">
        <w:rPr>
          <w:color w:val="000000" w:themeColor="text1"/>
          <w:lang w:val="es-ES" w:eastAsia="es-CO"/>
        </w:rPr>
        <w:t xml:space="preserve"> tres (3)</w:t>
      </w:r>
      <w:r w:rsidRPr="3FA20B12" w:rsidR="2C03A60B">
        <w:rPr>
          <w:color w:val="000000" w:themeColor="text1"/>
          <w:lang w:val="es-ES" w:eastAsia="es-CO"/>
        </w:rPr>
        <w:t xml:space="preserve"> talleres</w:t>
      </w:r>
      <w:r w:rsidRPr="3FA20B12">
        <w:rPr>
          <w:color w:val="000000" w:themeColor="text1"/>
          <w:lang w:val="es-ES" w:eastAsia="es-CO"/>
        </w:rPr>
        <w:t>, una sesión cada quince días</w:t>
      </w:r>
      <w:r w:rsidRPr="3FA20B12">
        <w:rPr>
          <w:lang w:val="es-ES" w:eastAsia="es-CO"/>
        </w:rPr>
        <w:t>, el mismo día del taller 1, es decir después d</w:t>
      </w:r>
      <w:r w:rsidRPr="3FA20B12">
        <w:rPr>
          <w:color w:val="000000" w:themeColor="text1"/>
          <w:lang w:val="es-ES" w:eastAsia="es-CO"/>
        </w:rPr>
        <w:t>e realizar el curso de manejo de emociones, donde las temáticas serán las mencionadas anteriormente y con hallazgos de los resultados de la encuesta del componente número 1 de este anexo técnico, realizar</w:t>
      </w:r>
      <w:r w:rsidRPr="3FA20B12" w:rsidR="6E815412">
        <w:rPr>
          <w:color w:val="000000" w:themeColor="text1"/>
          <w:lang w:val="es-ES" w:eastAsia="es-CO"/>
        </w:rPr>
        <w:t>á</w:t>
      </w:r>
      <w:r w:rsidRPr="3FA20B12">
        <w:rPr>
          <w:color w:val="000000" w:themeColor="text1"/>
          <w:lang w:val="es-ES" w:eastAsia="es-CO"/>
        </w:rPr>
        <w:t xml:space="preserve"> el plan de trabajo que llevará en los talleres.</w:t>
      </w:r>
      <w:r w:rsidRPr="3FA20B12">
        <w:rPr>
          <w:color w:val="000000" w:themeColor="text1"/>
          <w:lang w:eastAsia="es-CO"/>
        </w:rPr>
        <w:t> </w:t>
      </w:r>
    </w:p>
    <w:p w:rsidRPr="00176072" w:rsidR="00176072" w:rsidP="00176072" w:rsidRDefault="00176072" w14:paraId="21186A10" w14:textId="77777777">
      <w:pPr>
        <w:jc w:val="both"/>
        <w:textAlignment w:val="baseline"/>
        <w:rPr>
          <w:lang w:eastAsia="es-CO"/>
        </w:rPr>
      </w:pPr>
      <w:r w:rsidRPr="00176072">
        <w:rPr>
          <w:color w:val="000000"/>
          <w:lang w:eastAsia="es-CO"/>
        </w:rPr>
        <w:t> </w:t>
      </w:r>
    </w:p>
    <w:p w:rsidRPr="00176072" w:rsidR="00176072" w:rsidP="00176072" w:rsidRDefault="00176072" w14:paraId="40A99F56" w14:textId="298B8C95">
      <w:pPr>
        <w:jc w:val="both"/>
        <w:textAlignment w:val="baseline"/>
        <w:rPr>
          <w:lang w:eastAsia="es-CO"/>
        </w:rPr>
      </w:pPr>
      <w:r w:rsidRPr="00176072">
        <w:rPr>
          <w:b/>
          <w:bCs/>
          <w:color w:val="000000"/>
          <w:lang w:val="es-ES" w:eastAsia="es-CO"/>
        </w:rPr>
        <w:t>Nota 1</w:t>
      </w:r>
      <w:r w:rsidR="00621FBF">
        <w:rPr>
          <w:b/>
          <w:bCs/>
          <w:color w:val="000000"/>
          <w:lang w:val="es-ES" w:eastAsia="es-CO"/>
        </w:rPr>
        <w:t>9</w:t>
      </w:r>
      <w:r w:rsidRPr="00176072">
        <w:rPr>
          <w:b/>
          <w:bCs/>
          <w:color w:val="000000"/>
          <w:lang w:val="es-ES" w:eastAsia="es-CO"/>
        </w:rPr>
        <w:t>:</w:t>
      </w:r>
      <w:r w:rsidRPr="00176072">
        <w:rPr>
          <w:color w:val="000000"/>
          <w:lang w:val="es-ES" w:eastAsia="es-CO"/>
        </w:rPr>
        <w:t>  El plan de trabajo será presentado a comité técnico antes del inicio de los talleres, así como las metodologías y temas específicos, donde serán aprobados.</w:t>
      </w:r>
      <w:r w:rsidRPr="00176072">
        <w:rPr>
          <w:color w:val="000000"/>
          <w:lang w:eastAsia="es-CO"/>
        </w:rPr>
        <w:t> </w:t>
      </w:r>
    </w:p>
    <w:p w:rsidRPr="00176072" w:rsidR="00176072" w:rsidP="00176072" w:rsidRDefault="00176072" w14:paraId="46527092" w14:textId="77777777">
      <w:pPr>
        <w:jc w:val="both"/>
        <w:textAlignment w:val="baseline"/>
        <w:rPr>
          <w:lang w:eastAsia="es-CO"/>
        </w:rPr>
      </w:pPr>
      <w:r w:rsidRPr="00176072">
        <w:rPr>
          <w:color w:val="000000"/>
          <w:lang w:eastAsia="es-CO"/>
        </w:rPr>
        <w:t> </w:t>
      </w:r>
    </w:p>
    <w:p w:rsidRPr="00176072" w:rsidR="00176072" w:rsidP="00176072" w:rsidRDefault="00176072" w14:paraId="63B57212" w14:textId="699CF3B6">
      <w:pPr>
        <w:jc w:val="both"/>
        <w:textAlignment w:val="baseline"/>
        <w:rPr>
          <w:lang w:eastAsia="es-CO"/>
        </w:rPr>
      </w:pPr>
      <w:r w:rsidRPr="00176072">
        <w:rPr>
          <w:b/>
          <w:bCs/>
          <w:color w:val="000000"/>
          <w:lang w:val="es-ES" w:eastAsia="es-CO"/>
        </w:rPr>
        <w:t>Nota 2</w:t>
      </w:r>
      <w:r w:rsidR="00621FBF">
        <w:rPr>
          <w:b/>
          <w:bCs/>
          <w:color w:val="000000"/>
          <w:lang w:val="es-ES" w:eastAsia="es-CO"/>
        </w:rPr>
        <w:t>0</w:t>
      </w:r>
      <w:r w:rsidRPr="00176072">
        <w:rPr>
          <w:b/>
          <w:bCs/>
          <w:color w:val="000000"/>
          <w:lang w:val="es-ES" w:eastAsia="es-CO"/>
        </w:rPr>
        <w:t>: </w:t>
      </w:r>
      <w:r w:rsidRPr="00176072">
        <w:rPr>
          <w:color w:val="000000"/>
          <w:lang w:val="es-ES" w:eastAsia="es-CO"/>
        </w:rPr>
        <w:t xml:space="preserve"> El contratista deberá realizar una ficha metodológica operativa que incluya objetivos, momentos, actividades, materiales, bibliografía y cierre.  la cual deberá presentar al apoyo a la supervisión para su aprobación.</w:t>
      </w:r>
      <w:r w:rsidRPr="00176072">
        <w:rPr>
          <w:color w:val="000000"/>
          <w:lang w:eastAsia="es-CO"/>
        </w:rPr>
        <w:t> </w:t>
      </w:r>
    </w:p>
    <w:p w:rsidRPr="00176072" w:rsidR="00176072" w:rsidP="00176072" w:rsidRDefault="00176072" w14:paraId="42E5FEFF" w14:textId="77777777">
      <w:pPr>
        <w:jc w:val="both"/>
        <w:textAlignment w:val="baseline"/>
        <w:rPr>
          <w:lang w:eastAsia="es-CO"/>
        </w:rPr>
      </w:pPr>
      <w:r w:rsidRPr="00176072">
        <w:rPr>
          <w:color w:val="000000"/>
          <w:lang w:eastAsia="es-CO"/>
        </w:rPr>
        <w:t> </w:t>
      </w:r>
    </w:p>
    <w:p w:rsidRPr="00176072" w:rsidR="00176072" w:rsidP="3FA20B12" w:rsidRDefault="2BF681D8" w14:paraId="0C744A0B" w14:textId="2427B7C4">
      <w:pPr>
        <w:jc w:val="both"/>
        <w:rPr>
          <w:lang w:eastAsia="es-CO"/>
        </w:rPr>
      </w:pPr>
      <w:r w:rsidRPr="3FA20B12">
        <w:rPr>
          <w:color w:val="000000" w:themeColor="text1"/>
          <w:lang w:val="es-ES" w:eastAsia="es-CO"/>
        </w:rPr>
        <w:t>Al finaliza</w:t>
      </w:r>
      <w:r w:rsidRPr="3FA20B12">
        <w:rPr>
          <w:lang w:val="es-ES" w:eastAsia="es-CO"/>
        </w:rPr>
        <w:t xml:space="preserve">r los talleres 1 y 2, </w:t>
      </w:r>
      <w:r w:rsidRPr="3FA20B12">
        <w:rPr>
          <w:color w:val="000000" w:themeColor="text1"/>
          <w:lang w:val="es-ES" w:eastAsia="es-CO"/>
        </w:rPr>
        <w:t>se entregará una tiquetera para ir a cuatro (04) clases de yoga, con el fin de generar hábitos saludables de autocuidado, que contribuyan a la mejora de la salud mental.  Se realizará entrega de</w:t>
      </w:r>
      <w:r w:rsidR="002374F0">
        <w:rPr>
          <w:color w:val="000000" w:themeColor="text1"/>
          <w:lang w:val="es-ES" w:eastAsia="es-CO"/>
        </w:rPr>
        <w:t xml:space="preserve"> una (01) </w:t>
      </w:r>
      <w:r w:rsidRPr="3FA20B12">
        <w:rPr>
          <w:color w:val="000000" w:themeColor="text1"/>
          <w:lang w:val="es-ES" w:eastAsia="es-CO"/>
        </w:rPr>
        <w:t xml:space="preserve">tiquetera a </w:t>
      </w:r>
      <w:r w:rsidRPr="3FA20B12" w:rsidR="7B8C7E4C">
        <w:rPr>
          <w:color w:val="000000" w:themeColor="text1"/>
          <w:lang w:val="es-ES" w:eastAsia="es-CO"/>
        </w:rPr>
        <w:t>las</w:t>
      </w:r>
      <w:r w:rsidRPr="3FA20B12">
        <w:rPr>
          <w:color w:val="000000" w:themeColor="text1"/>
          <w:lang w:val="es-ES" w:eastAsia="es-CO"/>
        </w:rPr>
        <w:t xml:space="preserve"> personas que asistan al 80% de las clases de </w:t>
      </w:r>
      <w:r w:rsidRPr="3FA20B12" w:rsidR="4840734E">
        <w:rPr>
          <w:b/>
          <w:bCs/>
          <w:color w:val="000000" w:themeColor="text1"/>
          <w:lang w:val="es-ES" w:eastAsia="es-CO"/>
        </w:rPr>
        <w:t>los dos talleres mencionados anteriormente</w:t>
      </w:r>
      <w:r w:rsidRPr="3FA20B12">
        <w:rPr>
          <w:b/>
          <w:bCs/>
          <w:color w:val="000000" w:themeColor="text1"/>
          <w:lang w:val="es-ES" w:eastAsia="es-CO"/>
        </w:rPr>
        <w:t>.</w:t>
      </w:r>
    </w:p>
    <w:p w:rsidRPr="00176072" w:rsidR="00176072" w:rsidP="00176072" w:rsidRDefault="00176072" w14:paraId="64492D75" w14:textId="77777777">
      <w:pPr>
        <w:jc w:val="both"/>
        <w:textAlignment w:val="baseline"/>
        <w:rPr>
          <w:lang w:eastAsia="es-CO"/>
        </w:rPr>
      </w:pPr>
      <w:r w:rsidRPr="00176072">
        <w:rPr>
          <w:color w:val="000000"/>
          <w:lang w:eastAsia="es-CO"/>
        </w:rPr>
        <w:t> </w:t>
      </w:r>
    </w:p>
    <w:p w:rsidRPr="00176072" w:rsidR="00176072" w:rsidP="00176072" w:rsidRDefault="00176072" w14:paraId="6661DAD0" w14:textId="19E7213A">
      <w:pPr>
        <w:jc w:val="both"/>
        <w:textAlignment w:val="baseline"/>
        <w:rPr>
          <w:lang w:eastAsia="es-CO"/>
        </w:rPr>
      </w:pPr>
      <w:r w:rsidRPr="00176072">
        <w:rPr>
          <w:b/>
          <w:bCs/>
          <w:color w:val="000000"/>
          <w:lang w:val="es-ES" w:eastAsia="es-CO"/>
        </w:rPr>
        <w:t>Nota</w:t>
      </w:r>
      <w:r w:rsidRPr="00621FBF" w:rsidR="00621FBF">
        <w:rPr>
          <w:b/>
          <w:bCs/>
          <w:color w:val="000000"/>
          <w:lang w:val="es-ES" w:eastAsia="es-CO"/>
        </w:rPr>
        <w:t xml:space="preserve"> 21</w:t>
      </w:r>
      <w:r w:rsidRPr="00176072">
        <w:rPr>
          <w:color w:val="000000"/>
          <w:lang w:val="es-ES" w:eastAsia="es-CO"/>
        </w:rPr>
        <w:t>:  El contratista deberá realizar cartas de compromiso a los beneficiarios ganadores para que cumplan con la asistencia a las actividades sin que se genere un detrimento patrimonial.</w:t>
      </w:r>
      <w:r w:rsidRPr="00176072">
        <w:rPr>
          <w:color w:val="000000"/>
          <w:lang w:eastAsia="es-CO"/>
        </w:rPr>
        <w:t> </w:t>
      </w:r>
    </w:p>
    <w:p w:rsidRPr="00176072" w:rsidR="00176072" w:rsidP="00176072" w:rsidRDefault="00176072" w14:paraId="53143A53" w14:textId="77777777">
      <w:pPr>
        <w:jc w:val="both"/>
        <w:textAlignment w:val="baseline"/>
        <w:rPr>
          <w:lang w:eastAsia="es-CO"/>
        </w:rPr>
      </w:pPr>
      <w:r w:rsidRPr="00176072">
        <w:rPr>
          <w:color w:val="000000"/>
          <w:lang w:eastAsia="es-CO"/>
        </w:rPr>
        <w:t> </w:t>
      </w:r>
    </w:p>
    <w:p w:rsidRPr="00176072" w:rsidR="00176072" w:rsidP="00176072" w:rsidRDefault="2BF681D8" w14:paraId="4A0E570C" w14:textId="67AB1FD6">
      <w:pPr>
        <w:jc w:val="both"/>
        <w:textAlignment w:val="baseline"/>
        <w:rPr>
          <w:lang w:eastAsia="es-CO"/>
        </w:rPr>
      </w:pPr>
      <w:r w:rsidRPr="3FA20B12">
        <w:rPr>
          <w:b/>
          <w:bCs/>
          <w:color w:val="000000" w:themeColor="text1"/>
          <w:lang w:val="es-ES" w:eastAsia="es-CO"/>
        </w:rPr>
        <w:t xml:space="preserve">Salón </w:t>
      </w:r>
      <w:r w:rsidRPr="3FA20B12">
        <w:rPr>
          <w:color w:val="000000" w:themeColor="text1"/>
          <w:lang w:val="es-ES" w:eastAsia="es-CO"/>
        </w:rPr>
        <w:t>El contratista deberá garantizar que el lugar este acorde para la realización de cada taller y reuniones, este deberá ser un lugar limpio y seguro, deberá contar igualmente con los elementos audiovisuales que se requieran. Cada sesión será de 20 personas y tendrá una duración de dos horas y media cada una.</w:t>
      </w:r>
      <w:r w:rsidRPr="3FA20B12">
        <w:rPr>
          <w:color w:val="000000" w:themeColor="text1"/>
          <w:lang w:eastAsia="es-CO"/>
        </w:rPr>
        <w:t> </w:t>
      </w:r>
      <w:r w:rsidR="00176072">
        <w:br/>
      </w:r>
      <w:r w:rsidRPr="3FA20B12">
        <w:rPr>
          <w:color w:val="000000" w:themeColor="text1"/>
          <w:lang w:eastAsia="es-CO"/>
        </w:rPr>
        <w:t> </w:t>
      </w:r>
    </w:p>
    <w:p w:rsidRPr="00176072" w:rsidR="00176072" w:rsidP="00176072" w:rsidRDefault="00176072" w14:paraId="232E397C" w14:textId="17079398">
      <w:pPr>
        <w:jc w:val="both"/>
        <w:textAlignment w:val="baseline"/>
        <w:rPr>
          <w:lang w:eastAsia="es-CO"/>
        </w:rPr>
      </w:pPr>
      <w:r w:rsidRPr="00176072">
        <w:rPr>
          <w:b/>
          <w:bCs/>
          <w:color w:val="000000"/>
          <w:lang w:val="es-ES" w:eastAsia="es-CO"/>
        </w:rPr>
        <w:t>Nota</w:t>
      </w:r>
      <w:r w:rsidR="00621FBF">
        <w:rPr>
          <w:b/>
          <w:bCs/>
          <w:color w:val="000000"/>
          <w:lang w:val="es-ES" w:eastAsia="es-CO"/>
        </w:rPr>
        <w:t xml:space="preserve"> 22</w:t>
      </w:r>
      <w:r w:rsidRPr="00176072">
        <w:rPr>
          <w:b/>
          <w:bCs/>
          <w:color w:val="000000"/>
          <w:lang w:val="es-ES" w:eastAsia="es-CO"/>
        </w:rPr>
        <w:t>:</w:t>
      </w:r>
      <w:r w:rsidRPr="00176072">
        <w:rPr>
          <w:color w:val="000000"/>
          <w:lang w:val="es-ES" w:eastAsia="es-CO"/>
        </w:rPr>
        <w:t xml:space="preserve"> Se deberá asegurar que el espacio cuente con baño mixtos, mujeres/hombres/mixtos/personas con discapacidad, sillas, rampas con servicio de agua potable, lavamanos con dispensador de jabón líquido y papel higiénico. Que en lo posible este cerca de un parque para hacer la actividad física allí, acorde con el clima del día de la actividad. </w:t>
      </w:r>
      <w:r w:rsidRPr="00176072">
        <w:rPr>
          <w:color w:val="000000"/>
          <w:lang w:eastAsia="es-CO"/>
        </w:rPr>
        <w:t> </w:t>
      </w:r>
    </w:p>
    <w:p w:rsidRPr="00176072" w:rsidR="00176072" w:rsidP="00176072" w:rsidRDefault="00176072" w14:paraId="3F600085" w14:textId="77777777">
      <w:pPr>
        <w:textAlignment w:val="baseline"/>
        <w:rPr>
          <w:lang w:eastAsia="es-CO"/>
        </w:rPr>
      </w:pPr>
      <w:r w:rsidRPr="00176072">
        <w:rPr>
          <w:color w:val="000000"/>
          <w:lang w:eastAsia="es-CO"/>
        </w:rPr>
        <w:t> </w:t>
      </w:r>
    </w:p>
    <w:p w:rsidRPr="00176072" w:rsidR="00176072" w:rsidP="00176072" w:rsidRDefault="00176072" w14:paraId="6100CA2D" w14:textId="77777777">
      <w:pPr>
        <w:jc w:val="both"/>
        <w:textAlignment w:val="baseline"/>
        <w:rPr>
          <w:lang w:eastAsia="es-CO"/>
        </w:rPr>
      </w:pPr>
      <w:r w:rsidRPr="00176072">
        <w:rPr>
          <w:b/>
          <w:bCs/>
          <w:color w:val="000000"/>
          <w:lang w:val="es-ES" w:eastAsia="es-CO"/>
        </w:rPr>
        <w:t xml:space="preserve">Entrega de kit: </w:t>
      </w:r>
      <w:r w:rsidRPr="00176072">
        <w:rPr>
          <w:color w:val="000000"/>
          <w:lang w:val="es-ES" w:eastAsia="es-CO"/>
        </w:rPr>
        <w:t>El contratista deberá entregar los siguientes kits a los beneficiarios de los talleres (100kits), compuesto de los siguientes elementos:</w:t>
      </w:r>
      <w:r w:rsidRPr="00176072">
        <w:rPr>
          <w:color w:val="000000"/>
          <w:lang w:eastAsia="es-CO"/>
        </w:rPr>
        <w:t> </w:t>
      </w:r>
    </w:p>
    <w:p w:rsidRPr="00176072" w:rsidR="00176072" w:rsidP="00176072" w:rsidRDefault="00176072" w14:paraId="765914B5" w14:textId="77777777">
      <w:pPr>
        <w:jc w:val="both"/>
        <w:textAlignment w:val="baseline"/>
        <w:rPr>
          <w:lang w:eastAsia="es-CO"/>
        </w:rPr>
      </w:pPr>
      <w:r w:rsidRPr="00176072">
        <w:rPr>
          <w:color w:val="000000"/>
          <w:lang w:eastAsia="es-CO"/>
        </w:rPr>
        <w:t> </w:t>
      </w:r>
    </w:p>
    <w:p w:rsidRPr="00176072" w:rsidR="00176072" w:rsidP="00CB7027" w:rsidRDefault="00176072" w14:paraId="527C6754" w14:textId="77777777">
      <w:pPr>
        <w:numPr>
          <w:ilvl w:val="0"/>
          <w:numId w:val="26"/>
        </w:numPr>
        <w:ind w:left="1080" w:firstLine="0"/>
        <w:jc w:val="both"/>
        <w:textAlignment w:val="baseline"/>
        <w:rPr>
          <w:lang w:eastAsia="es-CO"/>
        </w:rPr>
      </w:pPr>
      <w:r w:rsidRPr="00176072">
        <w:rPr>
          <w:color w:val="000000"/>
          <w:lang w:val="es-ES" w:eastAsia="es-CO"/>
        </w:rPr>
        <w:t>100 colchoneta yoga pilates, material hule, largo x ancho 183 cm x 61 cm, espesor 10 mm, es antideslizante sí, es plegable sí.</w:t>
      </w:r>
      <w:r w:rsidRPr="00176072">
        <w:rPr>
          <w:color w:val="000000"/>
          <w:lang w:eastAsia="es-CO"/>
        </w:rPr>
        <w:t> </w:t>
      </w:r>
    </w:p>
    <w:p w:rsidRPr="00176072" w:rsidR="00176072" w:rsidP="00CB7027" w:rsidRDefault="00176072" w14:paraId="0994D9DC" w14:textId="77777777">
      <w:pPr>
        <w:numPr>
          <w:ilvl w:val="0"/>
          <w:numId w:val="27"/>
        </w:numPr>
        <w:ind w:left="1080" w:firstLine="0"/>
        <w:jc w:val="both"/>
        <w:textAlignment w:val="baseline"/>
        <w:rPr>
          <w:lang w:eastAsia="es-CO"/>
        </w:rPr>
      </w:pPr>
      <w:r w:rsidRPr="00176072">
        <w:rPr>
          <w:color w:val="000000"/>
          <w:lang w:val="es-ES" w:eastAsia="es-CO"/>
        </w:rPr>
        <w:t>100 pelotas anti stress, </w:t>
      </w:r>
      <w:r w:rsidRPr="00176072">
        <w:rPr>
          <w:color w:val="000000"/>
          <w:lang w:eastAsia="es-CO"/>
        </w:rPr>
        <w:t> </w:t>
      </w:r>
    </w:p>
    <w:p w:rsidRPr="00176072" w:rsidR="00516584" w:rsidP="00CB7027" w:rsidRDefault="2BF681D8" w14:paraId="1F306089" w14:textId="6B40027E">
      <w:pPr>
        <w:numPr>
          <w:ilvl w:val="0"/>
          <w:numId w:val="28"/>
        </w:numPr>
        <w:ind w:left="1080" w:firstLine="0"/>
        <w:jc w:val="both"/>
        <w:textAlignment w:val="baseline"/>
        <w:rPr>
          <w:color w:val="000000" w:themeColor="text1"/>
          <w:lang w:eastAsia="es-CO"/>
        </w:rPr>
      </w:pPr>
      <w:r w:rsidRPr="13D2A763" w:rsidR="2BF681D8">
        <w:rPr>
          <w:color w:val="000000" w:themeColor="text1" w:themeTint="FF" w:themeShade="FF"/>
          <w:lang w:val="es-ES" w:eastAsia="es-CO"/>
        </w:rPr>
        <w:t xml:space="preserve">100 diarios emocionales </w:t>
      </w:r>
      <w:r w:rsidRPr="13D2A763" w:rsidR="2BF681D8">
        <w:rPr>
          <w:lang w:val="es-ES" w:eastAsia="es-CO"/>
        </w:rPr>
        <w:t xml:space="preserve">que tenga impresos las rutas de atención para salud mental, alertas de identificación de trastornos, acciones </w:t>
      </w:r>
      <w:r w:rsidRPr="13D2A763" w:rsidR="0885FF0F">
        <w:rPr>
          <w:lang w:val="es-ES" w:eastAsia="es-CO"/>
        </w:rPr>
        <w:t>preventivas, con</w:t>
      </w:r>
      <w:r w:rsidRPr="13D2A763" w:rsidR="2BF681D8">
        <w:rPr>
          <w:lang w:val="es-ES" w:eastAsia="es-CO"/>
        </w:rPr>
        <w:t xml:space="preserve"> las </w:t>
      </w:r>
      <w:r w:rsidRPr="13D2A763" w:rsidR="2BF681D8">
        <w:rPr>
          <w:color w:val="000000" w:themeColor="text1" w:themeTint="FF" w:themeShade="FF"/>
          <w:lang w:val="es-ES" w:eastAsia="es-CO"/>
        </w:rPr>
        <w:t>siguientes especificaciones: tamaño: A5 (148 × 210 mm) o A4 (210 × 297 mm) para mayor comodidad. encuadernación: tapa dura o espiral para facilitar su uso diario. páginas: entre 100 y 300 páginas, papel: gramaje de 80-100 g/m² para evitar que la tinta traspase. contenido y estructura:  página de bienvenida: explicación de cómo usar el diario y su propósito.</w:t>
      </w:r>
      <w:r w:rsidRPr="13D2A763" w:rsidR="2BF681D8">
        <w:rPr>
          <w:color w:val="000000" w:themeColor="text1" w:themeTint="FF" w:themeShade="FF"/>
          <w:lang w:eastAsia="es-CO"/>
        </w:rPr>
        <w:t> </w:t>
      </w:r>
    </w:p>
    <w:p w:rsidRPr="00176072" w:rsidR="00516584" w:rsidP="3FA20B12" w:rsidRDefault="00516584" w14:paraId="1150927E" w14:textId="306A00DD">
      <w:pPr>
        <w:ind w:left="1080"/>
        <w:jc w:val="both"/>
        <w:textAlignment w:val="baseline"/>
        <w:rPr>
          <w:color w:val="000000" w:themeColor="text1"/>
          <w:lang w:val="es-ES" w:eastAsia="es-CO"/>
        </w:rPr>
      </w:pPr>
    </w:p>
    <w:p w:rsidRPr="00176072" w:rsidR="00516584" w:rsidP="3FA20B12" w:rsidRDefault="18AE9B41" w14:paraId="7BA73824" w14:textId="35C1A731">
      <w:pPr>
        <w:ind w:left="1080"/>
        <w:jc w:val="both"/>
        <w:textAlignment w:val="baseline"/>
        <w:rPr>
          <w:lang w:eastAsia="es-CO"/>
        </w:rPr>
      </w:pPr>
      <w:r w:rsidRPr="3FA20B12">
        <w:rPr>
          <w:color w:val="000000" w:themeColor="text1"/>
          <w:lang w:val="es-ES" w:eastAsia="es-CO"/>
        </w:rPr>
        <w:t>Í</w:t>
      </w:r>
      <w:r w:rsidRPr="3FA20B12" w:rsidR="2BF681D8">
        <w:rPr>
          <w:color w:val="000000" w:themeColor="text1"/>
          <w:lang w:val="es-ES" w:eastAsia="es-CO"/>
        </w:rPr>
        <w:t>ndice: para facilitar la navegación. secciones clave: gratitud diaria: espacio para escribir 3 cosas por las que estar agradecido. objetivos del día: metas claras y alcanzables para cada jornada. afirmaciones positivas: </w:t>
      </w:r>
      <w:r w:rsidRPr="3FA20B12" w:rsidR="2BF681D8">
        <w:rPr>
          <w:color w:val="D13438"/>
          <w:u w:val="single"/>
          <w:lang w:val="es-ES" w:eastAsia="es-CO"/>
        </w:rPr>
        <w:t xml:space="preserve"> </w:t>
      </w:r>
      <w:r w:rsidRPr="3FA20B12" w:rsidR="2BF681D8">
        <w:rPr>
          <w:color w:val="000000" w:themeColor="text1"/>
          <w:lang w:val="es-ES" w:eastAsia="es-CO"/>
        </w:rPr>
        <w:t>para fortalecer la mentalidad positiva.</w:t>
      </w:r>
      <w:r w:rsidRPr="3FA20B12" w:rsidR="2BF681D8">
        <w:rPr>
          <w:color w:val="000000" w:themeColor="text1"/>
          <w:lang w:eastAsia="es-CO"/>
        </w:rPr>
        <w:t> </w:t>
      </w:r>
    </w:p>
    <w:p w:rsidRPr="00176072" w:rsidR="00516584" w:rsidP="3FA20B12" w:rsidRDefault="00516584" w14:paraId="4FF1811B" w14:textId="46D1ECE6">
      <w:pPr>
        <w:ind w:left="1080"/>
        <w:jc w:val="both"/>
        <w:textAlignment w:val="baseline"/>
        <w:rPr>
          <w:color w:val="000000" w:themeColor="text1"/>
          <w:lang w:val="es-ES" w:eastAsia="es-CO"/>
        </w:rPr>
      </w:pPr>
    </w:p>
    <w:p w:rsidRPr="00176072" w:rsidR="00516584" w:rsidP="3FA20B12" w:rsidRDefault="11DD755C" w14:paraId="1C37BF2A" w14:textId="603E7A07">
      <w:pPr>
        <w:ind w:left="1080"/>
        <w:jc w:val="both"/>
        <w:textAlignment w:val="baseline"/>
        <w:rPr>
          <w:lang w:eastAsia="es-CO"/>
        </w:rPr>
      </w:pPr>
      <w:r w:rsidRPr="3FA20B12">
        <w:rPr>
          <w:color w:val="000000" w:themeColor="text1"/>
          <w:lang w:val="es-ES" w:eastAsia="es-CO"/>
        </w:rPr>
        <w:t>S</w:t>
      </w:r>
      <w:r w:rsidRPr="3FA20B12" w:rsidR="2BF681D8">
        <w:rPr>
          <w:color w:val="000000" w:themeColor="text1"/>
          <w:lang w:val="es-ES" w:eastAsia="es-CO"/>
        </w:rPr>
        <w:t>eguimiento de hábitos: cuadro para marcar el cumplimiento de hábitos saludables.</w:t>
      </w:r>
      <w:r w:rsidRPr="3FA20B12" w:rsidR="2BF681D8">
        <w:rPr>
          <w:color w:val="000000" w:themeColor="text1"/>
          <w:lang w:eastAsia="es-CO"/>
        </w:rPr>
        <w:t> </w:t>
      </w:r>
    </w:p>
    <w:p w:rsidRPr="00176072" w:rsidR="00516584" w:rsidP="3FA20B12" w:rsidRDefault="00516584" w14:paraId="2385B464" w14:textId="58755FC7">
      <w:pPr>
        <w:ind w:left="1080"/>
        <w:jc w:val="both"/>
        <w:textAlignment w:val="baseline"/>
        <w:rPr>
          <w:color w:val="000000" w:themeColor="text1"/>
          <w:lang w:val="es-ES" w:eastAsia="es-CO"/>
        </w:rPr>
      </w:pPr>
    </w:p>
    <w:p w:rsidRPr="00176072" w:rsidR="00516584" w:rsidP="3FA20B12" w:rsidRDefault="7791C4C2" w14:paraId="01F4413F" w14:textId="0EEE8B0F">
      <w:pPr>
        <w:ind w:left="1080"/>
        <w:jc w:val="both"/>
        <w:textAlignment w:val="baseline"/>
        <w:rPr>
          <w:lang w:eastAsia="es-CO"/>
        </w:rPr>
      </w:pPr>
      <w:r w:rsidRPr="3FA20B12">
        <w:rPr>
          <w:color w:val="000000" w:themeColor="text1"/>
          <w:lang w:val="es-ES" w:eastAsia="es-CO"/>
        </w:rPr>
        <w:t>N</w:t>
      </w:r>
      <w:r w:rsidRPr="3FA20B12" w:rsidR="2BF681D8">
        <w:rPr>
          <w:color w:val="000000" w:themeColor="text1"/>
          <w:lang w:val="es-ES" w:eastAsia="es-CO"/>
        </w:rPr>
        <w:t>otas y reflexiones: espacio libre para pensamientos, aprendizajes y emociones.</w:t>
      </w:r>
      <w:r w:rsidRPr="3FA20B12" w:rsidR="2BF681D8">
        <w:rPr>
          <w:color w:val="000000" w:themeColor="text1"/>
          <w:lang w:eastAsia="es-CO"/>
        </w:rPr>
        <w:t> </w:t>
      </w:r>
    </w:p>
    <w:p w:rsidRPr="00176072" w:rsidR="00516584" w:rsidP="3FA20B12" w:rsidRDefault="00516584" w14:paraId="2DCA1382" w14:textId="7E02E795">
      <w:pPr>
        <w:ind w:left="1080"/>
        <w:jc w:val="both"/>
        <w:textAlignment w:val="baseline"/>
        <w:rPr>
          <w:color w:val="000000" w:themeColor="text1"/>
          <w:lang w:val="es-ES" w:eastAsia="es-CO"/>
        </w:rPr>
      </w:pPr>
    </w:p>
    <w:p w:rsidRPr="00176072" w:rsidR="00516584" w:rsidP="3FA20B12" w:rsidRDefault="447691FA" w14:paraId="4715BDAF" w14:textId="06E5234D">
      <w:pPr>
        <w:ind w:left="1080"/>
        <w:jc w:val="both"/>
        <w:textAlignment w:val="baseline"/>
        <w:rPr>
          <w:lang w:eastAsia="es-CO"/>
        </w:rPr>
      </w:pPr>
      <w:r w:rsidRPr="3FA20B12">
        <w:rPr>
          <w:color w:val="000000" w:themeColor="text1"/>
          <w:lang w:val="es-ES" w:eastAsia="es-CO"/>
        </w:rPr>
        <w:t>E</w:t>
      </w:r>
      <w:r w:rsidRPr="3FA20B12" w:rsidR="2BF681D8">
        <w:rPr>
          <w:color w:val="000000" w:themeColor="text1"/>
          <w:lang w:val="es-ES" w:eastAsia="es-CO"/>
        </w:rPr>
        <w:t>valuación semanal/mensual: resumen de logros y áreas de mejora. extras y características adicionales citas inspiradoras: frases motivacionales en cada página o sección. ejercicios de visualización: espacio para imaginar y describir el futuro deseado.</w:t>
      </w:r>
      <w:r w:rsidRPr="3FA20B12" w:rsidR="2BF681D8">
        <w:rPr>
          <w:color w:val="000000" w:themeColor="text1"/>
          <w:lang w:eastAsia="es-CO"/>
        </w:rPr>
        <w:t> </w:t>
      </w:r>
    </w:p>
    <w:p w:rsidRPr="00176072" w:rsidR="00516584" w:rsidP="3FA20B12" w:rsidRDefault="00516584" w14:paraId="62816133" w14:textId="3835AF89">
      <w:pPr>
        <w:ind w:left="1080"/>
        <w:jc w:val="both"/>
        <w:textAlignment w:val="baseline"/>
        <w:rPr>
          <w:color w:val="000000" w:themeColor="text1"/>
          <w:lang w:val="es-ES" w:eastAsia="es-CO"/>
        </w:rPr>
      </w:pPr>
    </w:p>
    <w:p w:rsidRPr="00176072" w:rsidR="00516584" w:rsidP="3FA20B12" w:rsidRDefault="698B8CBB" w14:paraId="3E4B716E" w14:textId="403B6E4C">
      <w:pPr>
        <w:ind w:left="1080"/>
        <w:jc w:val="both"/>
        <w:textAlignment w:val="baseline"/>
        <w:rPr>
          <w:color w:val="000000" w:themeColor="text1"/>
          <w:lang w:val="es-ES" w:eastAsia="es-CO"/>
        </w:rPr>
      </w:pPr>
      <w:r w:rsidRPr="3FA20B12">
        <w:rPr>
          <w:color w:val="000000" w:themeColor="text1"/>
          <w:lang w:val="es-ES" w:eastAsia="es-CO"/>
        </w:rPr>
        <w:t>C</w:t>
      </w:r>
      <w:r w:rsidRPr="3FA20B12" w:rsidR="2BF681D8">
        <w:rPr>
          <w:color w:val="000000" w:themeColor="text1"/>
          <w:lang w:val="es-ES" w:eastAsia="es-CO"/>
        </w:rPr>
        <w:t>ódigo de colores: secciones diferenciadas por colores para mejorar la organización.</w:t>
      </w:r>
      <w:r w:rsidRPr="3FA20B12" w:rsidR="2BF681D8">
        <w:rPr>
          <w:color w:val="000000" w:themeColor="text1"/>
          <w:lang w:eastAsia="es-CO"/>
        </w:rPr>
        <w:t> </w:t>
      </w:r>
    </w:p>
    <w:p w:rsidRPr="00176072" w:rsidR="00516584" w:rsidP="3FA20B12" w:rsidRDefault="00516584" w14:paraId="6F5EFA63" w14:textId="65B6CE2E">
      <w:pPr>
        <w:ind w:left="1080"/>
        <w:jc w:val="both"/>
        <w:textAlignment w:val="baseline"/>
        <w:rPr>
          <w:color w:val="000000" w:themeColor="text1"/>
          <w:lang w:val="es-ES" w:eastAsia="es-CO"/>
        </w:rPr>
      </w:pPr>
    </w:p>
    <w:p w:rsidRPr="00176072" w:rsidR="00516584" w:rsidP="3FA20B12" w:rsidRDefault="2F72E88B" w14:paraId="165A230C" w14:textId="24FFD236">
      <w:pPr>
        <w:ind w:left="1080"/>
        <w:jc w:val="both"/>
        <w:textAlignment w:val="baseline"/>
        <w:rPr>
          <w:lang w:eastAsia="es-CO"/>
        </w:rPr>
      </w:pPr>
      <w:proofErr w:type="spellStart"/>
      <w:r w:rsidRPr="3FA20B12">
        <w:rPr>
          <w:color w:val="000000" w:themeColor="text1"/>
          <w:lang w:val="es-ES" w:eastAsia="es-CO"/>
        </w:rPr>
        <w:t>S</w:t>
      </w:r>
      <w:r w:rsidRPr="3FA20B12" w:rsidR="2BF681D8">
        <w:rPr>
          <w:color w:val="000000" w:themeColor="text1"/>
          <w:lang w:val="es-ES" w:eastAsia="es-CO"/>
        </w:rPr>
        <w:t>tickers</w:t>
      </w:r>
      <w:proofErr w:type="spellEnd"/>
      <w:r w:rsidRPr="3FA20B12" w:rsidR="2BF681D8">
        <w:rPr>
          <w:color w:val="000000" w:themeColor="text1"/>
          <w:lang w:val="es-ES" w:eastAsia="es-CO"/>
        </w:rPr>
        <w:t xml:space="preserve"> o separadores: para hacer la experiencia más atractiva e interactiva. </w:t>
      </w:r>
      <w:r w:rsidRPr="3FA20B12" w:rsidR="0A34341F">
        <w:rPr>
          <w:color w:val="000000" w:themeColor="text1"/>
          <w:lang w:val="es-ES" w:eastAsia="es-CO"/>
        </w:rPr>
        <w:t>Con dibujos antiestrés.</w:t>
      </w:r>
    </w:p>
    <w:p w:rsidRPr="00176072" w:rsidR="00516584" w:rsidP="3FA20B12" w:rsidRDefault="00516584" w14:paraId="3CC89674" w14:textId="66CD8C2A">
      <w:pPr>
        <w:ind w:left="1080"/>
        <w:jc w:val="both"/>
        <w:textAlignment w:val="baseline"/>
        <w:rPr>
          <w:color w:val="000000" w:themeColor="text1"/>
          <w:lang w:val="es-ES" w:eastAsia="es-CO"/>
        </w:rPr>
      </w:pPr>
    </w:p>
    <w:p w:rsidRPr="00176072" w:rsidR="00516584" w:rsidP="3FA20B12" w:rsidRDefault="0A34341F" w14:paraId="13772066" w14:textId="29B9050C">
      <w:pPr>
        <w:ind w:left="1080"/>
        <w:jc w:val="both"/>
        <w:textAlignment w:val="baseline"/>
        <w:rPr>
          <w:lang w:eastAsia="es-CO"/>
        </w:rPr>
      </w:pPr>
      <w:r w:rsidRPr="3FA20B12">
        <w:rPr>
          <w:color w:val="000000" w:themeColor="text1"/>
          <w:lang w:val="es-ES" w:eastAsia="es-CO"/>
        </w:rPr>
        <w:t>Caja de colores: caja de colores vivos mínimo de 24 colores, con mina resistente al quiebre, punta fina.</w:t>
      </w:r>
    </w:p>
    <w:p w:rsidRPr="00176072" w:rsidR="00176072" w:rsidP="00176072" w:rsidRDefault="00176072" w14:paraId="4AAB607B" w14:textId="43092222">
      <w:pPr>
        <w:ind w:left="720"/>
        <w:jc w:val="both"/>
        <w:textAlignment w:val="baseline"/>
        <w:rPr>
          <w:lang w:eastAsia="es-CO"/>
        </w:rPr>
      </w:pPr>
    </w:p>
    <w:p w:rsidRPr="00176072" w:rsidR="00176072" w:rsidP="00176072" w:rsidRDefault="00176072" w14:paraId="5F323EA5" w14:textId="77777777">
      <w:pPr>
        <w:jc w:val="both"/>
        <w:textAlignment w:val="baseline"/>
        <w:rPr>
          <w:lang w:eastAsia="es-CO"/>
        </w:rPr>
      </w:pPr>
      <w:r w:rsidRPr="00176072">
        <w:rPr>
          <w:color w:val="000000"/>
          <w:lang w:eastAsia="es-CO"/>
        </w:rPr>
        <w:t> </w:t>
      </w:r>
    </w:p>
    <w:p w:rsidRPr="00176072" w:rsidR="00176072" w:rsidP="00176072" w:rsidRDefault="00176072" w14:paraId="259A2DDD" w14:textId="454CCE4D">
      <w:pPr>
        <w:jc w:val="both"/>
        <w:textAlignment w:val="baseline"/>
        <w:rPr>
          <w:lang w:eastAsia="es-CO"/>
        </w:rPr>
      </w:pPr>
      <w:r w:rsidRPr="00176072">
        <w:rPr>
          <w:b/>
          <w:bCs/>
          <w:color w:val="000000"/>
          <w:lang w:val="es-ES" w:eastAsia="es-CO"/>
        </w:rPr>
        <w:t>Refrigerios (</w:t>
      </w:r>
      <w:r w:rsidRPr="009827C7">
        <w:rPr>
          <w:b/>
          <w:bCs/>
          <w:color w:val="000000"/>
          <w:lang w:val="es-ES" w:eastAsia="es-CO"/>
        </w:rPr>
        <w:t>300</w:t>
      </w:r>
      <w:r w:rsidRPr="00176072">
        <w:rPr>
          <w:b/>
          <w:bCs/>
          <w:color w:val="000000"/>
          <w:lang w:val="es-ES" w:eastAsia="es-CO"/>
        </w:rPr>
        <w:t xml:space="preserve"> cantidades)</w:t>
      </w:r>
      <w:r w:rsidRPr="00176072">
        <w:rPr>
          <w:color w:val="000000"/>
          <w:lang w:val="es-ES" w:eastAsia="es-CO"/>
        </w:rPr>
        <w:t>: refrigerio tipo 2.</w:t>
      </w:r>
      <w:r w:rsidRPr="00176072">
        <w:rPr>
          <w:color w:val="000000"/>
          <w:lang w:eastAsia="es-CO"/>
        </w:rPr>
        <w:t> </w:t>
      </w:r>
    </w:p>
    <w:p w:rsidRPr="00176072" w:rsidR="00176072" w:rsidP="00176072" w:rsidRDefault="00176072" w14:paraId="26DE3CAC" w14:textId="77777777">
      <w:pPr>
        <w:jc w:val="both"/>
        <w:textAlignment w:val="baseline"/>
        <w:rPr>
          <w:lang w:eastAsia="es-CO"/>
        </w:rPr>
      </w:pPr>
      <w:r w:rsidRPr="00176072">
        <w:rPr>
          <w:color w:val="000000"/>
          <w:lang w:val="es-ES" w:eastAsia="es-CO"/>
        </w:rPr>
        <w:t>El contratista entregará en cada sesión refrigerios con los parámetros ambientales descritos por la Secretaría Distrital de Ambiente y detallados anteriormente en el numeral 5.2 del presente anexo técnico.</w:t>
      </w:r>
      <w:r w:rsidRPr="00176072">
        <w:rPr>
          <w:color w:val="000000"/>
          <w:lang w:eastAsia="es-CO"/>
        </w:rPr>
        <w:t> </w:t>
      </w:r>
    </w:p>
    <w:p w:rsidRPr="00176072" w:rsidR="00176072" w:rsidP="00176072" w:rsidRDefault="00176072" w14:paraId="36CA4D9B" w14:textId="77777777">
      <w:pPr>
        <w:jc w:val="both"/>
        <w:textAlignment w:val="baseline"/>
        <w:rPr>
          <w:lang w:eastAsia="es-CO"/>
        </w:rPr>
      </w:pPr>
      <w:r w:rsidRPr="00176072">
        <w:rPr>
          <w:color w:val="000000"/>
          <w:lang w:eastAsia="es-CO"/>
        </w:rPr>
        <w:t> </w:t>
      </w:r>
    </w:p>
    <w:p w:rsidRPr="00176072" w:rsidR="00176072" w:rsidP="00176072" w:rsidRDefault="00176072" w14:paraId="0A0FF2DA" w14:textId="035F3994">
      <w:pPr>
        <w:jc w:val="both"/>
        <w:textAlignment w:val="baseline"/>
        <w:rPr>
          <w:lang w:eastAsia="es-CO"/>
        </w:rPr>
      </w:pPr>
      <w:r w:rsidRPr="00176072">
        <w:rPr>
          <w:b/>
          <w:bCs/>
          <w:color w:val="000000"/>
          <w:lang w:val="es-ES" w:eastAsia="es-CO"/>
        </w:rPr>
        <w:t>Nota</w:t>
      </w:r>
      <w:r w:rsidR="00621FBF">
        <w:rPr>
          <w:b/>
          <w:bCs/>
          <w:color w:val="000000"/>
          <w:lang w:val="es-ES" w:eastAsia="es-CO"/>
        </w:rPr>
        <w:t xml:space="preserve"> 23</w:t>
      </w:r>
      <w:r w:rsidRPr="00176072">
        <w:rPr>
          <w:b/>
          <w:bCs/>
          <w:color w:val="000000"/>
          <w:lang w:val="es-ES" w:eastAsia="es-CO"/>
        </w:rPr>
        <w:t>:</w:t>
      </w:r>
      <w:r w:rsidRPr="00176072">
        <w:rPr>
          <w:color w:val="000000"/>
          <w:lang w:val="es-ES" w:eastAsia="es-CO"/>
        </w:rPr>
        <w:t xml:space="preserve"> En cada sesión se debe variar el refrigerio entregado.</w:t>
      </w:r>
      <w:r w:rsidRPr="00176072">
        <w:rPr>
          <w:color w:val="000000"/>
          <w:lang w:eastAsia="es-CO"/>
        </w:rPr>
        <w:t> </w:t>
      </w:r>
    </w:p>
    <w:p w:rsidRPr="00176072" w:rsidR="00176072" w:rsidP="00176072" w:rsidRDefault="00176072" w14:paraId="20E449DF" w14:textId="77777777">
      <w:pPr>
        <w:jc w:val="both"/>
        <w:textAlignment w:val="baseline"/>
        <w:rPr>
          <w:lang w:eastAsia="es-CO"/>
        </w:rPr>
      </w:pPr>
      <w:r w:rsidRPr="00176072">
        <w:rPr>
          <w:color w:val="000000"/>
          <w:lang w:eastAsia="es-CO"/>
        </w:rPr>
        <w:t> </w:t>
      </w:r>
    </w:p>
    <w:p w:rsidRPr="00176072" w:rsidR="00176072" w:rsidP="00176072" w:rsidRDefault="00176072" w14:paraId="70F2BE16" w14:textId="77777777">
      <w:pPr>
        <w:textAlignment w:val="baseline"/>
        <w:rPr>
          <w:lang w:eastAsia="es-CO"/>
        </w:rPr>
      </w:pPr>
      <w:r w:rsidRPr="00176072">
        <w:rPr>
          <w:b/>
          <w:bCs/>
          <w:color w:val="000000"/>
          <w:shd w:val="clear" w:color="auto" w:fill="FFFFFF"/>
          <w:lang w:eastAsia="es-CO"/>
        </w:rPr>
        <w:t>Medios de verificación:</w:t>
      </w:r>
      <w:r w:rsidRPr="00176072">
        <w:rPr>
          <w:color w:val="000000"/>
          <w:lang w:eastAsia="es-CO"/>
        </w:rPr>
        <w:t> </w:t>
      </w:r>
    </w:p>
    <w:p w:rsidRPr="00176072" w:rsidR="00176072" w:rsidP="00176072" w:rsidRDefault="00176072" w14:paraId="2B73362C" w14:textId="77777777">
      <w:pPr>
        <w:shd w:val="clear" w:color="auto" w:fill="FFFFFF"/>
        <w:jc w:val="both"/>
        <w:textAlignment w:val="baseline"/>
        <w:rPr>
          <w:lang w:eastAsia="es-CO"/>
        </w:rPr>
      </w:pPr>
      <w:r w:rsidRPr="00176072">
        <w:rPr>
          <w:color w:val="000000"/>
          <w:lang w:eastAsia="es-CO"/>
        </w:rPr>
        <w:t> </w:t>
      </w:r>
    </w:p>
    <w:p w:rsidRPr="00176072" w:rsidR="00176072" w:rsidP="00CB7027" w:rsidRDefault="00176072" w14:paraId="7DF20A46" w14:textId="77777777">
      <w:pPr>
        <w:numPr>
          <w:ilvl w:val="0"/>
          <w:numId w:val="29"/>
        </w:numPr>
        <w:shd w:val="clear" w:color="auto" w:fill="FFFFFF"/>
        <w:ind w:left="1080" w:firstLine="0"/>
        <w:jc w:val="both"/>
        <w:textAlignment w:val="baseline"/>
        <w:rPr>
          <w:lang w:eastAsia="es-CO"/>
        </w:rPr>
      </w:pPr>
      <w:r w:rsidRPr="00176072">
        <w:rPr>
          <w:color w:val="000000"/>
          <w:shd w:val="clear" w:color="auto" w:fill="FFFFFF"/>
          <w:lang w:val="es-ES" w:eastAsia="es-CO"/>
        </w:rPr>
        <w:t>Acta de asistencia, </w:t>
      </w:r>
      <w:r w:rsidRPr="00176072">
        <w:rPr>
          <w:color w:val="000000"/>
          <w:lang w:eastAsia="es-CO"/>
        </w:rPr>
        <w:t> </w:t>
      </w:r>
    </w:p>
    <w:p w:rsidRPr="00176072" w:rsidR="00176072" w:rsidP="00CB7027" w:rsidRDefault="00176072" w14:paraId="49812CE5" w14:textId="77777777">
      <w:pPr>
        <w:numPr>
          <w:ilvl w:val="0"/>
          <w:numId w:val="30"/>
        </w:numPr>
        <w:shd w:val="clear" w:color="auto" w:fill="FFFFFF"/>
        <w:ind w:left="1080" w:firstLine="0"/>
        <w:jc w:val="both"/>
        <w:textAlignment w:val="baseline"/>
        <w:rPr>
          <w:lang w:eastAsia="es-CO"/>
        </w:rPr>
      </w:pPr>
      <w:r w:rsidRPr="00176072">
        <w:rPr>
          <w:color w:val="000000"/>
          <w:shd w:val="clear" w:color="auto" w:fill="FFFFFF"/>
          <w:lang w:val="es-ES" w:eastAsia="es-CO"/>
        </w:rPr>
        <w:t>Evidencia fotográfica por cada uno de los talleres y/o actividades planteadas</w:t>
      </w:r>
      <w:r w:rsidRPr="00176072">
        <w:rPr>
          <w:color w:val="000000"/>
          <w:lang w:eastAsia="es-CO"/>
        </w:rPr>
        <w:t> </w:t>
      </w:r>
    </w:p>
    <w:p w:rsidRPr="00176072" w:rsidR="00176072" w:rsidP="00CB7027" w:rsidRDefault="00176072" w14:paraId="7BA424A1" w14:textId="77777777">
      <w:pPr>
        <w:numPr>
          <w:ilvl w:val="0"/>
          <w:numId w:val="31"/>
        </w:numPr>
        <w:shd w:val="clear" w:color="auto" w:fill="FFFFFF"/>
        <w:ind w:left="1080" w:firstLine="0"/>
        <w:jc w:val="both"/>
        <w:textAlignment w:val="baseline"/>
        <w:rPr>
          <w:lang w:eastAsia="es-CO"/>
        </w:rPr>
      </w:pPr>
      <w:r w:rsidRPr="00176072">
        <w:rPr>
          <w:color w:val="000000"/>
          <w:shd w:val="clear" w:color="auto" w:fill="FFFFFF"/>
          <w:lang w:val="es-ES" w:eastAsia="es-CO"/>
        </w:rPr>
        <w:t>Encuesta de satisfacción al finalizar cada taller.</w:t>
      </w:r>
      <w:r w:rsidRPr="00176072">
        <w:rPr>
          <w:color w:val="000000"/>
          <w:lang w:eastAsia="es-CO"/>
        </w:rPr>
        <w:t> </w:t>
      </w:r>
    </w:p>
    <w:p w:rsidRPr="00176072" w:rsidR="00176072" w:rsidP="00CB7027" w:rsidRDefault="00176072" w14:paraId="631E33B7" w14:textId="77777777">
      <w:pPr>
        <w:numPr>
          <w:ilvl w:val="0"/>
          <w:numId w:val="32"/>
        </w:numPr>
        <w:shd w:val="clear" w:color="auto" w:fill="FFFFFF"/>
        <w:ind w:left="1080" w:firstLine="0"/>
        <w:jc w:val="both"/>
        <w:textAlignment w:val="baseline"/>
        <w:rPr>
          <w:lang w:eastAsia="es-CO"/>
        </w:rPr>
      </w:pPr>
      <w:r w:rsidRPr="00176072">
        <w:rPr>
          <w:color w:val="000000"/>
          <w:shd w:val="clear" w:color="auto" w:fill="FFFFFF"/>
          <w:lang w:val="es-ES" w:eastAsia="es-CO"/>
        </w:rPr>
        <w:t>Sistematización de esta base de datos, que incluya datos de los asistentes y resultados de la encuesta.</w:t>
      </w:r>
      <w:r w:rsidRPr="00176072">
        <w:rPr>
          <w:color w:val="000000"/>
          <w:lang w:eastAsia="es-CO"/>
        </w:rPr>
        <w:t> </w:t>
      </w:r>
    </w:p>
    <w:p w:rsidRPr="00176072" w:rsidR="00176072" w:rsidP="00CB7027" w:rsidRDefault="00176072" w14:paraId="18B2DDCE" w14:textId="77777777">
      <w:pPr>
        <w:numPr>
          <w:ilvl w:val="0"/>
          <w:numId w:val="33"/>
        </w:numPr>
        <w:shd w:val="clear" w:color="auto" w:fill="FFFFFF"/>
        <w:ind w:left="1080" w:firstLine="0"/>
        <w:jc w:val="both"/>
        <w:textAlignment w:val="baseline"/>
        <w:rPr>
          <w:lang w:eastAsia="es-CO"/>
        </w:rPr>
      </w:pPr>
      <w:r w:rsidRPr="00176072">
        <w:rPr>
          <w:color w:val="000000"/>
          <w:lang w:val="es-ES" w:eastAsia="es-CO"/>
        </w:rPr>
        <w:t>Otros considerados por el ejecutor como soporte de la ejecución de esta fase.</w:t>
      </w:r>
      <w:r w:rsidRPr="00176072">
        <w:rPr>
          <w:color w:val="881798"/>
          <w:lang w:eastAsia="es-CO"/>
        </w:rPr>
        <w:t> </w:t>
      </w:r>
    </w:p>
    <w:p w:rsidRPr="00176072" w:rsidR="00176072" w:rsidP="00CB7027" w:rsidRDefault="2BF681D8" w14:paraId="20F3F803" w14:textId="77777777">
      <w:pPr>
        <w:numPr>
          <w:ilvl w:val="0"/>
          <w:numId w:val="34"/>
        </w:numPr>
        <w:shd w:val="clear" w:color="auto" w:fill="FFFFFF" w:themeFill="background1"/>
        <w:ind w:left="1080" w:firstLine="0"/>
        <w:jc w:val="both"/>
        <w:textAlignment w:val="baseline"/>
        <w:rPr>
          <w:lang w:val="es-ES" w:eastAsia="es-CO"/>
        </w:rPr>
      </w:pPr>
      <w:r w:rsidRPr="3FA20B12">
        <w:rPr>
          <w:lang w:val="es-ES" w:eastAsia="es-CO"/>
        </w:rPr>
        <w:t>Certificación de asistencia:  a cada participante se le entregara certificado de asistencia, que incluya la intensidad horaria, nombre del curso, datos completos del participante. </w:t>
      </w:r>
    </w:p>
    <w:p w:rsidRPr="00176072" w:rsidR="00176072" w:rsidP="3FA20B12" w:rsidRDefault="00176072" w14:paraId="4A7E4C34" w14:textId="2D692D56">
      <w:pPr>
        <w:shd w:val="clear" w:color="auto" w:fill="FFFFFF" w:themeFill="background1"/>
        <w:ind w:left="1080"/>
        <w:jc w:val="both"/>
        <w:textAlignment w:val="baseline"/>
        <w:rPr>
          <w:lang w:val="es-ES" w:eastAsia="es-CO"/>
        </w:rPr>
      </w:pPr>
    </w:p>
    <w:p w:rsidRPr="00176072" w:rsidR="00176072" w:rsidP="00176072" w:rsidRDefault="00176072" w14:paraId="6A3E3ACF" w14:textId="77777777">
      <w:pPr>
        <w:shd w:val="clear" w:color="auto" w:fill="FFFFFF"/>
        <w:jc w:val="both"/>
        <w:textAlignment w:val="baseline"/>
        <w:rPr>
          <w:lang w:eastAsia="es-CO"/>
        </w:rPr>
      </w:pPr>
      <w:r w:rsidRPr="00176072">
        <w:rPr>
          <w:color w:val="000000"/>
          <w:lang w:eastAsia="es-CO"/>
        </w:rPr>
        <w:t> </w:t>
      </w:r>
    </w:p>
    <w:p w:rsidRPr="00176072" w:rsidR="00176072" w:rsidP="3FA20B12" w:rsidRDefault="2BF681D8" w14:paraId="2149C156" w14:textId="6D38AA42">
      <w:pPr>
        <w:shd w:val="clear" w:color="auto" w:fill="FFFFFF" w:themeFill="background1"/>
        <w:jc w:val="both"/>
        <w:textAlignment w:val="baseline"/>
        <w:rPr>
          <w:lang w:eastAsia="es-CO"/>
        </w:rPr>
      </w:pPr>
      <w:r w:rsidRPr="00176072">
        <w:rPr>
          <w:b/>
          <w:bCs/>
          <w:color w:val="000000"/>
          <w:lang w:val="es-ES" w:eastAsia="es-CO"/>
        </w:rPr>
        <w:t xml:space="preserve">Nota </w:t>
      </w:r>
      <w:r w:rsidR="36BB7472">
        <w:rPr>
          <w:b/>
          <w:bCs/>
          <w:color w:val="000000"/>
          <w:lang w:val="es-ES" w:eastAsia="es-CO"/>
        </w:rPr>
        <w:t>24</w:t>
      </w:r>
      <w:r w:rsidRPr="00176072">
        <w:rPr>
          <w:b/>
          <w:bCs/>
          <w:color w:val="000000"/>
          <w:lang w:val="es-ES" w:eastAsia="es-CO"/>
        </w:rPr>
        <w:t>.</w:t>
      </w:r>
      <w:r w:rsidRPr="00176072">
        <w:rPr>
          <w:color w:val="000000"/>
          <w:lang w:val="es-ES" w:eastAsia="es-CO"/>
        </w:rPr>
        <w:t xml:space="preserve"> El contratista deberá realizar una encuesta para recopilar la satisfacción y sugerencias en cuanto a aplicabilidad, utilidad de las actividades </w:t>
      </w:r>
      <w:proofErr w:type="gramStart"/>
      <w:r w:rsidRPr="00176072">
        <w:rPr>
          <w:color w:val="000000"/>
          <w:lang w:val="es-ES" w:eastAsia="es-CO"/>
        </w:rPr>
        <w:t>realizadas.</w:t>
      </w:r>
      <w:r w:rsidRPr="00176072">
        <w:rPr>
          <w:color w:val="000000"/>
          <w:shd w:val="clear" w:color="auto" w:fill="FFFFFF"/>
          <w:lang w:eastAsia="es-CO"/>
        </w:rPr>
        <w:t>Todos</w:t>
      </w:r>
      <w:proofErr w:type="gramEnd"/>
      <w:r w:rsidRPr="00176072">
        <w:rPr>
          <w:color w:val="000000"/>
          <w:shd w:val="clear" w:color="auto" w:fill="FFFFFF"/>
          <w:lang w:eastAsia="es-CO"/>
        </w:rPr>
        <w:t xml:space="preserve"> estos datos deben estar digitalizados y hacen parte del informe final para dar cuenta al sector salud y demás entidades interesadas en cuanto a los resultados del proyecto.</w:t>
      </w:r>
      <w:r w:rsidRPr="00176072">
        <w:rPr>
          <w:color w:val="000000"/>
          <w:lang w:eastAsia="es-CO"/>
        </w:rPr>
        <w:t> </w:t>
      </w:r>
    </w:p>
    <w:p w:rsidRPr="00176072" w:rsidR="00176072" w:rsidP="00176072" w:rsidRDefault="00176072" w14:paraId="258AD763" w14:textId="77777777">
      <w:pPr>
        <w:shd w:val="clear" w:color="auto" w:fill="FFFFFF"/>
        <w:jc w:val="both"/>
        <w:textAlignment w:val="baseline"/>
        <w:rPr>
          <w:lang w:eastAsia="es-CO"/>
        </w:rPr>
      </w:pPr>
      <w:r w:rsidRPr="00176072">
        <w:rPr>
          <w:color w:val="000000"/>
          <w:lang w:eastAsia="es-CO"/>
        </w:rPr>
        <w:t> </w:t>
      </w:r>
    </w:p>
    <w:p w:rsidRPr="00176072" w:rsidR="00176072" w:rsidP="00176072" w:rsidRDefault="00176072" w14:paraId="5A75ADF5" w14:textId="38728AB7">
      <w:pPr>
        <w:shd w:val="clear" w:color="auto" w:fill="FFFFFF"/>
        <w:jc w:val="both"/>
        <w:textAlignment w:val="baseline"/>
        <w:rPr>
          <w:lang w:eastAsia="es-CO"/>
        </w:rPr>
      </w:pPr>
      <w:r w:rsidRPr="00176072">
        <w:rPr>
          <w:b/>
          <w:bCs/>
          <w:color w:val="000000"/>
          <w:shd w:val="clear" w:color="auto" w:fill="FFFFFF"/>
          <w:lang w:eastAsia="es-CO"/>
        </w:rPr>
        <w:t xml:space="preserve">Nota </w:t>
      </w:r>
      <w:r w:rsidR="00621FBF">
        <w:rPr>
          <w:b/>
          <w:bCs/>
          <w:color w:val="000000"/>
          <w:shd w:val="clear" w:color="auto" w:fill="FFFFFF"/>
          <w:lang w:eastAsia="es-CO"/>
        </w:rPr>
        <w:t>25</w:t>
      </w:r>
      <w:r w:rsidRPr="00176072">
        <w:rPr>
          <w:b/>
          <w:bCs/>
          <w:color w:val="000000"/>
          <w:shd w:val="clear" w:color="auto" w:fill="FFFFFF"/>
          <w:lang w:eastAsia="es-CO"/>
        </w:rPr>
        <w:t>: </w:t>
      </w:r>
      <w:r w:rsidRPr="00176072">
        <w:rPr>
          <w:color w:val="000000"/>
          <w:shd w:val="clear" w:color="auto" w:fill="FFFFFF"/>
          <w:lang w:eastAsia="es-CO"/>
        </w:rPr>
        <w:t xml:space="preserve"> El contratista deberá garantizar la asistencia de la totalidad de beneficiarios en cada taller.</w:t>
      </w:r>
      <w:r w:rsidRPr="00176072">
        <w:rPr>
          <w:color w:val="000000"/>
          <w:lang w:eastAsia="es-CO"/>
        </w:rPr>
        <w:t> </w:t>
      </w:r>
    </w:p>
    <w:p w:rsidRPr="00176072" w:rsidR="00176072" w:rsidP="00176072" w:rsidRDefault="00176072" w14:paraId="6F9F644C" w14:textId="77777777">
      <w:pPr>
        <w:jc w:val="both"/>
        <w:textAlignment w:val="baseline"/>
        <w:rPr>
          <w:lang w:eastAsia="es-CO"/>
        </w:rPr>
      </w:pPr>
      <w:r w:rsidRPr="00176072">
        <w:rPr>
          <w:color w:val="000000"/>
          <w:lang w:eastAsia="es-CO"/>
        </w:rPr>
        <w:t> </w:t>
      </w:r>
    </w:p>
    <w:p w:rsidRPr="00176072" w:rsidR="00176072" w:rsidP="00176072" w:rsidRDefault="00176072" w14:paraId="50D79EB6" w14:textId="77777777">
      <w:pPr>
        <w:shd w:val="clear" w:color="auto" w:fill="FFFFFF"/>
        <w:jc w:val="both"/>
        <w:textAlignment w:val="baseline"/>
        <w:rPr>
          <w:lang w:eastAsia="es-CO"/>
        </w:rPr>
      </w:pPr>
      <w:r w:rsidRPr="00176072">
        <w:rPr>
          <w:color w:val="000000"/>
          <w:lang w:eastAsia="es-CO"/>
        </w:rPr>
        <w:t> </w:t>
      </w:r>
    </w:p>
    <w:p w:rsidRPr="00176072" w:rsidR="00176072" w:rsidP="00176072" w:rsidRDefault="00C71DA9" w14:paraId="7AF0838E" w14:textId="007790EC">
      <w:pPr>
        <w:shd w:val="clear" w:color="auto" w:fill="FFFFFF"/>
        <w:jc w:val="both"/>
        <w:textAlignment w:val="baseline"/>
        <w:rPr>
          <w:lang w:eastAsia="es-CO"/>
        </w:rPr>
      </w:pPr>
      <w:r>
        <w:rPr>
          <w:b/>
          <w:bCs/>
          <w:color w:val="000000"/>
          <w:lang w:val="es-ES" w:eastAsia="es-CO"/>
        </w:rPr>
        <w:t>4.</w:t>
      </w:r>
      <w:r w:rsidR="00DD64D9">
        <w:rPr>
          <w:b/>
          <w:bCs/>
          <w:color w:val="000000"/>
          <w:lang w:val="es-ES" w:eastAsia="es-CO"/>
        </w:rPr>
        <w:t xml:space="preserve">2.3 </w:t>
      </w:r>
      <w:r w:rsidRPr="00176072" w:rsidR="00DD64D9">
        <w:rPr>
          <w:b/>
          <w:bCs/>
          <w:color w:val="000000"/>
          <w:lang w:val="es-ES" w:eastAsia="es-CO"/>
        </w:rPr>
        <w:t>SALIDA</w:t>
      </w:r>
      <w:r w:rsidRPr="00176072" w:rsidR="00176072">
        <w:rPr>
          <w:b/>
          <w:bCs/>
          <w:color w:val="000000"/>
          <w:lang w:val="es-ES" w:eastAsia="es-CO"/>
        </w:rPr>
        <w:t xml:space="preserve"> A BIOPARQUE LA RESERVA </w:t>
      </w:r>
      <w:r w:rsidRPr="00176072" w:rsidR="00176072">
        <w:rPr>
          <w:color w:val="000000"/>
          <w:lang w:eastAsia="es-CO"/>
        </w:rPr>
        <w:t> </w:t>
      </w:r>
      <w:r w:rsidRPr="009827C7" w:rsidR="00176072">
        <w:rPr>
          <w:color w:val="000000"/>
          <w:lang w:eastAsia="es-CO"/>
        </w:rPr>
        <w:t xml:space="preserve"> </w:t>
      </w:r>
    </w:p>
    <w:p w:rsidRPr="00176072" w:rsidR="00176072" w:rsidP="00176072" w:rsidRDefault="00176072" w14:paraId="77F3DDD0" w14:textId="77777777">
      <w:pPr>
        <w:shd w:val="clear" w:color="auto" w:fill="FFFFFF"/>
        <w:jc w:val="both"/>
        <w:textAlignment w:val="baseline"/>
        <w:rPr>
          <w:lang w:eastAsia="es-CO"/>
        </w:rPr>
      </w:pPr>
      <w:r w:rsidRPr="00176072">
        <w:rPr>
          <w:color w:val="000000"/>
          <w:lang w:eastAsia="es-CO"/>
        </w:rPr>
        <w:t> </w:t>
      </w:r>
    </w:p>
    <w:p w:rsidRPr="009827C7" w:rsidR="00736C8F" w:rsidP="00176072" w:rsidRDefault="00176072" w14:paraId="770DDFB3" w14:textId="0D23B97E">
      <w:pPr>
        <w:shd w:val="clear" w:color="auto" w:fill="FFFFFF"/>
        <w:jc w:val="both"/>
        <w:textAlignment w:val="baseline"/>
        <w:rPr>
          <w:color w:val="000000"/>
          <w:lang w:eastAsia="es-CO"/>
        </w:rPr>
      </w:pPr>
      <w:r w:rsidRPr="00176072">
        <w:rPr>
          <w:color w:val="000000"/>
          <w:lang w:val="es-ES" w:eastAsia="es-CO"/>
        </w:rPr>
        <w:t xml:space="preserve">El contratista deberá garantizar la salida pedagógica al </w:t>
      </w:r>
      <w:r w:rsidRPr="009827C7" w:rsidR="007B015B">
        <w:rPr>
          <w:color w:val="000000"/>
          <w:lang w:val="es-ES" w:eastAsia="es-CO"/>
        </w:rPr>
        <w:t>B</w:t>
      </w:r>
      <w:r w:rsidRPr="00176072">
        <w:rPr>
          <w:color w:val="000000"/>
          <w:lang w:val="es-ES" w:eastAsia="es-CO"/>
        </w:rPr>
        <w:t xml:space="preserve">ioparque la reserva para los cien (100) beneficiarios del componente con el fin de reducir el estrés, mejorar el estado de ánimo y fomentar la conexión con la naturaleza, </w:t>
      </w:r>
      <w:r w:rsidRPr="009827C7" w:rsidR="00EA5833">
        <w:rPr>
          <w:color w:val="000000"/>
          <w:lang w:val="es-ES" w:eastAsia="es-CO"/>
        </w:rPr>
        <w:t>así</w:t>
      </w:r>
      <w:r w:rsidRPr="00176072">
        <w:rPr>
          <w:color w:val="000000"/>
          <w:lang w:val="es-ES" w:eastAsia="es-CO"/>
        </w:rPr>
        <w:t xml:space="preserve"> como la interacción de padres e hijos en un espacio neutral que promueva el dialogo.</w:t>
      </w:r>
      <w:r w:rsidRPr="00176072">
        <w:rPr>
          <w:color w:val="000000"/>
          <w:lang w:eastAsia="es-CO"/>
        </w:rPr>
        <w:t> </w:t>
      </w:r>
    </w:p>
    <w:p w:rsidRPr="00176072" w:rsidR="00176072" w:rsidP="00176072" w:rsidRDefault="00176072" w14:paraId="20F1FAB7" w14:textId="7A1B8EB3">
      <w:pPr>
        <w:shd w:val="clear" w:color="auto" w:fill="FFFFFF"/>
        <w:jc w:val="both"/>
        <w:textAlignment w:val="baseline"/>
        <w:rPr>
          <w:lang w:eastAsia="es-CO"/>
        </w:rPr>
      </w:pPr>
    </w:p>
    <w:p w:rsidRPr="00176072" w:rsidR="00176072" w:rsidP="3FA20B12" w:rsidRDefault="2BF681D8" w14:paraId="068A74DD" w14:textId="3A9E2C37">
      <w:pPr>
        <w:shd w:val="clear" w:color="auto" w:fill="FFFFFF" w:themeFill="background1"/>
        <w:jc w:val="both"/>
        <w:textAlignment w:val="baseline"/>
        <w:rPr>
          <w:lang w:eastAsia="es-CO"/>
        </w:rPr>
      </w:pPr>
      <w:r w:rsidRPr="3FA20B12">
        <w:rPr>
          <w:color w:val="000000" w:themeColor="text1"/>
          <w:lang w:val="es-ES" w:eastAsia="es-CO"/>
        </w:rPr>
        <w:t>El contratista deberá presentar la metodología desde la recogida de los beneficiarios hasta las actividades a realizar.</w:t>
      </w:r>
      <w:r w:rsidRPr="3FA20B12">
        <w:rPr>
          <w:color w:val="000000" w:themeColor="text1"/>
          <w:lang w:eastAsia="es-CO"/>
        </w:rPr>
        <w:t> </w:t>
      </w:r>
      <w:r w:rsidRPr="3FA20B12" w:rsidR="578EA213">
        <w:rPr>
          <w:color w:val="000000" w:themeColor="text1"/>
          <w:lang w:eastAsia="es-CO"/>
        </w:rPr>
        <w:t xml:space="preserve"> </w:t>
      </w:r>
    </w:p>
    <w:p w:rsidRPr="00176072" w:rsidR="00176072" w:rsidP="3FA20B12" w:rsidRDefault="00176072" w14:paraId="4450CC99" w14:textId="7978779F">
      <w:pPr>
        <w:shd w:val="clear" w:color="auto" w:fill="FFFFFF" w:themeFill="background1"/>
        <w:jc w:val="both"/>
        <w:textAlignment w:val="baseline"/>
        <w:rPr>
          <w:color w:val="000000" w:themeColor="text1"/>
          <w:lang w:eastAsia="es-CO"/>
        </w:rPr>
      </w:pPr>
    </w:p>
    <w:p w:rsidRPr="00176072" w:rsidR="00176072" w:rsidP="3FA20B12" w:rsidRDefault="0A34341F" w14:paraId="7E2C068F" w14:textId="2A899DF7">
      <w:pPr>
        <w:shd w:val="clear" w:color="auto" w:fill="FFFFFF" w:themeFill="background1"/>
        <w:jc w:val="both"/>
        <w:textAlignment w:val="baseline"/>
        <w:rPr>
          <w:lang w:eastAsia="es-CO"/>
        </w:rPr>
      </w:pPr>
      <w:r w:rsidRPr="3FA20B12">
        <w:rPr>
          <w:color w:val="000000" w:themeColor="text1"/>
          <w:lang w:eastAsia="es-CO"/>
        </w:rPr>
        <w:t>Dando cumplimiento a las iniciativas de presupuestos participativos, el contratista debe garantizar, salida pedagógica para 100 personas entre ellos, padres e hijos de colegios de la localidad, para que tengan un espacio neutral de dialogo y escucha mutua.</w:t>
      </w:r>
    </w:p>
    <w:p w:rsidRPr="00176072" w:rsidR="00176072" w:rsidP="00176072" w:rsidRDefault="00176072" w14:paraId="7A04921C" w14:textId="77777777">
      <w:pPr>
        <w:shd w:val="clear" w:color="auto" w:fill="FFFFFF"/>
        <w:jc w:val="both"/>
        <w:textAlignment w:val="baseline"/>
        <w:rPr>
          <w:lang w:eastAsia="es-CO"/>
        </w:rPr>
      </w:pPr>
      <w:r w:rsidRPr="00176072">
        <w:rPr>
          <w:color w:val="000000"/>
          <w:lang w:eastAsia="es-CO"/>
        </w:rPr>
        <w:t> </w:t>
      </w:r>
    </w:p>
    <w:p w:rsidRPr="00176072" w:rsidR="00176072" w:rsidP="00176072" w:rsidRDefault="00176072" w14:paraId="1C66273F" w14:textId="77777777">
      <w:pPr>
        <w:shd w:val="clear" w:color="auto" w:fill="FFFFFF"/>
        <w:jc w:val="both"/>
        <w:textAlignment w:val="baseline"/>
        <w:rPr>
          <w:lang w:eastAsia="es-CO"/>
        </w:rPr>
      </w:pPr>
      <w:r w:rsidRPr="00176072">
        <w:rPr>
          <w:color w:val="000000"/>
          <w:lang w:val="es-ES" w:eastAsia="es-CO"/>
        </w:rPr>
        <w:t>Dentro de las actividades a realizar estarán las siguientes:</w:t>
      </w:r>
      <w:r w:rsidRPr="00176072">
        <w:rPr>
          <w:color w:val="000000"/>
          <w:lang w:eastAsia="es-CO"/>
        </w:rPr>
        <w:t> </w:t>
      </w:r>
    </w:p>
    <w:p w:rsidRPr="00176072" w:rsidR="00176072" w:rsidP="00176072" w:rsidRDefault="00176072" w14:paraId="15FC6518" w14:textId="77777777">
      <w:pPr>
        <w:shd w:val="clear" w:color="auto" w:fill="FFFFFF"/>
        <w:jc w:val="both"/>
        <w:textAlignment w:val="baseline"/>
        <w:rPr>
          <w:lang w:eastAsia="es-CO"/>
        </w:rPr>
      </w:pPr>
      <w:r w:rsidRPr="00176072">
        <w:rPr>
          <w:color w:val="000000"/>
          <w:lang w:eastAsia="es-CO"/>
        </w:rPr>
        <w:t> </w:t>
      </w:r>
    </w:p>
    <w:p w:rsidRPr="00176072" w:rsidR="00176072" w:rsidP="00176072" w:rsidRDefault="00DD64D9" w14:paraId="0EBF0EF5" w14:textId="06473E59">
      <w:pPr>
        <w:shd w:val="clear" w:color="auto" w:fill="FFFFFF"/>
        <w:jc w:val="both"/>
        <w:textAlignment w:val="baseline"/>
        <w:rPr>
          <w:lang w:eastAsia="es-CO"/>
        </w:rPr>
      </w:pPr>
      <w:r>
        <w:rPr>
          <w:b/>
          <w:bCs/>
          <w:color w:val="000000"/>
          <w:u w:val="single"/>
          <w:lang w:val="es-ES" w:eastAsia="es-CO"/>
        </w:rPr>
        <w:t xml:space="preserve">4.2.3.1 </w:t>
      </w:r>
      <w:r w:rsidRPr="00176072" w:rsidR="00176072">
        <w:rPr>
          <w:b/>
          <w:bCs/>
          <w:color w:val="000000"/>
          <w:u w:val="single"/>
          <w:lang w:val="es-ES" w:eastAsia="es-CO"/>
        </w:rPr>
        <w:t>JUEGO DE ROLES Y ACTIVIDAD FISICA.</w:t>
      </w:r>
      <w:r w:rsidRPr="00176072" w:rsidR="00176072">
        <w:rPr>
          <w:color w:val="000000"/>
          <w:lang w:eastAsia="es-CO"/>
        </w:rPr>
        <w:t> </w:t>
      </w:r>
    </w:p>
    <w:p w:rsidRPr="00176072" w:rsidR="00176072" w:rsidP="00176072" w:rsidRDefault="00176072" w14:paraId="52AD7A2F" w14:textId="77777777">
      <w:pPr>
        <w:jc w:val="both"/>
        <w:textAlignment w:val="baseline"/>
        <w:rPr>
          <w:lang w:eastAsia="es-CO"/>
        </w:rPr>
      </w:pPr>
      <w:r w:rsidRPr="00176072">
        <w:rPr>
          <w:color w:val="000000"/>
          <w:lang w:eastAsia="es-CO"/>
        </w:rPr>
        <w:t> </w:t>
      </w:r>
    </w:p>
    <w:p w:rsidRPr="00176072" w:rsidR="00176072" w:rsidP="00176072" w:rsidRDefault="00176072" w14:paraId="64354B38" w14:textId="6EF77B96">
      <w:pPr>
        <w:jc w:val="both"/>
        <w:textAlignment w:val="baseline"/>
        <w:rPr>
          <w:lang w:eastAsia="es-CO"/>
        </w:rPr>
      </w:pPr>
      <w:r w:rsidRPr="00176072">
        <w:rPr>
          <w:b/>
          <w:bCs/>
          <w:color w:val="000000"/>
          <w:lang w:val="es-ES" w:eastAsia="es-CO"/>
        </w:rPr>
        <w:t xml:space="preserve">No. Beneficiarios: </w:t>
      </w:r>
      <w:r w:rsidRPr="009827C7" w:rsidR="007B015B">
        <w:rPr>
          <w:b/>
          <w:bCs/>
          <w:color w:val="000000"/>
          <w:lang w:val="es-ES" w:eastAsia="es-CO"/>
        </w:rPr>
        <w:t>50</w:t>
      </w:r>
      <w:r w:rsidRPr="00176072">
        <w:rPr>
          <w:b/>
          <w:bCs/>
          <w:color w:val="000000"/>
          <w:lang w:val="es-ES" w:eastAsia="es-CO"/>
        </w:rPr>
        <w:t xml:space="preserve"> duplas por colegio</w:t>
      </w:r>
      <w:r w:rsidRPr="009827C7" w:rsidR="00EA5833">
        <w:rPr>
          <w:b/>
          <w:bCs/>
          <w:color w:val="000000"/>
          <w:lang w:val="es-ES" w:eastAsia="es-CO"/>
        </w:rPr>
        <w:t xml:space="preserve"> padres e hijos total </w:t>
      </w:r>
      <w:r w:rsidRPr="00176072">
        <w:rPr>
          <w:b/>
          <w:bCs/>
          <w:color w:val="000000"/>
          <w:lang w:val="es-ES" w:eastAsia="es-CO"/>
        </w:rPr>
        <w:t>100 personas</w:t>
      </w:r>
      <w:r w:rsidRPr="00176072">
        <w:rPr>
          <w:color w:val="000000"/>
          <w:lang w:eastAsia="es-CO"/>
        </w:rPr>
        <w:t> </w:t>
      </w:r>
    </w:p>
    <w:p w:rsidRPr="00176072" w:rsidR="00176072" w:rsidP="00176072" w:rsidRDefault="00176072" w14:paraId="6B937DA1" w14:textId="77777777">
      <w:pPr>
        <w:jc w:val="both"/>
        <w:textAlignment w:val="baseline"/>
        <w:rPr>
          <w:lang w:eastAsia="es-CO"/>
        </w:rPr>
      </w:pPr>
      <w:r w:rsidRPr="00176072">
        <w:rPr>
          <w:color w:val="000000"/>
          <w:lang w:eastAsia="es-CO"/>
        </w:rPr>
        <w:t> </w:t>
      </w:r>
    </w:p>
    <w:p w:rsidRPr="00176072" w:rsidR="00176072" w:rsidP="00176072" w:rsidRDefault="00176072" w14:paraId="144784F9" w14:textId="49811E75">
      <w:pPr>
        <w:jc w:val="both"/>
        <w:textAlignment w:val="baseline"/>
        <w:rPr>
          <w:lang w:eastAsia="es-CO"/>
        </w:rPr>
      </w:pPr>
      <w:r w:rsidRPr="00176072">
        <w:rPr>
          <w:color w:val="000000"/>
          <w:lang w:val="es-ES" w:eastAsia="es-CO"/>
        </w:rPr>
        <w:t xml:space="preserve">El taller se deberá realizar en fin de semana, </w:t>
      </w:r>
      <w:r w:rsidRPr="009827C7" w:rsidR="00EA5833">
        <w:rPr>
          <w:color w:val="000000"/>
          <w:lang w:val="es-ES" w:eastAsia="es-CO"/>
        </w:rPr>
        <w:t>está</w:t>
      </w:r>
      <w:r w:rsidRPr="00176072">
        <w:rPr>
          <w:color w:val="000000"/>
          <w:lang w:val="es-ES" w:eastAsia="es-CO"/>
        </w:rPr>
        <w:t xml:space="preserve"> dirigido a mínimo cuatro (04) colegios de la localidad, para ello se debe hacer un acercamiento con el Sector de Educación (DILE) y solicitar los permisos respectivos para realizar las actividades. </w:t>
      </w:r>
      <w:r w:rsidRPr="00176072">
        <w:rPr>
          <w:color w:val="000000"/>
          <w:lang w:eastAsia="es-CO"/>
        </w:rPr>
        <w:t> </w:t>
      </w:r>
    </w:p>
    <w:p w:rsidRPr="00176072" w:rsidR="00176072" w:rsidP="00176072" w:rsidRDefault="00176072" w14:paraId="16C5051F" w14:textId="77777777">
      <w:pPr>
        <w:jc w:val="both"/>
        <w:textAlignment w:val="baseline"/>
        <w:rPr>
          <w:lang w:eastAsia="es-CO"/>
        </w:rPr>
      </w:pPr>
      <w:r w:rsidRPr="00176072">
        <w:rPr>
          <w:color w:val="000000"/>
          <w:lang w:eastAsia="es-CO"/>
        </w:rPr>
        <w:t> </w:t>
      </w:r>
    </w:p>
    <w:p w:rsidRPr="00176072" w:rsidR="00176072" w:rsidP="00176072" w:rsidRDefault="00176072" w14:paraId="1F6246BD" w14:textId="62FCAC3A">
      <w:pPr>
        <w:jc w:val="both"/>
        <w:textAlignment w:val="baseline"/>
        <w:rPr>
          <w:lang w:eastAsia="es-CO"/>
        </w:rPr>
      </w:pPr>
      <w:r w:rsidRPr="00176072">
        <w:rPr>
          <w:color w:val="000000"/>
          <w:lang w:val="es-ES" w:eastAsia="es-CO"/>
        </w:rPr>
        <w:t xml:space="preserve">La duración de la jornada será de todo un </w:t>
      </w:r>
      <w:r w:rsidRPr="009827C7" w:rsidR="00EA5833">
        <w:rPr>
          <w:color w:val="000000"/>
          <w:lang w:val="es-ES" w:eastAsia="es-CO"/>
        </w:rPr>
        <w:t>día</w:t>
      </w:r>
      <w:r w:rsidRPr="00176072">
        <w:rPr>
          <w:color w:val="000000"/>
          <w:lang w:val="es-ES" w:eastAsia="es-CO"/>
        </w:rPr>
        <w:t>, y se realizarán las siguientes actividades: </w:t>
      </w:r>
      <w:r w:rsidRPr="00176072">
        <w:rPr>
          <w:color w:val="000000"/>
          <w:lang w:eastAsia="es-CO"/>
        </w:rPr>
        <w:t> </w:t>
      </w:r>
    </w:p>
    <w:p w:rsidRPr="00176072" w:rsidR="00176072" w:rsidP="00176072" w:rsidRDefault="00176072" w14:paraId="18407749" w14:textId="77777777">
      <w:pPr>
        <w:jc w:val="both"/>
        <w:textAlignment w:val="baseline"/>
        <w:rPr>
          <w:lang w:eastAsia="es-CO"/>
        </w:rPr>
      </w:pPr>
      <w:r w:rsidRPr="00176072">
        <w:rPr>
          <w:color w:val="000000"/>
          <w:lang w:eastAsia="es-CO"/>
        </w:rPr>
        <w:t> </w:t>
      </w:r>
    </w:p>
    <w:p w:rsidRPr="00176072" w:rsidR="00176072" w:rsidP="00176072" w:rsidRDefault="00176072" w14:paraId="7C2CEEF4" w14:textId="77777777">
      <w:pPr>
        <w:jc w:val="both"/>
        <w:textAlignment w:val="baseline"/>
        <w:rPr>
          <w:lang w:eastAsia="es-CO"/>
        </w:rPr>
      </w:pPr>
      <w:r w:rsidRPr="00176072">
        <w:rPr>
          <w:b/>
          <w:bCs/>
          <w:color w:val="000000"/>
          <w:u w:val="single"/>
          <w:lang w:val="es-ES" w:eastAsia="es-CO"/>
        </w:rPr>
        <w:t>Actividad No.1: Juego de roles</w:t>
      </w:r>
      <w:r w:rsidRPr="00176072">
        <w:rPr>
          <w:b/>
          <w:bCs/>
          <w:color w:val="000000"/>
          <w:lang w:val="es-ES" w:eastAsia="es-CO"/>
        </w:rPr>
        <w:t>: </w:t>
      </w:r>
      <w:r w:rsidRPr="00176072">
        <w:rPr>
          <w:color w:val="000000"/>
          <w:lang w:eastAsia="es-CO"/>
        </w:rPr>
        <w:t> </w:t>
      </w:r>
    </w:p>
    <w:p w:rsidRPr="00176072" w:rsidR="00176072" w:rsidP="00176072" w:rsidRDefault="00176072" w14:paraId="62D7F2C3" w14:textId="77777777">
      <w:pPr>
        <w:jc w:val="both"/>
        <w:textAlignment w:val="baseline"/>
        <w:rPr>
          <w:lang w:eastAsia="es-CO"/>
        </w:rPr>
      </w:pPr>
      <w:r w:rsidRPr="00176072">
        <w:rPr>
          <w:color w:val="000000"/>
          <w:lang w:eastAsia="es-CO"/>
        </w:rPr>
        <w:t> </w:t>
      </w:r>
    </w:p>
    <w:p w:rsidRPr="00176072" w:rsidR="00176072" w:rsidP="00176072" w:rsidRDefault="00176072" w14:paraId="118900E1" w14:textId="77777777">
      <w:pPr>
        <w:jc w:val="both"/>
        <w:textAlignment w:val="baseline"/>
        <w:rPr>
          <w:lang w:eastAsia="es-CO"/>
        </w:rPr>
      </w:pPr>
      <w:r w:rsidRPr="00176072">
        <w:rPr>
          <w:color w:val="000000"/>
          <w:lang w:val="es-ES" w:eastAsia="es-CO"/>
        </w:rPr>
        <w:t>El contratista deberá realizar en conjunto: padres e hijos, de ser posible las duplas , donde se actúen situaciones de la vida común, discusiones y retos de la vida diaria, y los padres hagan el rol de adolescente y los hijos de padre, para identificar como se ven que actúan unos y otros antes estas situaciones, se debe incluir un refuerzo de la importancia del cuidado dela niñez, ser un padre o madre presentes, el acompañamiento de los padres en diferentes actividades, la disposición para el dialogo tanto de jóvenes como adultos, la comunicación, y como el entorno influye en mi salud física y mental.</w:t>
      </w:r>
      <w:r w:rsidRPr="00176072">
        <w:rPr>
          <w:color w:val="000000"/>
          <w:lang w:eastAsia="es-CO"/>
        </w:rPr>
        <w:t> </w:t>
      </w:r>
    </w:p>
    <w:p w:rsidRPr="00176072" w:rsidR="00176072" w:rsidP="00176072" w:rsidRDefault="00176072" w14:paraId="4FF369A4" w14:textId="77777777">
      <w:pPr>
        <w:jc w:val="both"/>
        <w:textAlignment w:val="baseline"/>
        <w:rPr>
          <w:lang w:eastAsia="es-CO"/>
        </w:rPr>
      </w:pPr>
      <w:r w:rsidRPr="00176072">
        <w:rPr>
          <w:color w:val="000000"/>
          <w:lang w:eastAsia="es-CO"/>
        </w:rPr>
        <w:t> </w:t>
      </w:r>
    </w:p>
    <w:p w:rsidRPr="00176072" w:rsidR="00176072" w:rsidP="00176072" w:rsidRDefault="00176072" w14:paraId="4828915E" w14:textId="77777777">
      <w:pPr>
        <w:jc w:val="both"/>
        <w:textAlignment w:val="baseline"/>
        <w:rPr>
          <w:lang w:eastAsia="es-CO"/>
        </w:rPr>
      </w:pPr>
      <w:r w:rsidRPr="00176072">
        <w:rPr>
          <w:b/>
          <w:bCs/>
          <w:color w:val="000000"/>
          <w:u w:val="single"/>
          <w:lang w:val="es-ES" w:eastAsia="es-CO"/>
        </w:rPr>
        <w:t>Actividad 2: juego de ruedas con actividad física o artística</w:t>
      </w:r>
      <w:r w:rsidRPr="00176072">
        <w:rPr>
          <w:color w:val="000000"/>
          <w:lang w:eastAsia="es-CO"/>
        </w:rPr>
        <w:t> </w:t>
      </w:r>
    </w:p>
    <w:p w:rsidRPr="00176072" w:rsidR="00176072" w:rsidP="00176072" w:rsidRDefault="00176072" w14:paraId="575DA65A" w14:textId="77777777">
      <w:pPr>
        <w:jc w:val="both"/>
        <w:textAlignment w:val="baseline"/>
        <w:rPr>
          <w:lang w:eastAsia="es-CO"/>
        </w:rPr>
      </w:pPr>
      <w:r w:rsidRPr="00176072">
        <w:rPr>
          <w:color w:val="000000"/>
          <w:lang w:eastAsia="es-CO"/>
        </w:rPr>
        <w:t> </w:t>
      </w:r>
    </w:p>
    <w:p w:rsidRPr="00176072" w:rsidR="00176072" w:rsidP="00176072" w:rsidRDefault="00176072" w14:paraId="3EC3B76B" w14:textId="0FE2335D">
      <w:pPr>
        <w:jc w:val="both"/>
        <w:textAlignment w:val="baseline"/>
        <w:rPr>
          <w:lang w:eastAsia="es-CO"/>
        </w:rPr>
      </w:pPr>
      <w:r w:rsidRPr="00176072">
        <w:rPr>
          <w:color w:val="000000"/>
          <w:lang w:val="es-ES" w:eastAsia="es-CO"/>
        </w:rPr>
        <w:t>El contratista deberá realizar actividades como carrera de relevos en equipo padre e hijo, mímica en pareja, baile en círculo, cuento en cadena</w:t>
      </w:r>
      <w:r w:rsidRPr="009827C7" w:rsidR="00EA5833">
        <w:rPr>
          <w:color w:val="000000"/>
          <w:lang w:val="es-ES" w:eastAsia="es-CO"/>
        </w:rPr>
        <w:t xml:space="preserve">, </w:t>
      </w:r>
      <w:r w:rsidRPr="00176072">
        <w:rPr>
          <w:color w:val="000000"/>
          <w:lang w:val="es-ES" w:eastAsia="es-CO"/>
        </w:rPr>
        <w:t>etc.</w:t>
      </w:r>
      <w:r w:rsidRPr="00176072">
        <w:rPr>
          <w:color w:val="000000"/>
          <w:lang w:eastAsia="es-CO"/>
        </w:rPr>
        <w:t> </w:t>
      </w:r>
    </w:p>
    <w:p w:rsidRPr="00176072" w:rsidR="00176072" w:rsidP="00176072" w:rsidRDefault="00176072" w14:paraId="75604CD9" w14:textId="77777777">
      <w:pPr>
        <w:jc w:val="both"/>
        <w:textAlignment w:val="baseline"/>
        <w:rPr>
          <w:lang w:eastAsia="es-CO"/>
        </w:rPr>
      </w:pPr>
      <w:r w:rsidRPr="00176072">
        <w:rPr>
          <w:color w:val="000000"/>
          <w:lang w:eastAsia="es-CO"/>
        </w:rPr>
        <w:t> </w:t>
      </w:r>
    </w:p>
    <w:p w:rsidRPr="009827C7" w:rsidR="00176072" w:rsidP="00176072" w:rsidRDefault="00176072" w14:paraId="0A711DE4" w14:textId="25A272DA">
      <w:pPr>
        <w:jc w:val="both"/>
        <w:textAlignment w:val="baseline"/>
        <w:rPr>
          <w:color w:val="000000"/>
          <w:lang w:eastAsia="es-CO"/>
        </w:rPr>
      </w:pPr>
      <w:r w:rsidRPr="00176072">
        <w:rPr>
          <w:color w:val="000000"/>
          <w:lang w:val="es-ES" w:eastAsia="es-CO"/>
        </w:rPr>
        <w:t>El operador presentara metodologías para y temáticas puntuales para ser aprobadas en el comité previo a la ejecución. Así mismo asumirá la logística que se necesite para la realización del evento.</w:t>
      </w:r>
      <w:r w:rsidRPr="00176072">
        <w:rPr>
          <w:color w:val="000000"/>
          <w:lang w:eastAsia="es-CO"/>
        </w:rPr>
        <w:t> </w:t>
      </w:r>
    </w:p>
    <w:p w:rsidRPr="00176072" w:rsidR="00EA5833" w:rsidP="00176072" w:rsidRDefault="00EA5833" w14:paraId="12CF6F15" w14:textId="1C7EAB18">
      <w:pPr>
        <w:jc w:val="both"/>
        <w:textAlignment w:val="baseline"/>
        <w:rPr>
          <w:lang w:eastAsia="es-CO"/>
        </w:rPr>
      </w:pPr>
    </w:p>
    <w:p w:rsidRPr="00176072" w:rsidR="00176072" w:rsidP="00176072" w:rsidRDefault="00176072" w14:paraId="30946D73" w14:textId="77777777">
      <w:pPr>
        <w:jc w:val="both"/>
        <w:textAlignment w:val="baseline"/>
        <w:rPr>
          <w:lang w:eastAsia="es-CO"/>
        </w:rPr>
      </w:pPr>
      <w:r w:rsidRPr="00176072">
        <w:rPr>
          <w:color w:val="000000"/>
          <w:lang w:eastAsia="es-CO"/>
        </w:rPr>
        <w:t> </w:t>
      </w:r>
    </w:p>
    <w:p w:rsidRPr="00176072" w:rsidR="00176072" w:rsidP="00176072" w:rsidRDefault="00176072" w14:paraId="4937A267" w14:textId="77777777">
      <w:pPr>
        <w:jc w:val="both"/>
        <w:textAlignment w:val="baseline"/>
        <w:rPr>
          <w:lang w:eastAsia="es-CO"/>
        </w:rPr>
      </w:pPr>
      <w:r w:rsidRPr="00176072">
        <w:rPr>
          <w:b/>
          <w:bCs/>
          <w:color w:val="000000"/>
          <w:lang w:val="es-ES" w:eastAsia="es-CO"/>
        </w:rPr>
        <w:t>RECURSO</w:t>
      </w:r>
      <w:r w:rsidRPr="00176072">
        <w:rPr>
          <w:color w:val="000000"/>
          <w:lang w:eastAsia="es-CO"/>
        </w:rPr>
        <w:t> </w:t>
      </w:r>
    </w:p>
    <w:p w:rsidRPr="00176072" w:rsidR="00176072" w:rsidP="00176072" w:rsidRDefault="00176072" w14:paraId="765E2A26" w14:textId="77777777">
      <w:pPr>
        <w:jc w:val="both"/>
        <w:textAlignment w:val="baseline"/>
        <w:rPr>
          <w:lang w:eastAsia="es-CO"/>
        </w:rPr>
      </w:pPr>
      <w:r w:rsidRPr="00176072">
        <w:rPr>
          <w:color w:val="000000"/>
          <w:lang w:eastAsia="es-CO"/>
        </w:rPr>
        <w:t> </w:t>
      </w:r>
    </w:p>
    <w:p w:rsidRPr="00176072" w:rsidR="00176072" w:rsidP="00176072" w:rsidRDefault="00176072" w14:paraId="1583E0C1" w14:textId="77777777">
      <w:pPr>
        <w:jc w:val="both"/>
        <w:textAlignment w:val="baseline"/>
        <w:rPr>
          <w:lang w:eastAsia="es-CO"/>
        </w:rPr>
      </w:pPr>
      <w:r w:rsidRPr="00176072">
        <w:rPr>
          <w:b/>
          <w:bCs/>
          <w:color w:val="000000"/>
          <w:lang w:val="es-ES" w:eastAsia="es-CO"/>
        </w:rPr>
        <w:t>Refrigerios</w:t>
      </w:r>
      <w:r w:rsidRPr="00176072">
        <w:rPr>
          <w:color w:val="000000"/>
          <w:lang w:eastAsia="es-CO"/>
        </w:rPr>
        <w:t> </w:t>
      </w:r>
    </w:p>
    <w:p w:rsidRPr="00176072" w:rsidR="00176072" w:rsidP="00176072" w:rsidRDefault="00176072" w14:paraId="7F5203C8" w14:textId="77777777">
      <w:pPr>
        <w:jc w:val="both"/>
        <w:textAlignment w:val="baseline"/>
        <w:rPr>
          <w:lang w:eastAsia="es-CO"/>
        </w:rPr>
      </w:pPr>
      <w:r w:rsidRPr="00176072">
        <w:rPr>
          <w:color w:val="000000"/>
          <w:lang w:eastAsia="es-CO"/>
        </w:rPr>
        <w:t> </w:t>
      </w:r>
    </w:p>
    <w:p w:rsidRPr="00176072" w:rsidR="00176072" w:rsidP="00176072" w:rsidRDefault="00176072" w14:paraId="08680E4A" w14:textId="77777777">
      <w:pPr>
        <w:jc w:val="both"/>
        <w:textAlignment w:val="baseline"/>
        <w:rPr>
          <w:lang w:eastAsia="es-CO"/>
        </w:rPr>
      </w:pPr>
      <w:r w:rsidRPr="00176072">
        <w:rPr>
          <w:color w:val="000000"/>
          <w:lang w:val="es-ES" w:eastAsia="es-CO"/>
        </w:rPr>
        <w:t xml:space="preserve">Entrega de Refrigerios Tipo 2. descritos anteriormente en el numeral 5.2 del presente anexo técnico. (cantidad 100 </w:t>
      </w:r>
      <w:proofErr w:type="spellStart"/>
      <w:r w:rsidRPr="00176072">
        <w:rPr>
          <w:color w:val="000000"/>
          <w:lang w:val="es-ES" w:eastAsia="es-CO"/>
        </w:rPr>
        <w:t>und</w:t>
      </w:r>
      <w:proofErr w:type="spellEnd"/>
      <w:r w:rsidRPr="00176072">
        <w:rPr>
          <w:color w:val="000000"/>
          <w:lang w:val="es-ES" w:eastAsia="es-CO"/>
        </w:rPr>
        <w:t>.)</w:t>
      </w:r>
      <w:r w:rsidRPr="00176072">
        <w:rPr>
          <w:color w:val="000000"/>
          <w:lang w:eastAsia="es-CO"/>
        </w:rPr>
        <w:t> </w:t>
      </w:r>
    </w:p>
    <w:p w:rsidRPr="00176072" w:rsidR="00176072" w:rsidP="00176072" w:rsidRDefault="00176072" w14:paraId="1AF8DF76" w14:textId="77777777">
      <w:pPr>
        <w:jc w:val="both"/>
        <w:textAlignment w:val="baseline"/>
        <w:rPr>
          <w:lang w:eastAsia="es-CO"/>
        </w:rPr>
      </w:pPr>
      <w:r w:rsidRPr="00176072">
        <w:rPr>
          <w:color w:val="000000"/>
          <w:lang w:eastAsia="es-CO"/>
        </w:rPr>
        <w:t> </w:t>
      </w:r>
    </w:p>
    <w:p w:rsidRPr="00176072" w:rsidR="00176072" w:rsidP="00176072" w:rsidRDefault="00176072" w14:paraId="58A17CA5" w14:textId="77777777">
      <w:pPr>
        <w:jc w:val="both"/>
        <w:textAlignment w:val="baseline"/>
        <w:rPr>
          <w:lang w:eastAsia="es-CO"/>
        </w:rPr>
      </w:pPr>
      <w:r w:rsidRPr="00176072">
        <w:rPr>
          <w:b/>
          <w:bCs/>
          <w:color w:val="000000"/>
          <w:lang w:val="es-ES" w:eastAsia="es-CO"/>
        </w:rPr>
        <w:t>Almuerzos</w:t>
      </w:r>
      <w:r w:rsidRPr="00176072">
        <w:rPr>
          <w:color w:val="000000"/>
          <w:lang w:eastAsia="es-CO"/>
        </w:rPr>
        <w:t> </w:t>
      </w:r>
    </w:p>
    <w:p w:rsidRPr="00176072" w:rsidR="00176072" w:rsidP="00176072" w:rsidRDefault="00176072" w14:paraId="4637AA6C" w14:textId="77777777">
      <w:pPr>
        <w:jc w:val="both"/>
        <w:textAlignment w:val="baseline"/>
        <w:rPr>
          <w:lang w:eastAsia="es-CO"/>
        </w:rPr>
      </w:pPr>
      <w:r w:rsidRPr="00176072">
        <w:rPr>
          <w:color w:val="000000"/>
          <w:lang w:eastAsia="es-CO"/>
        </w:rPr>
        <w:t> </w:t>
      </w:r>
    </w:p>
    <w:p w:rsidRPr="00176072" w:rsidR="00176072" w:rsidP="00176072" w:rsidRDefault="00176072" w14:paraId="6091BAF6" w14:textId="77777777">
      <w:pPr>
        <w:jc w:val="both"/>
        <w:textAlignment w:val="baseline"/>
        <w:rPr>
          <w:lang w:eastAsia="es-CO"/>
        </w:rPr>
      </w:pPr>
      <w:r w:rsidRPr="00176072">
        <w:rPr>
          <w:color w:val="000000"/>
          <w:lang w:val="es-ES" w:eastAsia="es-CO"/>
        </w:rPr>
        <w:t>Los almuerzos deben contener Menú ejecutivo Dos (2) harinas Arroz, Plátano o papa, porción de proteína pollo carne cerdo de 125 gr, porción de verduras, porción de granos, jugo y postre. (</w:t>
      </w:r>
      <w:r w:rsidRPr="00516584">
        <w:rPr>
          <w:color w:val="000000"/>
          <w:u w:val="single"/>
          <w:lang w:val="es-ES" w:eastAsia="es-CO"/>
        </w:rPr>
        <w:t xml:space="preserve">Cantidad 100 </w:t>
      </w:r>
      <w:proofErr w:type="spellStart"/>
      <w:r w:rsidRPr="00516584">
        <w:rPr>
          <w:color w:val="000000"/>
          <w:u w:val="single"/>
          <w:lang w:val="es-ES" w:eastAsia="es-CO"/>
        </w:rPr>
        <w:t>und</w:t>
      </w:r>
      <w:proofErr w:type="spellEnd"/>
      <w:r w:rsidRPr="00176072">
        <w:rPr>
          <w:color w:val="000000"/>
          <w:lang w:val="es-ES" w:eastAsia="es-CO"/>
        </w:rPr>
        <w:t>).</w:t>
      </w:r>
      <w:r w:rsidRPr="00176072">
        <w:rPr>
          <w:color w:val="000000"/>
          <w:lang w:eastAsia="es-CO"/>
        </w:rPr>
        <w:t> </w:t>
      </w:r>
    </w:p>
    <w:p w:rsidRPr="00176072" w:rsidR="00176072" w:rsidP="00176072" w:rsidRDefault="00176072" w14:paraId="51BE6561" w14:textId="77777777">
      <w:pPr>
        <w:jc w:val="both"/>
        <w:textAlignment w:val="baseline"/>
        <w:rPr>
          <w:lang w:eastAsia="es-CO"/>
        </w:rPr>
      </w:pPr>
      <w:r w:rsidRPr="00176072">
        <w:rPr>
          <w:color w:val="000000"/>
          <w:lang w:eastAsia="es-CO"/>
        </w:rPr>
        <w:t> </w:t>
      </w:r>
    </w:p>
    <w:p w:rsidRPr="00176072" w:rsidR="00176072" w:rsidP="00176072" w:rsidRDefault="00176072" w14:paraId="1044174D" w14:textId="77777777">
      <w:pPr>
        <w:jc w:val="both"/>
        <w:textAlignment w:val="baseline"/>
        <w:rPr>
          <w:lang w:eastAsia="es-CO"/>
        </w:rPr>
      </w:pPr>
      <w:r w:rsidRPr="00176072">
        <w:rPr>
          <w:b/>
          <w:bCs/>
          <w:color w:val="000000"/>
          <w:lang w:val="es-ES" w:eastAsia="es-CO"/>
        </w:rPr>
        <w:t>Transporte</w:t>
      </w:r>
      <w:r w:rsidRPr="00176072">
        <w:rPr>
          <w:color w:val="000000"/>
          <w:lang w:val="es-ES" w:eastAsia="es-CO"/>
        </w:rPr>
        <w:t>: </w:t>
      </w:r>
      <w:r w:rsidRPr="00176072">
        <w:rPr>
          <w:color w:val="000000"/>
          <w:lang w:eastAsia="es-CO"/>
        </w:rPr>
        <w:t> </w:t>
      </w:r>
    </w:p>
    <w:p w:rsidRPr="00176072" w:rsidR="00176072" w:rsidP="00176072" w:rsidRDefault="00176072" w14:paraId="1F3EAF61" w14:textId="77777777">
      <w:pPr>
        <w:jc w:val="both"/>
        <w:textAlignment w:val="baseline"/>
        <w:rPr>
          <w:lang w:eastAsia="es-CO"/>
        </w:rPr>
      </w:pPr>
      <w:r w:rsidRPr="00176072">
        <w:rPr>
          <w:color w:val="000000"/>
          <w:lang w:eastAsia="es-CO"/>
        </w:rPr>
        <w:t> </w:t>
      </w:r>
    </w:p>
    <w:p w:rsidRPr="00176072" w:rsidR="00176072" w:rsidP="00176072" w:rsidRDefault="00176072" w14:paraId="42DADDE0" w14:textId="6D1A5F4D">
      <w:pPr>
        <w:jc w:val="both"/>
        <w:textAlignment w:val="baseline"/>
        <w:rPr>
          <w:lang w:eastAsia="es-CO"/>
        </w:rPr>
      </w:pPr>
      <w:r w:rsidRPr="00176072">
        <w:rPr>
          <w:color w:val="000000"/>
          <w:lang w:val="es-ES" w:eastAsia="es-CO"/>
        </w:rPr>
        <w:t xml:space="preserve">El contratista debe garantizar (03) buses para el transporte de las 40 </w:t>
      </w:r>
      <w:r w:rsidRPr="009827C7" w:rsidR="00EA5833">
        <w:rPr>
          <w:color w:val="000000"/>
          <w:lang w:val="es-ES" w:eastAsia="es-CO"/>
        </w:rPr>
        <w:t>personas con</w:t>
      </w:r>
      <w:r w:rsidRPr="00176072">
        <w:rPr>
          <w:color w:val="000000"/>
          <w:lang w:val="es-ES" w:eastAsia="es-CO"/>
        </w:rPr>
        <w:t xml:space="preserve"> ida y regreso con un bus con capacidad para 40 personas, modelo 2017 en adelante, conductor como mínimo de dos (2) años de experiencia en la prestación del servicio, incluido todos costos del servicio y pólizas de ley. </w:t>
      </w:r>
      <w:r w:rsidRPr="00176072">
        <w:rPr>
          <w:color w:val="000000"/>
          <w:lang w:eastAsia="es-CO"/>
        </w:rPr>
        <w:t> </w:t>
      </w:r>
    </w:p>
    <w:p w:rsidRPr="00176072" w:rsidR="00176072" w:rsidP="00176072" w:rsidRDefault="00176072" w14:paraId="617EB8B5" w14:textId="77777777">
      <w:pPr>
        <w:jc w:val="both"/>
        <w:textAlignment w:val="baseline"/>
        <w:rPr>
          <w:lang w:eastAsia="es-CO"/>
        </w:rPr>
      </w:pPr>
      <w:r w:rsidRPr="00176072">
        <w:rPr>
          <w:color w:val="000000"/>
          <w:lang w:eastAsia="es-CO"/>
        </w:rPr>
        <w:t> </w:t>
      </w:r>
    </w:p>
    <w:p w:rsidRPr="00176072" w:rsidR="00176072" w:rsidP="00176072" w:rsidRDefault="00176072" w14:paraId="5580EBE4" w14:textId="77777777">
      <w:pPr>
        <w:jc w:val="both"/>
        <w:textAlignment w:val="baseline"/>
        <w:rPr>
          <w:lang w:eastAsia="es-CO"/>
        </w:rPr>
      </w:pPr>
      <w:r w:rsidRPr="00176072">
        <w:rPr>
          <w:color w:val="000000"/>
          <w:lang w:val="es-ES" w:eastAsia="es-CO"/>
        </w:rPr>
        <w:t>Deberá garantizar la prestación del servicio para transportar las personas al punto de partida de la salida a una de las caminatas eco-recreativas y, finalizado el mismo, volverlas a dejar en el mismo sitio. (DOS TRAYECTOS).</w:t>
      </w:r>
      <w:r w:rsidRPr="00176072">
        <w:rPr>
          <w:color w:val="000000"/>
          <w:lang w:eastAsia="es-CO"/>
        </w:rPr>
        <w:t> </w:t>
      </w:r>
    </w:p>
    <w:p w:rsidRPr="00176072" w:rsidR="00176072" w:rsidP="00176072" w:rsidRDefault="00176072" w14:paraId="4DE6787F" w14:textId="77777777">
      <w:pPr>
        <w:jc w:val="both"/>
        <w:textAlignment w:val="baseline"/>
        <w:rPr>
          <w:lang w:eastAsia="es-CO"/>
        </w:rPr>
      </w:pPr>
      <w:r w:rsidRPr="00176072">
        <w:rPr>
          <w:color w:val="000000"/>
          <w:lang w:eastAsia="es-CO"/>
        </w:rPr>
        <w:t> </w:t>
      </w:r>
    </w:p>
    <w:p w:rsidRPr="00176072" w:rsidR="00176072" w:rsidP="00176072" w:rsidRDefault="00176072" w14:paraId="1DA984D8" w14:textId="77777777">
      <w:pPr>
        <w:jc w:val="both"/>
        <w:textAlignment w:val="baseline"/>
        <w:rPr>
          <w:lang w:eastAsia="es-CO"/>
        </w:rPr>
      </w:pPr>
      <w:r w:rsidRPr="00176072">
        <w:rPr>
          <w:color w:val="000000"/>
          <w:lang w:val="es-ES" w:eastAsia="es-CO"/>
        </w:rPr>
        <w:t>Documentos que debe acreditar el contratista con la Ficha Técnica de los vehículos, para el servicio de transporte como mínimo, son:</w:t>
      </w:r>
      <w:r w:rsidRPr="00176072">
        <w:rPr>
          <w:color w:val="000000"/>
          <w:lang w:eastAsia="es-CO"/>
        </w:rPr>
        <w:t> </w:t>
      </w:r>
    </w:p>
    <w:p w:rsidRPr="00176072" w:rsidR="00176072" w:rsidP="00176072" w:rsidRDefault="00176072" w14:paraId="0B5A0ABE" w14:textId="77777777">
      <w:pPr>
        <w:jc w:val="both"/>
        <w:textAlignment w:val="baseline"/>
        <w:rPr>
          <w:lang w:eastAsia="es-CO"/>
        </w:rPr>
      </w:pPr>
      <w:r w:rsidRPr="00176072">
        <w:rPr>
          <w:color w:val="000000"/>
          <w:lang w:eastAsia="es-CO"/>
        </w:rPr>
        <w:t> </w:t>
      </w:r>
    </w:p>
    <w:p w:rsidRPr="00176072" w:rsidR="00176072" w:rsidP="00CB7027" w:rsidRDefault="00176072" w14:paraId="185ADE50" w14:textId="77777777">
      <w:pPr>
        <w:numPr>
          <w:ilvl w:val="0"/>
          <w:numId w:val="35"/>
        </w:numPr>
        <w:ind w:left="1080" w:firstLine="0"/>
        <w:jc w:val="both"/>
        <w:textAlignment w:val="baseline"/>
        <w:rPr>
          <w:lang w:eastAsia="es-CO"/>
        </w:rPr>
      </w:pPr>
      <w:r w:rsidRPr="00176072">
        <w:rPr>
          <w:color w:val="000000"/>
          <w:lang w:val="es-ES" w:eastAsia="es-CO"/>
        </w:rPr>
        <w:t>Póliza de accidentes personales a pasajeros.</w:t>
      </w:r>
      <w:r w:rsidRPr="00176072">
        <w:rPr>
          <w:color w:val="000000"/>
          <w:lang w:eastAsia="es-CO"/>
        </w:rPr>
        <w:t> </w:t>
      </w:r>
    </w:p>
    <w:p w:rsidRPr="00176072" w:rsidR="00176072" w:rsidP="00CB7027" w:rsidRDefault="00176072" w14:paraId="710F5AE2" w14:textId="77777777">
      <w:pPr>
        <w:numPr>
          <w:ilvl w:val="0"/>
          <w:numId w:val="36"/>
        </w:numPr>
        <w:ind w:left="1080" w:firstLine="0"/>
        <w:jc w:val="both"/>
        <w:textAlignment w:val="baseline"/>
        <w:rPr>
          <w:lang w:eastAsia="es-CO"/>
        </w:rPr>
      </w:pPr>
      <w:r w:rsidRPr="00176072">
        <w:rPr>
          <w:color w:val="000000"/>
          <w:lang w:val="es-ES" w:eastAsia="es-CO"/>
        </w:rPr>
        <w:t>Resolución de habilitación en el Servicio Público de Transporte Terrestre Automotor Especial de pasajeros, expedida por el Ministerio de Transporte.</w:t>
      </w:r>
      <w:r w:rsidRPr="00176072">
        <w:rPr>
          <w:color w:val="000000"/>
          <w:lang w:eastAsia="es-CO"/>
        </w:rPr>
        <w:t> </w:t>
      </w:r>
    </w:p>
    <w:p w:rsidRPr="00176072" w:rsidR="00176072" w:rsidP="00CB7027" w:rsidRDefault="00176072" w14:paraId="751E764D" w14:textId="77777777">
      <w:pPr>
        <w:numPr>
          <w:ilvl w:val="0"/>
          <w:numId w:val="37"/>
        </w:numPr>
        <w:ind w:left="1080" w:firstLine="0"/>
        <w:jc w:val="both"/>
        <w:textAlignment w:val="baseline"/>
        <w:rPr>
          <w:lang w:eastAsia="es-CO"/>
        </w:rPr>
      </w:pPr>
      <w:r w:rsidRPr="00176072">
        <w:rPr>
          <w:color w:val="000000"/>
          <w:lang w:val="es-ES" w:eastAsia="es-CO"/>
        </w:rPr>
        <w:t>Tarjeta de operación vigente.</w:t>
      </w:r>
      <w:r w:rsidRPr="00176072">
        <w:rPr>
          <w:color w:val="000000"/>
          <w:lang w:eastAsia="es-CO"/>
        </w:rPr>
        <w:t> </w:t>
      </w:r>
    </w:p>
    <w:p w:rsidRPr="00176072" w:rsidR="00176072" w:rsidP="00CB7027" w:rsidRDefault="00176072" w14:paraId="2CAD5EE3" w14:textId="77777777">
      <w:pPr>
        <w:numPr>
          <w:ilvl w:val="0"/>
          <w:numId w:val="38"/>
        </w:numPr>
        <w:ind w:left="1080" w:firstLine="0"/>
        <w:jc w:val="both"/>
        <w:textAlignment w:val="baseline"/>
        <w:rPr>
          <w:lang w:eastAsia="es-CO"/>
        </w:rPr>
      </w:pPr>
      <w:r w:rsidRPr="00176072">
        <w:rPr>
          <w:color w:val="000000"/>
          <w:lang w:val="es-ES" w:eastAsia="es-CO"/>
        </w:rPr>
        <w:t>Certificado de revisión técnico-mecánica de los vehículos automotores vigente.</w:t>
      </w:r>
      <w:r w:rsidRPr="00176072">
        <w:rPr>
          <w:color w:val="000000"/>
          <w:lang w:eastAsia="es-CO"/>
        </w:rPr>
        <w:t> </w:t>
      </w:r>
    </w:p>
    <w:p w:rsidRPr="00176072" w:rsidR="00176072" w:rsidP="00CB7027" w:rsidRDefault="00176072" w14:paraId="121DE822" w14:textId="77777777">
      <w:pPr>
        <w:numPr>
          <w:ilvl w:val="0"/>
          <w:numId w:val="39"/>
        </w:numPr>
        <w:ind w:left="1080" w:firstLine="0"/>
        <w:jc w:val="both"/>
        <w:textAlignment w:val="baseline"/>
        <w:rPr>
          <w:lang w:eastAsia="es-CO"/>
        </w:rPr>
      </w:pPr>
      <w:r w:rsidRPr="00176072">
        <w:rPr>
          <w:color w:val="000000"/>
          <w:lang w:val="es-ES" w:eastAsia="es-CO"/>
        </w:rPr>
        <w:t>SOAT vigente del vehículo que prestará el servicio.</w:t>
      </w:r>
      <w:r w:rsidRPr="00176072">
        <w:rPr>
          <w:color w:val="000000"/>
          <w:lang w:eastAsia="es-CO"/>
        </w:rPr>
        <w:t> </w:t>
      </w:r>
    </w:p>
    <w:p w:rsidRPr="00176072" w:rsidR="00176072" w:rsidP="00CB7027" w:rsidRDefault="00176072" w14:paraId="205F26A3" w14:textId="77777777">
      <w:pPr>
        <w:numPr>
          <w:ilvl w:val="0"/>
          <w:numId w:val="40"/>
        </w:numPr>
        <w:ind w:left="1080" w:firstLine="0"/>
        <w:jc w:val="both"/>
        <w:textAlignment w:val="baseline"/>
        <w:rPr>
          <w:lang w:eastAsia="es-CO"/>
        </w:rPr>
      </w:pPr>
      <w:r w:rsidRPr="00176072">
        <w:rPr>
          <w:color w:val="000000"/>
          <w:lang w:val="es-ES" w:eastAsia="es-CO"/>
        </w:rPr>
        <w:t>Póliza de responsabilidad civil contractual y extracontractual del vehículo."</w:t>
      </w:r>
      <w:r w:rsidRPr="00176072">
        <w:rPr>
          <w:color w:val="000000"/>
          <w:lang w:eastAsia="es-CO"/>
        </w:rPr>
        <w:t> </w:t>
      </w:r>
    </w:p>
    <w:p w:rsidRPr="00176072" w:rsidR="00176072" w:rsidP="00176072" w:rsidRDefault="00176072" w14:paraId="7D59FD39" w14:textId="77777777">
      <w:pPr>
        <w:jc w:val="both"/>
        <w:textAlignment w:val="baseline"/>
        <w:rPr>
          <w:lang w:eastAsia="es-CO"/>
        </w:rPr>
      </w:pPr>
      <w:r w:rsidRPr="00176072">
        <w:rPr>
          <w:color w:val="000000"/>
          <w:lang w:eastAsia="es-CO"/>
        </w:rPr>
        <w:t> </w:t>
      </w:r>
    </w:p>
    <w:p w:rsidRPr="00176072" w:rsidR="00176072" w:rsidP="00176072" w:rsidRDefault="00176072" w14:paraId="005474E3" w14:textId="75243028">
      <w:pPr>
        <w:jc w:val="both"/>
        <w:textAlignment w:val="baseline"/>
        <w:rPr>
          <w:lang w:eastAsia="es-CO"/>
        </w:rPr>
      </w:pPr>
      <w:r w:rsidRPr="00176072">
        <w:rPr>
          <w:b/>
          <w:bCs/>
          <w:color w:val="000000"/>
          <w:lang w:val="es-ES" w:eastAsia="es-CO"/>
        </w:rPr>
        <w:t>Nota</w:t>
      </w:r>
      <w:r w:rsidRPr="00621FBF" w:rsidR="00621FBF">
        <w:rPr>
          <w:b/>
          <w:bCs/>
          <w:color w:val="000000"/>
          <w:lang w:val="es-ES" w:eastAsia="es-CO"/>
        </w:rPr>
        <w:t xml:space="preserve"> 26</w:t>
      </w:r>
      <w:r w:rsidRPr="00176072">
        <w:rPr>
          <w:color w:val="000000"/>
          <w:lang w:val="es-ES" w:eastAsia="es-CO"/>
        </w:rPr>
        <w:t>:  El punto de partida se definirá en comité técnico y se deberá presentar la documentación solicitada del transporte para aprobación.</w:t>
      </w:r>
      <w:r w:rsidRPr="00176072">
        <w:rPr>
          <w:color w:val="000000"/>
          <w:lang w:eastAsia="es-CO"/>
        </w:rPr>
        <w:t> </w:t>
      </w:r>
    </w:p>
    <w:p w:rsidRPr="00176072" w:rsidR="00176072" w:rsidP="00176072" w:rsidRDefault="00176072" w14:paraId="4314E1A3" w14:textId="77777777">
      <w:pPr>
        <w:jc w:val="both"/>
        <w:textAlignment w:val="baseline"/>
        <w:rPr>
          <w:lang w:eastAsia="es-CO"/>
        </w:rPr>
      </w:pPr>
      <w:r w:rsidRPr="00176072">
        <w:rPr>
          <w:color w:val="000000"/>
          <w:lang w:eastAsia="es-CO"/>
        </w:rPr>
        <w:t> </w:t>
      </w:r>
    </w:p>
    <w:p w:rsidRPr="00176072" w:rsidR="00176072" w:rsidP="00176072" w:rsidRDefault="00176072" w14:paraId="1320F466" w14:textId="77777777">
      <w:pPr>
        <w:jc w:val="both"/>
        <w:textAlignment w:val="baseline"/>
        <w:rPr>
          <w:lang w:eastAsia="es-CO"/>
        </w:rPr>
      </w:pPr>
      <w:r w:rsidRPr="00176072">
        <w:rPr>
          <w:b/>
          <w:bCs/>
          <w:color w:val="000000"/>
          <w:lang w:eastAsia="es-CO"/>
        </w:rPr>
        <w:t>Póliza de Seguro:</w:t>
      </w:r>
      <w:r w:rsidRPr="00176072">
        <w:rPr>
          <w:color w:val="000000"/>
          <w:lang w:eastAsia="es-CO"/>
        </w:rPr>
        <w:t>   </w:t>
      </w:r>
    </w:p>
    <w:p w:rsidRPr="00176072" w:rsidR="00176072" w:rsidP="00176072" w:rsidRDefault="00176072" w14:paraId="724CA82C" w14:textId="77777777">
      <w:pPr>
        <w:jc w:val="both"/>
        <w:textAlignment w:val="baseline"/>
        <w:rPr>
          <w:lang w:eastAsia="es-CO"/>
        </w:rPr>
      </w:pPr>
      <w:r w:rsidRPr="00176072">
        <w:rPr>
          <w:color w:val="000000"/>
          <w:lang w:eastAsia="es-CO"/>
        </w:rPr>
        <w:t> </w:t>
      </w:r>
    </w:p>
    <w:p w:rsidRPr="00176072" w:rsidR="00176072" w:rsidP="00176072" w:rsidRDefault="00176072" w14:paraId="01DC85E4" w14:textId="77777777">
      <w:pPr>
        <w:jc w:val="both"/>
        <w:textAlignment w:val="baseline"/>
        <w:rPr>
          <w:lang w:eastAsia="es-CO"/>
        </w:rPr>
      </w:pPr>
      <w:r w:rsidRPr="00176072">
        <w:rPr>
          <w:color w:val="000000"/>
          <w:lang w:eastAsia="es-CO"/>
        </w:rPr>
        <w:t xml:space="preserve">Para la salida el contratista garantizara la expedición de una póliza de seguro contra accidentes de bajo, medio y alto impacto, para cada uno de los beneficiados en la caminata. Por tal razón las personas deben estar inscritas con anterioridad y deberán entregar al apoyo a la supervisión dicho documento para poder realizar la actividad. </w:t>
      </w:r>
      <w:r w:rsidRPr="00516584">
        <w:rPr>
          <w:color w:val="000000"/>
          <w:u w:val="single"/>
          <w:lang w:eastAsia="es-CO"/>
        </w:rPr>
        <w:t>Total 100 pólizas</w:t>
      </w:r>
      <w:r w:rsidRPr="00176072">
        <w:rPr>
          <w:color w:val="000000"/>
          <w:lang w:eastAsia="es-CO"/>
        </w:rPr>
        <w:t>.  </w:t>
      </w:r>
    </w:p>
    <w:p w:rsidRPr="00176072" w:rsidR="00176072" w:rsidP="00176072" w:rsidRDefault="00176072" w14:paraId="04093082" w14:textId="77777777">
      <w:pPr>
        <w:jc w:val="both"/>
        <w:textAlignment w:val="baseline"/>
        <w:rPr>
          <w:lang w:eastAsia="es-CO"/>
        </w:rPr>
      </w:pPr>
      <w:r w:rsidRPr="00176072">
        <w:rPr>
          <w:color w:val="000000"/>
          <w:lang w:eastAsia="es-CO"/>
        </w:rPr>
        <w:t> </w:t>
      </w:r>
    </w:p>
    <w:p w:rsidRPr="00176072" w:rsidR="00176072" w:rsidP="00176072" w:rsidRDefault="00176072" w14:paraId="6F9692F0" w14:textId="77777777">
      <w:pPr>
        <w:jc w:val="both"/>
        <w:textAlignment w:val="baseline"/>
        <w:rPr>
          <w:lang w:eastAsia="es-CO"/>
        </w:rPr>
      </w:pPr>
      <w:r w:rsidRPr="00176072">
        <w:rPr>
          <w:b/>
          <w:bCs/>
          <w:color w:val="000000"/>
          <w:lang w:eastAsia="es-CO"/>
        </w:rPr>
        <w:t>Kits:</w:t>
      </w:r>
      <w:r w:rsidRPr="00176072">
        <w:rPr>
          <w:color w:val="000000"/>
          <w:lang w:eastAsia="es-CO"/>
        </w:rPr>
        <w:t> </w:t>
      </w:r>
    </w:p>
    <w:p w:rsidRPr="00176072" w:rsidR="00176072" w:rsidP="00176072" w:rsidRDefault="00176072" w14:paraId="7E8FFC5B" w14:textId="77777777">
      <w:pPr>
        <w:jc w:val="both"/>
        <w:textAlignment w:val="baseline"/>
        <w:rPr>
          <w:lang w:eastAsia="es-CO"/>
        </w:rPr>
      </w:pPr>
      <w:r w:rsidRPr="00176072">
        <w:rPr>
          <w:color w:val="000000"/>
          <w:lang w:eastAsia="es-CO"/>
        </w:rPr>
        <w:t> </w:t>
      </w:r>
    </w:p>
    <w:p w:rsidRPr="00176072" w:rsidR="00176072" w:rsidP="00176072" w:rsidRDefault="00176072" w14:paraId="74D137CD" w14:textId="77777777">
      <w:pPr>
        <w:jc w:val="both"/>
        <w:textAlignment w:val="baseline"/>
        <w:rPr>
          <w:lang w:eastAsia="es-CO"/>
        </w:rPr>
      </w:pPr>
      <w:r w:rsidRPr="00176072">
        <w:rPr>
          <w:color w:val="000000"/>
          <w:lang w:eastAsia="es-CO"/>
        </w:rPr>
        <w:t>El contratista entregará el siguiente kit a las personas participantes de las actividades cada kit deberá venir en una tula marcada con logos de la Alcaldía previa aprobación del área de prensa de la Alcaldía.  Los elementos son los siguientes: </w:t>
      </w:r>
    </w:p>
    <w:p w:rsidRPr="00176072" w:rsidR="00176072" w:rsidP="00176072" w:rsidRDefault="00176072" w14:paraId="1956A059" w14:textId="77777777">
      <w:pPr>
        <w:jc w:val="both"/>
        <w:textAlignment w:val="baseline"/>
        <w:rPr>
          <w:lang w:eastAsia="es-CO"/>
        </w:rPr>
      </w:pPr>
      <w:r w:rsidRPr="00176072">
        <w:rPr>
          <w:color w:val="000000"/>
          <w:lang w:eastAsia="es-CO"/>
        </w:rPr>
        <w:t> </w:t>
      </w:r>
    </w:p>
    <w:p w:rsidRPr="00176072" w:rsidR="00176072" w:rsidP="00CB7027" w:rsidRDefault="2BF681D8" w14:paraId="2B5226F6" w14:textId="5034DD89">
      <w:pPr>
        <w:numPr>
          <w:ilvl w:val="0"/>
          <w:numId w:val="41"/>
        </w:numPr>
        <w:ind w:left="1080" w:firstLine="0"/>
        <w:jc w:val="both"/>
        <w:textAlignment w:val="baseline"/>
        <w:rPr>
          <w:lang w:eastAsia="es-CO"/>
        </w:rPr>
      </w:pPr>
      <w:r w:rsidRPr="3FA20B12">
        <w:rPr>
          <w:color w:val="000000" w:themeColor="text1"/>
          <w:lang w:val="es-ES" w:eastAsia="es-CO"/>
        </w:rPr>
        <w:t>100 Pulsera</w:t>
      </w:r>
      <w:r w:rsidRPr="3FA20B12" w:rsidR="3A6B484D">
        <w:rPr>
          <w:color w:val="000000" w:themeColor="text1"/>
          <w:lang w:val="es-ES" w:eastAsia="es-CO"/>
        </w:rPr>
        <w:t>s</w:t>
      </w:r>
      <w:r w:rsidRPr="3FA20B12">
        <w:rPr>
          <w:color w:val="000000" w:themeColor="text1"/>
          <w:lang w:val="es-ES" w:eastAsia="es-CO"/>
        </w:rPr>
        <w:t xml:space="preserve"> inteligente multifuncional T5, rastreador de ejercicios Unisex 24H con contador de pasos, despertador, independiente de la aplicación del teléfono, marcadas con el nombre de la dupla que participa.</w:t>
      </w:r>
      <w:r w:rsidRPr="3FA20B12">
        <w:rPr>
          <w:color w:val="000000" w:themeColor="text1"/>
          <w:lang w:eastAsia="es-CO"/>
        </w:rPr>
        <w:t> </w:t>
      </w:r>
    </w:p>
    <w:p w:rsidRPr="00516584" w:rsidR="00176072" w:rsidP="00CB7027" w:rsidRDefault="00176072" w14:paraId="09AD80CA" w14:textId="087FFAC7">
      <w:pPr>
        <w:numPr>
          <w:ilvl w:val="0"/>
          <w:numId w:val="42"/>
        </w:numPr>
        <w:ind w:left="1080" w:firstLine="0"/>
        <w:jc w:val="both"/>
        <w:textAlignment w:val="baseline"/>
        <w:rPr>
          <w:lang w:eastAsia="es-CO"/>
        </w:rPr>
      </w:pPr>
      <w:r w:rsidRPr="00176072">
        <w:rPr>
          <w:color w:val="000000"/>
          <w:lang w:val="es-ES" w:eastAsia="es-CO"/>
        </w:rPr>
        <w:t>50 Juegos de cartas de Tarjetas con ideas de actividades (paseo en bici, cocinar juntos, hacer un picnic en el salón, construir un fuerte con mantas), Calendario para agendar “momentos juntos” semanales y pegatinas de logros compartidos ("Hoy jugamos sin pelear", "Nos escuchamos con amor").</w:t>
      </w:r>
      <w:r w:rsidRPr="00176072">
        <w:rPr>
          <w:color w:val="000000"/>
          <w:lang w:eastAsia="es-CO"/>
        </w:rPr>
        <w:t> </w:t>
      </w:r>
    </w:p>
    <w:p w:rsidRPr="00176072" w:rsidR="00516584" w:rsidP="00516584" w:rsidRDefault="00516584" w14:paraId="30C4639C" w14:textId="77777777">
      <w:pPr>
        <w:ind w:left="1080"/>
        <w:jc w:val="both"/>
        <w:textAlignment w:val="baseline"/>
        <w:rPr>
          <w:lang w:eastAsia="es-CO"/>
        </w:rPr>
      </w:pPr>
    </w:p>
    <w:p w:rsidRPr="00176072" w:rsidR="00176072" w:rsidP="00621FBF" w:rsidRDefault="00621FBF" w14:paraId="60327B8E" w14:textId="42119F66">
      <w:pPr>
        <w:jc w:val="both"/>
        <w:textAlignment w:val="baseline"/>
        <w:rPr>
          <w:lang w:eastAsia="es-CO"/>
        </w:rPr>
      </w:pPr>
      <w:r w:rsidRPr="00621FBF">
        <w:rPr>
          <w:b/>
          <w:bCs/>
          <w:color w:val="000000"/>
          <w:lang w:eastAsia="es-CO"/>
        </w:rPr>
        <w:t>Nota 27:</w:t>
      </w:r>
      <w:r>
        <w:rPr>
          <w:b/>
          <w:bCs/>
          <w:color w:val="000000"/>
          <w:lang w:eastAsia="es-CO"/>
        </w:rPr>
        <w:t xml:space="preserve"> </w:t>
      </w:r>
      <w:r w:rsidRPr="00176072" w:rsidR="00176072">
        <w:rPr>
          <w:color w:val="000000"/>
          <w:lang w:eastAsia="es-CO"/>
        </w:rPr>
        <w:t>Los kits serán presentados por parte del contratista para aprobación en comité técnico. </w:t>
      </w:r>
    </w:p>
    <w:p w:rsidRPr="00176072" w:rsidR="00176072" w:rsidP="00176072" w:rsidRDefault="00176072" w14:paraId="0BBADCF1" w14:textId="77777777">
      <w:pPr>
        <w:ind w:left="360"/>
        <w:jc w:val="both"/>
        <w:textAlignment w:val="baseline"/>
        <w:rPr>
          <w:lang w:eastAsia="es-CO"/>
        </w:rPr>
      </w:pPr>
      <w:r w:rsidRPr="00176072">
        <w:rPr>
          <w:color w:val="000000"/>
          <w:lang w:eastAsia="es-CO"/>
        </w:rPr>
        <w:t> </w:t>
      </w:r>
    </w:p>
    <w:p w:rsidRPr="00176072" w:rsidR="00176072" w:rsidP="00176072" w:rsidRDefault="00176072" w14:paraId="09A4BF33" w14:textId="7409FCFB">
      <w:pPr>
        <w:jc w:val="both"/>
        <w:textAlignment w:val="baseline"/>
        <w:rPr>
          <w:lang w:eastAsia="es-CO"/>
        </w:rPr>
      </w:pPr>
      <w:r w:rsidRPr="00176072">
        <w:rPr>
          <w:b/>
          <w:bCs/>
          <w:color w:val="000000"/>
          <w:lang w:val="es-ES" w:eastAsia="es-CO"/>
        </w:rPr>
        <w:t>RECURSO HUMANO</w:t>
      </w:r>
      <w:r w:rsidRPr="00176072">
        <w:rPr>
          <w:color w:val="000000"/>
          <w:lang w:eastAsia="es-CO"/>
        </w:rPr>
        <w:t> </w:t>
      </w:r>
    </w:p>
    <w:p w:rsidRPr="00176072" w:rsidR="00176072" w:rsidP="00176072" w:rsidRDefault="00176072" w14:paraId="1047C798" w14:textId="77777777">
      <w:pPr>
        <w:jc w:val="both"/>
        <w:textAlignment w:val="baseline"/>
        <w:rPr>
          <w:lang w:eastAsia="es-CO"/>
        </w:rPr>
      </w:pPr>
      <w:r w:rsidRPr="00176072">
        <w:rPr>
          <w:color w:val="000000"/>
          <w:lang w:eastAsia="es-CO"/>
        </w:rPr>
        <w:t> </w:t>
      </w:r>
    </w:p>
    <w:p w:rsidRPr="00176072" w:rsidR="00176072" w:rsidP="00176072" w:rsidRDefault="00176072" w14:paraId="2CC0D14F" w14:textId="77777777">
      <w:pPr>
        <w:jc w:val="both"/>
        <w:textAlignment w:val="baseline"/>
        <w:rPr>
          <w:lang w:eastAsia="es-CO"/>
        </w:rPr>
      </w:pPr>
      <w:r w:rsidRPr="00176072">
        <w:rPr>
          <w:b/>
          <w:bCs/>
          <w:color w:val="000000"/>
          <w:lang w:val="es-ES" w:eastAsia="es-CO"/>
        </w:rPr>
        <w:t>Tallerista</w:t>
      </w:r>
      <w:r w:rsidRPr="00176072">
        <w:rPr>
          <w:color w:val="000000"/>
          <w:lang w:val="es-ES" w:eastAsia="es-CO"/>
        </w:rPr>
        <w:t>:  Psicólogo, trabajador social terapeuta ocupacional, profesor de educación física con experiencia en talleres de juegos de roles, juegos de ruedas con actividad física o artística de más de un año, quien realizara las actividades 1 y 2.</w:t>
      </w:r>
      <w:r w:rsidRPr="00176072">
        <w:rPr>
          <w:color w:val="000000"/>
          <w:lang w:eastAsia="es-CO"/>
        </w:rPr>
        <w:t> </w:t>
      </w:r>
    </w:p>
    <w:p w:rsidRPr="00176072" w:rsidR="00176072" w:rsidP="00176072" w:rsidRDefault="00176072" w14:paraId="7C2A9B49" w14:textId="77777777">
      <w:pPr>
        <w:jc w:val="both"/>
        <w:textAlignment w:val="baseline"/>
        <w:rPr>
          <w:lang w:eastAsia="es-CO"/>
        </w:rPr>
      </w:pPr>
      <w:r w:rsidRPr="00176072">
        <w:rPr>
          <w:color w:val="000000"/>
          <w:lang w:eastAsia="es-CO"/>
        </w:rPr>
        <w:t> </w:t>
      </w:r>
    </w:p>
    <w:p w:rsidRPr="00176072" w:rsidR="00176072" w:rsidP="00176072" w:rsidRDefault="00176072" w14:paraId="09944CB0" w14:textId="77777777">
      <w:pPr>
        <w:jc w:val="both"/>
        <w:textAlignment w:val="baseline"/>
        <w:rPr>
          <w:lang w:eastAsia="es-CO"/>
        </w:rPr>
      </w:pPr>
      <w:r w:rsidRPr="00176072">
        <w:rPr>
          <w:b/>
          <w:bCs/>
          <w:color w:val="000000"/>
          <w:lang w:val="es-ES" w:eastAsia="es-CO"/>
        </w:rPr>
        <w:t xml:space="preserve">Brigadista (05): </w:t>
      </w:r>
      <w:r w:rsidRPr="00176072">
        <w:rPr>
          <w:color w:val="000000"/>
          <w:lang w:eastAsia="es-CO"/>
        </w:rPr>
        <w:t>Se deberán contratar cinco brigadistas que deben estar capacitados por la Unidad Administrativa del Cuerpo Oficial de Bomberos, con sus certificaciones vigentes y/o auxiliares de enfermería y/o personal con curso de paramédico y primeros auxilios certificados acompañados con camilla y botiquín, debidamente identificados. Un brigadista para grupos de 20 personas. </w:t>
      </w:r>
    </w:p>
    <w:p w:rsidRPr="00176072" w:rsidR="00176072" w:rsidP="00176072" w:rsidRDefault="00176072" w14:paraId="194EB782" w14:textId="77777777">
      <w:pPr>
        <w:jc w:val="both"/>
        <w:textAlignment w:val="baseline"/>
        <w:rPr>
          <w:lang w:eastAsia="es-CO"/>
        </w:rPr>
      </w:pPr>
      <w:r w:rsidRPr="00176072">
        <w:rPr>
          <w:color w:val="000000"/>
          <w:lang w:eastAsia="es-CO"/>
        </w:rPr>
        <w:t> </w:t>
      </w:r>
    </w:p>
    <w:p w:rsidRPr="00176072" w:rsidR="00176072" w:rsidP="00176072" w:rsidRDefault="00176072" w14:paraId="7BE2B936" w14:textId="77777777">
      <w:pPr>
        <w:jc w:val="both"/>
        <w:textAlignment w:val="baseline"/>
        <w:rPr>
          <w:lang w:eastAsia="es-CO"/>
        </w:rPr>
      </w:pPr>
      <w:r w:rsidRPr="00176072">
        <w:rPr>
          <w:color w:val="000000"/>
          <w:lang w:eastAsia="es-CO"/>
        </w:rPr>
        <w:t> </w:t>
      </w:r>
    </w:p>
    <w:p w:rsidRPr="00176072" w:rsidR="00176072" w:rsidP="00176072" w:rsidRDefault="00DD64D9" w14:paraId="43E8354B" w14:textId="1A7C0A48">
      <w:pPr>
        <w:jc w:val="both"/>
        <w:textAlignment w:val="baseline"/>
        <w:rPr>
          <w:lang w:eastAsia="es-CO"/>
        </w:rPr>
      </w:pPr>
      <w:r>
        <w:rPr>
          <w:b/>
          <w:bCs/>
          <w:color w:val="000000"/>
          <w:u w:val="single"/>
          <w:lang w:val="es-ES" w:eastAsia="es-CO"/>
        </w:rPr>
        <w:t xml:space="preserve">4.2.3.2. </w:t>
      </w:r>
      <w:r w:rsidRPr="00176072" w:rsidR="00176072">
        <w:rPr>
          <w:b/>
          <w:bCs/>
          <w:color w:val="000000"/>
          <w:u w:val="single"/>
          <w:lang w:val="es-ES" w:eastAsia="es-CO"/>
        </w:rPr>
        <w:t>TALLER 3: OBRA DE TEATRO O DANZA:</w:t>
      </w:r>
      <w:r w:rsidRPr="00176072" w:rsidR="00176072">
        <w:rPr>
          <w:color w:val="000000"/>
          <w:lang w:eastAsia="es-CO"/>
        </w:rPr>
        <w:t> </w:t>
      </w:r>
    </w:p>
    <w:p w:rsidRPr="00176072" w:rsidR="00176072" w:rsidP="00176072" w:rsidRDefault="00176072" w14:paraId="3E514EA5" w14:textId="77777777">
      <w:pPr>
        <w:jc w:val="both"/>
        <w:textAlignment w:val="baseline"/>
        <w:rPr>
          <w:lang w:eastAsia="es-CO"/>
        </w:rPr>
      </w:pPr>
      <w:r w:rsidRPr="00176072">
        <w:rPr>
          <w:color w:val="000000"/>
          <w:lang w:eastAsia="es-CO"/>
        </w:rPr>
        <w:t> </w:t>
      </w:r>
    </w:p>
    <w:p w:rsidRPr="00176072" w:rsidR="00176072" w:rsidP="00176072" w:rsidRDefault="00176072" w14:paraId="5042E5F5" w14:textId="77777777">
      <w:pPr>
        <w:jc w:val="both"/>
        <w:textAlignment w:val="baseline"/>
        <w:rPr>
          <w:lang w:eastAsia="es-CO"/>
        </w:rPr>
      </w:pPr>
      <w:r w:rsidRPr="00176072">
        <w:rPr>
          <w:color w:val="000000"/>
          <w:lang w:val="es-ES" w:eastAsia="es-CO"/>
        </w:rPr>
        <w:t>El contratista deberá realizar la presentación de una obra de teatro o danza de acuerdo con la temática que escoja cada colegio relacionando algunos de los temas que se vieron en el componente No. 01. Talleres de formación teórico-prácticos: conversacionales.</w:t>
      </w:r>
      <w:r w:rsidRPr="00176072">
        <w:rPr>
          <w:color w:val="000000"/>
          <w:lang w:eastAsia="es-CO"/>
        </w:rPr>
        <w:t> </w:t>
      </w:r>
    </w:p>
    <w:p w:rsidRPr="00176072" w:rsidR="00176072" w:rsidP="00176072" w:rsidRDefault="00176072" w14:paraId="317CD5ED" w14:textId="77777777">
      <w:pPr>
        <w:jc w:val="both"/>
        <w:textAlignment w:val="baseline"/>
        <w:rPr>
          <w:lang w:eastAsia="es-CO"/>
        </w:rPr>
      </w:pPr>
      <w:r w:rsidRPr="00176072">
        <w:rPr>
          <w:color w:val="000000"/>
          <w:lang w:eastAsia="es-CO"/>
        </w:rPr>
        <w:t> </w:t>
      </w:r>
    </w:p>
    <w:p w:rsidRPr="00176072" w:rsidR="00176072" w:rsidP="3FA20B12" w:rsidRDefault="2BF681D8" w14:paraId="1D27AA7C" w14:textId="586BEA75">
      <w:pPr>
        <w:jc w:val="both"/>
        <w:textAlignment w:val="baseline"/>
        <w:rPr>
          <w:highlight w:val="yellow"/>
          <w:lang w:eastAsia="es-CO"/>
        </w:rPr>
      </w:pPr>
      <w:r w:rsidRPr="3FA20B12">
        <w:rPr>
          <w:color w:val="000000" w:themeColor="text1"/>
          <w:lang w:val="es-ES" w:eastAsia="es-CO"/>
        </w:rPr>
        <w:t>Los participantes de esta actividad podrán ser alumnos de decimo y once del colegio República de Venezuela y cualquier otro colegio que se interese en participar en la puesta en escena de estas actividades</w:t>
      </w:r>
      <w:r w:rsidRPr="3FA20B12" w:rsidR="508EB9AB">
        <w:rPr>
          <w:lang w:val="es-ES" w:eastAsia="es-CO"/>
        </w:rPr>
        <w:t xml:space="preserve">; </w:t>
      </w:r>
      <w:r w:rsidRPr="3FA20B12">
        <w:rPr>
          <w:lang w:val="es-ES" w:eastAsia="es-CO"/>
        </w:rPr>
        <w:t>lo anterior teniendo en cuenta que una de las propuestas ganadoras de presupuestos participativos para salud mental, salió de una persona de este colegio y solicito al FDLM, que en los beneficiarios de las actividades ella y el colegio estuviese incluidos.</w:t>
      </w:r>
      <w:r w:rsidRPr="3FA20B12">
        <w:rPr>
          <w:lang w:eastAsia="es-CO"/>
        </w:rPr>
        <w:t> </w:t>
      </w:r>
    </w:p>
    <w:p w:rsidRPr="00176072" w:rsidR="00176072" w:rsidP="00176072" w:rsidRDefault="00176072" w14:paraId="15C4122B" w14:textId="77777777">
      <w:pPr>
        <w:jc w:val="both"/>
        <w:textAlignment w:val="baseline"/>
        <w:rPr>
          <w:lang w:eastAsia="es-CO"/>
        </w:rPr>
      </w:pPr>
      <w:r w:rsidRPr="00176072">
        <w:rPr>
          <w:color w:val="000000"/>
          <w:lang w:eastAsia="es-CO"/>
        </w:rPr>
        <w:t> </w:t>
      </w:r>
    </w:p>
    <w:p w:rsidRPr="00176072" w:rsidR="00176072" w:rsidP="00176072" w:rsidRDefault="00176072" w14:paraId="1DF9BB2A" w14:textId="77777777">
      <w:pPr>
        <w:jc w:val="both"/>
        <w:textAlignment w:val="baseline"/>
        <w:rPr>
          <w:lang w:eastAsia="es-CO"/>
        </w:rPr>
      </w:pPr>
      <w:r w:rsidRPr="00176072">
        <w:rPr>
          <w:color w:val="000000"/>
          <w:lang w:val="es-ES" w:eastAsia="es-CO"/>
        </w:rPr>
        <w:t>Para ello el contratista realizará una divulgación e inscripción en los colegios públicos de la localidad y se seleccionaran cuatro de ellos para la realización de esta jornada y se tendrá en cuenta las instituciones educativas priorizadas por el DILE y por los presupuestos participativos ganadores.</w:t>
      </w:r>
      <w:r w:rsidRPr="00176072">
        <w:rPr>
          <w:color w:val="000000"/>
          <w:lang w:eastAsia="es-CO"/>
        </w:rPr>
        <w:t> </w:t>
      </w:r>
    </w:p>
    <w:p w:rsidRPr="00176072" w:rsidR="00176072" w:rsidP="00176072" w:rsidRDefault="00176072" w14:paraId="108DEEF0" w14:textId="77777777">
      <w:pPr>
        <w:jc w:val="both"/>
        <w:textAlignment w:val="baseline"/>
        <w:rPr>
          <w:lang w:eastAsia="es-CO"/>
        </w:rPr>
      </w:pPr>
      <w:r w:rsidRPr="00176072">
        <w:rPr>
          <w:color w:val="000000"/>
          <w:lang w:eastAsia="es-CO"/>
        </w:rPr>
        <w:t> </w:t>
      </w:r>
    </w:p>
    <w:p w:rsidRPr="00176072" w:rsidR="00176072" w:rsidP="00176072" w:rsidRDefault="00176072" w14:paraId="301414E7" w14:textId="77777777">
      <w:pPr>
        <w:jc w:val="both"/>
        <w:textAlignment w:val="baseline"/>
        <w:rPr>
          <w:lang w:eastAsia="es-CO"/>
        </w:rPr>
      </w:pPr>
      <w:r w:rsidRPr="00176072">
        <w:rPr>
          <w:color w:val="000000"/>
          <w:lang w:val="es-ES" w:eastAsia="es-CO"/>
        </w:rPr>
        <w:t>El contratista inscribirá máximo 20 adolescentes para la realización de la obra de teatro.</w:t>
      </w:r>
      <w:r w:rsidRPr="00176072">
        <w:rPr>
          <w:color w:val="000000"/>
          <w:lang w:eastAsia="es-CO"/>
        </w:rPr>
        <w:t> </w:t>
      </w:r>
    </w:p>
    <w:p w:rsidRPr="00176072" w:rsidR="00176072" w:rsidP="00176072" w:rsidRDefault="00176072" w14:paraId="0D729FBD" w14:textId="77777777">
      <w:pPr>
        <w:jc w:val="both"/>
        <w:textAlignment w:val="baseline"/>
        <w:rPr>
          <w:lang w:eastAsia="es-CO"/>
        </w:rPr>
      </w:pPr>
      <w:r w:rsidRPr="00176072">
        <w:rPr>
          <w:color w:val="000000"/>
          <w:lang w:eastAsia="es-CO"/>
        </w:rPr>
        <w:t> </w:t>
      </w:r>
    </w:p>
    <w:p w:rsidRPr="00176072" w:rsidR="00176072" w:rsidP="00176072" w:rsidRDefault="00176072" w14:paraId="0166C385" w14:textId="77777777">
      <w:pPr>
        <w:jc w:val="both"/>
        <w:textAlignment w:val="baseline"/>
        <w:rPr>
          <w:lang w:eastAsia="es-CO"/>
        </w:rPr>
      </w:pPr>
      <w:r w:rsidRPr="00176072">
        <w:rPr>
          <w:color w:val="000000"/>
          <w:lang w:val="es-ES" w:eastAsia="es-CO"/>
        </w:rPr>
        <w:t>Las temáticas para abordar deben tener que ver con salud mental y además serán concertadas con los participantes, por lo cual se debe realizar una articulación previa con ellos y se deberá realizar al menos tres (3) sesiones de práctica de la obra de teatro en un espacio de la localidad o en los mismos colegios articulando con el DILE, los permisos de ingreso, los permisos de padres de familia previo a la puesta en escena.</w:t>
      </w:r>
      <w:r w:rsidRPr="00176072">
        <w:rPr>
          <w:color w:val="000000"/>
          <w:lang w:eastAsia="es-CO"/>
        </w:rPr>
        <w:t> </w:t>
      </w:r>
    </w:p>
    <w:p w:rsidRPr="00176072" w:rsidR="00176072" w:rsidP="00176072" w:rsidRDefault="00176072" w14:paraId="5E677F16" w14:textId="77777777">
      <w:pPr>
        <w:jc w:val="both"/>
        <w:textAlignment w:val="baseline"/>
        <w:rPr>
          <w:lang w:eastAsia="es-CO"/>
        </w:rPr>
      </w:pPr>
      <w:r w:rsidRPr="00176072">
        <w:rPr>
          <w:color w:val="000000"/>
          <w:lang w:eastAsia="es-CO"/>
        </w:rPr>
        <w:t> </w:t>
      </w:r>
    </w:p>
    <w:p w:rsidRPr="00176072" w:rsidR="00176072" w:rsidP="00176072" w:rsidRDefault="00176072" w14:paraId="43834A8E" w14:textId="77777777">
      <w:pPr>
        <w:jc w:val="both"/>
        <w:textAlignment w:val="baseline"/>
        <w:rPr>
          <w:lang w:eastAsia="es-CO"/>
        </w:rPr>
      </w:pPr>
      <w:r w:rsidRPr="00176072">
        <w:rPr>
          <w:color w:val="000000"/>
          <w:lang w:val="es-ES" w:eastAsia="es-CO"/>
        </w:rPr>
        <w:t>El contratista entregará cronograma de estas actividades previamente al comité técnico para revisión y aprobación de este.</w:t>
      </w:r>
      <w:r w:rsidRPr="00176072">
        <w:rPr>
          <w:color w:val="000000"/>
          <w:lang w:eastAsia="es-CO"/>
        </w:rPr>
        <w:t> </w:t>
      </w:r>
    </w:p>
    <w:p w:rsidRPr="00176072" w:rsidR="00176072" w:rsidP="00176072" w:rsidRDefault="00176072" w14:paraId="1ED00D8B" w14:textId="77777777">
      <w:pPr>
        <w:jc w:val="both"/>
        <w:textAlignment w:val="baseline"/>
        <w:rPr>
          <w:lang w:eastAsia="es-CO"/>
        </w:rPr>
      </w:pPr>
      <w:r w:rsidRPr="00176072">
        <w:rPr>
          <w:color w:val="000000"/>
          <w:lang w:eastAsia="es-CO"/>
        </w:rPr>
        <w:t> </w:t>
      </w:r>
    </w:p>
    <w:p w:rsidRPr="00176072" w:rsidR="00176072" w:rsidP="00176072" w:rsidRDefault="00176072" w14:paraId="2EA44CD0" w14:textId="38D06DBF">
      <w:pPr>
        <w:jc w:val="both"/>
        <w:textAlignment w:val="baseline"/>
        <w:rPr>
          <w:lang w:eastAsia="es-CO"/>
        </w:rPr>
      </w:pPr>
      <w:r w:rsidRPr="00176072">
        <w:rPr>
          <w:b/>
          <w:bCs/>
          <w:color w:val="000000"/>
          <w:lang w:val="es-ES" w:eastAsia="es-CO"/>
        </w:rPr>
        <w:t>Nota</w:t>
      </w:r>
      <w:r w:rsidR="00621FBF">
        <w:rPr>
          <w:b/>
          <w:bCs/>
          <w:color w:val="000000"/>
          <w:lang w:val="es-ES" w:eastAsia="es-CO"/>
        </w:rPr>
        <w:t xml:space="preserve"> 28</w:t>
      </w:r>
      <w:r w:rsidRPr="00176072">
        <w:rPr>
          <w:b/>
          <w:bCs/>
          <w:color w:val="000000"/>
          <w:lang w:val="es-ES" w:eastAsia="es-CO"/>
        </w:rPr>
        <w:t>:</w:t>
      </w:r>
      <w:r w:rsidRPr="00176072">
        <w:rPr>
          <w:color w:val="000000"/>
          <w:lang w:val="es-ES" w:eastAsia="es-CO"/>
        </w:rPr>
        <w:t xml:space="preserve"> El contratista buscara un espacio de la localidad para poder hacer estas prácticas de ser necesario, sin generar costo hacia el proyecto.</w:t>
      </w:r>
      <w:r w:rsidRPr="00176072">
        <w:rPr>
          <w:color w:val="000000"/>
          <w:lang w:eastAsia="es-CO"/>
        </w:rPr>
        <w:t> </w:t>
      </w:r>
    </w:p>
    <w:p w:rsidRPr="00176072" w:rsidR="00176072" w:rsidP="00176072" w:rsidRDefault="00176072" w14:paraId="70238DB1" w14:textId="77777777">
      <w:pPr>
        <w:jc w:val="both"/>
        <w:textAlignment w:val="baseline"/>
        <w:rPr>
          <w:lang w:eastAsia="es-CO"/>
        </w:rPr>
      </w:pPr>
      <w:r w:rsidRPr="00176072">
        <w:rPr>
          <w:color w:val="000000"/>
          <w:lang w:eastAsia="es-CO"/>
        </w:rPr>
        <w:t> </w:t>
      </w:r>
    </w:p>
    <w:p w:rsidRPr="00176072" w:rsidR="00176072" w:rsidP="00176072" w:rsidRDefault="00176072" w14:paraId="1EFFC01B" w14:textId="2F0F0F4E">
      <w:pPr>
        <w:jc w:val="both"/>
        <w:textAlignment w:val="baseline"/>
        <w:rPr>
          <w:lang w:eastAsia="es-CO"/>
        </w:rPr>
      </w:pPr>
      <w:r w:rsidRPr="00176072">
        <w:rPr>
          <w:b/>
          <w:bCs/>
          <w:color w:val="000000"/>
          <w:lang w:val="es-ES" w:eastAsia="es-CO"/>
        </w:rPr>
        <w:t>Nota 2</w:t>
      </w:r>
      <w:r w:rsidRPr="00621FBF" w:rsidR="00621FBF">
        <w:rPr>
          <w:b/>
          <w:bCs/>
          <w:color w:val="000000"/>
          <w:lang w:val="es-ES" w:eastAsia="es-CO"/>
        </w:rPr>
        <w:t>9</w:t>
      </w:r>
      <w:r w:rsidRPr="00176072">
        <w:rPr>
          <w:color w:val="000000"/>
          <w:lang w:val="es-ES" w:eastAsia="es-CO"/>
        </w:rPr>
        <w:t>:  Las sesiones de practica de la obra de teatro, deberán realizarse días antes de la realización de Taller 4, “exposición artística”, ya que hará parte de sus actividades. </w:t>
      </w:r>
      <w:r w:rsidRPr="00176072">
        <w:rPr>
          <w:color w:val="000000"/>
          <w:lang w:eastAsia="es-CO"/>
        </w:rPr>
        <w:t> </w:t>
      </w:r>
    </w:p>
    <w:p w:rsidRPr="00176072" w:rsidR="00176072" w:rsidP="00176072" w:rsidRDefault="00176072" w14:paraId="54798893" w14:textId="77777777">
      <w:pPr>
        <w:jc w:val="both"/>
        <w:textAlignment w:val="baseline"/>
        <w:rPr>
          <w:lang w:eastAsia="es-CO"/>
        </w:rPr>
      </w:pPr>
      <w:r w:rsidRPr="00176072">
        <w:rPr>
          <w:color w:val="000000"/>
          <w:lang w:eastAsia="es-CO"/>
        </w:rPr>
        <w:t> </w:t>
      </w:r>
    </w:p>
    <w:p w:rsidRPr="00176072" w:rsidR="00176072" w:rsidP="00176072" w:rsidRDefault="00176072" w14:paraId="55795527" w14:textId="77777777">
      <w:pPr>
        <w:jc w:val="both"/>
        <w:textAlignment w:val="baseline"/>
        <w:rPr>
          <w:lang w:eastAsia="es-CO"/>
        </w:rPr>
      </w:pPr>
      <w:r w:rsidRPr="00176072">
        <w:rPr>
          <w:color w:val="000000"/>
          <w:lang w:val="es-ES" w:eastAsia="es-CO"/>
        </w:rPr>
        <w:t>El contratista entregará al Fondo de Desarrollo de los Mártires, el cronograma de las actividades que se realizaran en estas jornadas previamente, incluyendo los horarios de entrega de refrigerios y almuerzos</w:t>
      </w:r>
      <w:r w:rsidRPr="00176072">
        <w:rPr>
          <w:color w:val="000000"/>
          <w:lang w:eastAsia="es-CO"/>
        </w:rPr>
        <w:t> </w:t>
      </w:r>
    </w:p>
    <w:p w:rsidRPr="00176072" w:rsidR="00176072" w:rsidP="00176072" w:rsidRDefault="00176072" w14:paraId="561F992B" w14:textId="22905C3E">
      <w:pPr>
        <w:jc w:val="both"/>
        <w:textAlignment w:val="baseline"/>
        <w:rPr>
          <w:lang w:eastAsia="es-CO"/>
        </w:rPr>
      </w:pPr>
      <w:r w:rsidRPr="00176072">
        <w:rPr>
          <w:color w:val="000000"/>
          <w:lang w:eastAsia="es-CO"/>
        </w:rPr>
        <w:t> </w:t>
      </w:r>
    </w:p>
    <w:p w:rsidRPr="00176072" w:rsidR="00176072" w:rsidP="00176072" w:rsidRDefault="00176072" w14:paraId="1543EA0E" w14:textId="77777777">
      <w:pPr>
        <w:jc w:val="both"/>
        <w:textAlignment w:val="baseline"/>
        <w:rPr>
          <w:lang w:eastAsia="es-CO"/>
        </w:rPr>
      </w:pPr>
      <w:r w:rsidRPr="00176072">
        <w:rPr>
          <w:b/>
          <w:bCs/>
          <w:color w:val="000000"/>
          <w:lang w:val="es-ES" w:eastAsia="es-CO"/>
        </w:rPr>
        <w:t>Tallerista obra de teatro:</w:t>
      </w:r>
      <w:r w:rsidRPr="00176072">
        <w:rPr>
          <w:color w:val="000000"/>
          <w:lang w:val="es-ES" w:eastAsia="es-CO"/>
        </w:rPr>
        <w:t>  Artista o actor de teatro o artes escénicas, con mínimo un (1) año de experiencia en la realización de estos eventos. Deberá realizar las sesiones de ensayo y la coordinación de la obra en las jornadas apoyado por el equipo operativo del proyecto. </w:t>
      </w:r>
      <w:r w:rsidRPr="00176072">
        <w:rPr>
          <w:color w:val="000000"/>
          <w:lang w:eastAsia="es-CO"/>
        </w:rPr>
        <w:t> </w:t>
      </w:r>
    </w:p>
    <w:p w:rsidRPr="00176072" w:rsidR="00176072" w:rsidP="00176072" w:rsidRDefault="00176072" w14:paraId="6976CFFC" w14:textId="77777777">
      <w:pPr>
        <w:jc w:val="both"/>
        <w:textAlignment w:val="baseline"/>
        <w:rPr>
          <w:lang w:eastAsia="es-CO"/>
        </w:rPr>
      </w:pPr>
      <w:r w:rsidRPr="00176072">
        <w:rPr>
          <w:color w:val="000000"/>
          <w:lang w:eastAsia="es-CO"/>
        </w:rPr>
        <w:t> </w:t>
      </w:r>
    </w:p>
    <w:p w:rsidRPr="00176072" w:rsidR="00176072" w:rsidP="00176072" w:rsidRDefault="00176072" w14:paraId="0E15D988" w14:textId="77777777">
      <w:pPr>
        <w:jc w:val="both"/>
        <w:textAlignment w:val="baseline"/>
        <w:rPr>
          <w:lang w:eastAsia="es-CO"/>
        </w:rPr>
      </w:pPr>
      <w:r w:rsidRPr="00176072">
        <w:rPr>
          <w:color w:val="000000"/>
          <w:lang w:val="es-ES" w:eastAsia="es-CO"/>
        </w:rPr>
        <w:t xml:space="preserve">Se hará entrega de un total </w:t>
      </w:r>
      <w:r w:rsidRPr="00577DE1">
        <w:rPr>
          <w:color w:val="000000"/>
          <w:u w:val="single"/>
          <w:lang w:val="es-ES" w:eastAsia="es-CO"/>
        </w:rPr>
        <w:t>de 60 refrigerios TIPO</w:t>
      </w:r>
      <w:r w:rsidRPr="00176072">
        <w:rPr>
          <w:color w:val="000000"/>
          <w:lang w:val="es-ES" w:eastAsia="es-CO"/>
        </w:rPr>
        <w:t xml:space="preserve"> 2, 20 en cada una de las sesiones de ensayo previo a actividad taller 4. </w:t>
      </w:r>
      <w:r w:rsidRPr="00176072">
        <w:rPr>
          <w:color w:val="000000"/>
          <w:lang w:eastAsia="es-CO"/>
        </w:rPr>
        <w:t> </w:t>
      </w:r>
    </w:p>
    <w:p w:rsidRPr="00176072" w:rsidR="00176072" w:rsidP="00176072" w:rsidRDefault="00176072" w14:paraId="7746E7DB" w14:textId="77777777">
      <w:pPr>
        <w:jc w:val="both"/>
        <w:textAlignment w:val="baseline"/>
        <w:rPr>
          <w:lang w:eastAsia="es-CO"/>
        </w:rPr>
      </w:pPr>
      <w:r w:rsidRPr="00176072">
        <w:rPr>
          <w:color w:val="000000"/>
          <w:lang w:eastAsia="es-CO"/>
        </w:rPr>
        <w:t> </w:t>
      </w:r>
    </w:p>
    <w:p w:rsidRPr="00176072" w:rsidR="00176072" w:rsidP="00176072" w:rsidRDefault="00176072" w14:paraId="7639B843" w14:textId="77777777">
      <w:pPr>
        <w:jc w:val="both"/>
        <w:textAlignment w:val="baseline"/>
        <w:rPr>
          <w:lang w:eastAsia="es-CO"/>
        </w:rPr>
      </w:pPr>
      <w:r w:rsidRPr="00176072">
        <w:rPr>
          <w:b/>
          <w:bCs/>
          <w:color w:val="000000"/>
          <w:lang w:eastAsia="es-CO"/>
        </w:rPr>
        <w:t>Medios de verificación</w:t>
      </w:r>
      <w:r w:rsidRPr="00176072">
        <w:rPr>
          <w:color w:val="000000"/>
          <w:lang w:eastAsia="es-CO"/>
        </w:rPr>
        <w:t> </w:t>
      </w:r>
    </w:p>
    <w:p w:rsidRPr="00176072" w:rsidR="00176072" w:rsidP="00176072" w:rsidRDefault="00176072" w14:paraId="1F5EDE59" w14:textId="77777777">
      <w:pPr>
        <w:jc w:val="both"/>
        <w:textAlignment w:val="baseline"/>
        <w:rPr>
          <w:lang w:eastAsia="es-CO"/>
        </w:rPr>
      </w:pPr>
      <w:r w:rsidRPr="00176072">
        <w:rPr>
          <w:color w:val="000000"/>
          <w:lang w:eastAsia="es-CO"/>
        </w:rPr>
        <w:t> </w:t>
      </w:r>
    </w:p>
    <w:p w:rsidRPr="00176072" w:rsidR="00176072" w:rsidP="00176072" w:rsidRDefault="00176072" w14:paraId="1584C77D" w14:textId="77777777">
      <w:pPr>
        <w:shd w:val="clear" w:color="auto" w:fill="FFFFFF"/>
        <w:jc w:val="both"/>
        <w:textAlignment w:val="baseline"/>
        <w:rPr>
          <w:lang w:eastAsia="es-CO"/>
        </w:rPr>
      </w:pPr>
      <w:r w:rsidRPr="00176072">
        <w:rPr>
          <w:color w:val="000000"/>
          <w:lang w:eastAsia="es-CO"/>
        </w:rPr>
        <w:t>Evidencia fotográfica por cada uno de los talleres y/o actividades planteadas </w:t>
      </w:r>
    </w:p>
    <w:p w:rsidRPr="00176072" w:rsidR="00176072" w:rsidP="00176072" w:rsidRDefault="00176072" w14:paraId="21E5C102" w14:textId="77777777">
      <w:pPr>
        <w:shd w:val="clear" w:color="auto" w:fill="FFFFFF"/>
        <w:jc w:val="both"/>
        <w:textAlignment w:val="baseline"/>
        <w:rPr>
          <w:lang w:eastAsia="es-CO"/>
        </w:rPr>
      </w:pPr>
      <w:r w:rsidRPr="00176072">
        <w:rPr>
          <w:color w:val="000000"/>
          <w:lang w:eastAsia="es-CO"/>
        </w:rPr>
        <w:t>Encuesta de satisfacción al finalizar cada taller. </w:t>
      </w:r>
    </w:p>
    <w:p w:rsidRPr="00176072" w:rsidR="00176072" w:rsidP="00176072" w:rsidRDefault="00176072" w14:paraId="062A1EDB" w14:textId="77777777">
      <w:pPr>
        <w:shd w:val="clear" w:color="auto" w:fill="FFFFFF"/>
        <w:jc w:val="both"/>
        <w:textAlignment w:val="baseline"/>
        <w:rPr>
          <w:lang w:eastAsia="es-CO"/>
        </w:rPr>
      </w:pPr>
      <w:r w:rsidRPr="00176072">
        <w:rPr>
          <w:color w:val="000000"/>
          <w:lang w:eastAsia="es-CO"/>
        </w:rPr>
        <w:t>Sistematización de esta base de datos, que incluya datos de los asistentes y resultados de la encuesta. </w:t>
      </w:r>
    </w:p>
    <w:p w:rsidRPr="00176072" w:rsidR="00176072" w:rsidP="00176072" w:rsidRDefault="00176072" w14:paraId="18EE62B8" w14:textId="77777777">
      <w:pPr>
        <w:shd w:val="clear" w:color="auto" w:fill="FFFFFF"/>
        <w:jc w:val="both"/>
        <w:textAlignment w:val="baseline"/>
        <w:rPr>
          <w:lang w:eastAsia="es-CO"/>
        </w:rPr>
      </w:pPr>
      <w:r w:rsidRPr="00176072">
        <w:rPr>
          <w:color w:val="000000"/>
          <w:lang w:eastAsia="es-CO"/>
        </w:rPr>
        <w:t> </w:t>
      </w:r>
    </w:p>
    <w:p w:rsidRPr="00176072" w:rsidR="00176072" w:rsidP="00176072" w:rsidRDefault="00176072" w14:paraId="0C4DF84D" w14:textId="77777777">
      <w:pPr>
        <w:shd w:val="clear" w:color="auto" w:fill="FFFFFF"/>
        <w:jc w:val="both"/>
        <w:textAlignment w:val="baseline"/>
        <w:rPr>
          <w:lang w:eastAsia="es-CO"/>
        </w:rPr>
      </w:pPr>
      <w:r w:rsidRPr="00176072">
        <w:rPr>
          <w:color w:val="000000"/>
          <w:lang w:eastAsia="es-CO"/>
        </w:rPr>
        <w:t> </w:t>
      </w:r>
    </w:p>
    <w:p w:rsidRPr="00176072" w:rsidR="00176072" w:rsidP="00176072" w:rsidRDefault="00DD64D9" w14:paraId="263B5214" w14:textId="1416073E">
      <w:pPr>
        <w:jc w:val="both"/>
        <w:textAlignment w:val="baseline"/>
        <w:rPr>
          <w:lang w:eastAsia="es-CO"/>
        </w:rPr>
      </w:pPr>
      <w:r>
        <w:rPr>
          <w:b/>
          <w:bCs/>
          <w:color w:val="000000"/>
          <w:lang w:val="es-ES" w:eastAsia="es-CO"/>
        </w:rPr>
        <w:t xml:space="preserve">4.2.3.3. </w:t>
      </w:r>
      <w:r w:rsidRPr="00176072" w:rsidR="00176072">
        <w:rPr>
          <w:b/>
          <w:bCs/>
          <w:color w:val="000000"/>
          <w:lang w:val="es-ES" w:eastAsia="es-CO"/>
        </w:rPr>
        <w:t>TALLER 4. EXPOSICIÓN ARTÍSTICA: 100 PERSONAS.</w:t>
      </w:r>
      <w:r w:rsidRPr="00176072" w:rsidR="00176072">
        <w:rPr>
          <w:color w:val="000000"/>
          <w:lang w:eastAsia="es-CO"/>
        </w:rPr>
        <w:t> </w:t>
      </w:r>
    </w:p>
    <w:p w:rsidRPr="00176072" w:rsidR="00176072" w:rsidP="00176072" w:rsidRDefault="00176072" w14:paraId="4CC89445" w14:textId="77777777">
      <w:pPr>
        <w:jc w:val="both"/>
        <w:textAlignment w:val="baseline"/>
        <w:rPr>
          <w:lang w:eastAsia="es-CO"/>
        </w:rPr>
      </w:pPr>
      <w:r w:rsidRPr="00176072">
        <w:rPr>
          <w:color w:val="000000"/>
          <w:lang w:eastAsia="es-CO"/>
        </w:rPr>
        <w:t> </w:t>
      </w:r>
    </w:p>
    <w:p w:rsidRPr="00176072" w:rsidR="00176072" w:rsidP="00176072" w:rsidRDefault="00176072" w14:paraId="45ECEE16" w14:textId="77777777">
      <w:pPr>
        <w:jc w:val="both"/>
        <w:textAlignment w:val="baseline"/>
        <w:rPr>
          <w:lang w:eastAsia="es-CO"/>
        </w:rPr>
      </w:pPr>
      <w:r w:rsidRPr="00176072">
        <w:rPr>
          <w:color w:val="000000"/>
          <w:lang w:val="es-ES" w:eastAsia="es-CO"/>
        </w:rPr>
        <w:t>El contratista deberá realizar la coordinación de la entrega de obras relacionadas a salud mental que ya se tienen elaboradas, en el colegio República de Venezuela desde el área de Filosofía, para realizar la exposición artística de estas obras, teniendo en cuenta a la propuesta ganadora de presupuestos participativos No. 40447 “como mejorar la salud mental.</w:t>
      </w:r>
      <w:r w:rsidRPr="00176072">
        <w:rPr>
          <w:color w:val="000000"/>
          <w:lang w:eastAsia="es-CO"/>
        </w:rPr>
        <w:t> </w:t>
      </w:r>
    </w:p>
    <w:p w:rsidRPr="00176072" w:rsidR="00176072" w:rsidP="00176072" w:rsidRDefault="00176072" w14:paraId="2D76A5B9" w14:textId="77777777">
      <w:pPr>
        <w:jc w:val="both"/>
        <w:textAlignment w:val="baseline"/>
        <w:rPr>
          <w:lang w:eastAsia="es-CO"/>
        </w:rPr>
      </w:pPr>
      <w:r w:rsidRPr="00176072">
        <w:rPr>
          <w:color w:val="000000"/>
          <w:lang w:eastAsia="es-CO"/>
        </w:rPr>
        <w:t> </w:t>
      </w:r>
    </w:p>
    <w:p w:rsidRPr="00176072" w:rsidR="00176072" w:rsidP="00176072" w:rsidRDefault="00176072" w14:paraId="3BC07AFB" w14:textId="77777777">
      <w:pPr>
        <w:jc w:val="both"/>
        <w:textAlignment w:val="baseline"/>
        <w:rPr>
          <w:lang w:eastAsia="es-CO"/>
        </w:rPr>
      </w:pPr>
      <w:r w:rsidRPr="00176072">
        <w:rPr>
          <w:color w:val="000000"/>
          <w:lang w:val="es-ES" w:eastAsia="es-CO"/>
        </w:rPr>
        <w:t>Se sugiere que esta actividad se lleve a cabo en el Centro Memoria, Paz y Reconciliación de la localidad de los mártires. Para esto se deberá separar con antelación el auditorio como la sala de exposiciones temporales y elaborar una pieza comunicativa que se debe ser aprobada por el área de prensa del FDLM, para difundir la fecha de esta exposición.</w:t>
      </w:r>
      <w:r w:rsidRPr="00176072">
        <w:rPr>
          <w:color w:val="000000"/>
          <w:lang w:eastAsia="es-CO"/>
        </w:rPr>
        <w:t> </w:t>
      </w:r>
    </w:p>
    <w:p w:rsidRPr="00176072" w:rsidR="00176072" w:rsidP="00176072" w:rsidRDefault="00176072" w14:paraId="623AC1AE" w14:textId="77777777">
      <w:pPr>
        <w:jc w:val="both"/>
        <w:textAlignment w:val="baseline"/>
        <w:rPr>
          <w:lang w:eastAsia="es-CO"/>
        </w:rPr>
      </w:pPr>
      <w:r w:rsidRPr="00176072">
        <w:rPr>
          <w:color w:val="000000"/>
          <w:lang w:eastAsia="es-CO"/>
        </w:rPr>
        <w:t> </w:t>
      </w:r>
    </w:p>
    <w:p w:rsidRPr="00176072" w:rsidR="00176072" w:rsidP="00176072" w:rsidRDefault="00176072" w14:paraId="03250988" w14:textId="77777777">
      <w:pPr>
        <w:jc w:val="both"/>
        <w:textAlignment w:val="baseline"/>
        <w:rPr>
          <w:lang w:eastAsia="es-CO"/>
        </w:rPr>
      </w:pPr>
      <w:r w:rsidRPr="00176072">
        <w:rPr>
          <w:color w:val="000000"/>
          <w:lang w:val="es-ES" w:eastAsia="es-CO"/>
        </w:rPr>
        <w:t>El contratista deberá enviar la metodología, para aprobación del apoyo a la supervisión que incluya las actividades, aspectos a realizar y materiales que utilizaran.  </w:t>
      </w:r>
      <w:r w:rsidRPr="00176072">
        <w:rPr>
          <w:color w:val="000000"/>
          <w:lang w:eastAsia="es-CO"/>
        </w:rPr>
        <w:t> </w:t>
      </w:r>
    </w:p>
    <w:p w:rsidRPr="00176072" w:rsidR="00176072" w:rsidP="00176072" w:rsidRDefault="00176072" w14:paraId="3EEB474D" w14:textId="77777777">
      <w:pPr>
        <w:jc w:val="both"/>
        <w:textAlignment w:val="baseline"/>
        <w:rPr>
          <w:lang w:eastAsia="es-CO"/>
        </w:rPr>
      </w:pPr>
      <w:r w:rsidRPr="00176072">
        <w:rPr>
          <w:color w:val="000000"/>
          <w:lang w:eastAsia="es-CO"/>
        </w:rPr>
        <w:t> </w:t>
      </w:r>
    </w:p>
    <w:p w:rsidRPr="009827C7" w:rsidR="00EA5833" w:rsidP="00176072" w:rsidRDefault="00176072" w14:paraId="628DF770" w14:textId="77777777">
      <w:pPr>
        <w:jc w:val="both"/>
        <w:textAlignment w:val="baseline"/>
        <w:rPr>
          <w:color w:val="000000"/>
          <w:lang w:val="es-ES" w:eastAsia="es-CO"/>
        </w:rPr>
      </w:pPr>
      <w:r w:rsidRPr="00176072">
        <w:rPr>
          <w:color w:val="000000"/>
          <w:lang w:val="es-ES" w:eastAsia="es-CO"/>
        </w:rPr>
        <w:t xml:space="preserve">Para este evento se llevará a cabo una charla motivacional de mínimo dos (02) horas, en el auditorio del centro memoria sobre el tema de salud mental enfocada en temas de las responsabilidades mutuas de padre e hijo en la crianza y la importancia del acompañamiento en el curso de vida de los hijos, logrando involucrar a madres padres y cuidadores </w:t>
      </w:r>
    </w:p>
    <w:p w:rsidRPr="009827C7" w:rsidR="00EA5833" w:rsidP="00176072" w:rsidRDefault="00EA5833" w14:paraId="56E4FD24" w14:textId="77777777">
      <w:pPr>
        <w:jc w:val="both"/>
        <w:textAlignment w:val="baseline"/>
        <w:rPr>
          <w:color w:val="000000"/>
          <w:lang w:val="es-ES" w:eastAsia="es-CO"/>
        </w:rPr>
      </w:pPr>
    </w:p>
    <w:p w:rsidRPr="00176072" w:rsidR="00176072" w:rsidP="00176072" w:rsidRDefault="00176072" w14:paraId="631B24D9" w14:textId="7B5A6BC2">
      <w:pPr>
        <w:jc w:val="both"/>
        <w:textAlignment w:val="baseline"/>
        <w:rPr>
          <w:lang w:eastAsia="es-CO"/>
        </w:rPr>
      </w:pPr>
      <w:r w:rsidRPr="00176072">
        <w:rPr>
          <w:b/>
          <w:bCs/>
          <w:color w:val="000000"/>
          <w:lang w:val="es-ES" w:eastAsia="es-CO"/>
        </w:rPr>
        <w:t>RECURSOS.</w:t>
      </w:r>
      <w:r w:rsidRPr="00176072">
        <w:rPr>
          <w:color w:val="000000"/>
          <w:lang w:eastAsia="es-CO"/>
        </w:rPr>
        <w:t> </w:t>
      </w:r>
    </w:p>
    <w:p w:rsidRPr="00176072" w:rsidR="00176072" w:rsidP="00176072" w:rsidRDefault="00176072" w14:paraId="23617B71" w14:textId="77777777">
      <w:pPr>
        <w:jc w:val="both"/>
        <w:textAlignment w:val="baseline"/>
        <w:rPr>
          <w:lang w:eastAsia="es-CO"/>
        </w:rPr>
      </w:pPr>
      <w:r w:rsidRPr="00176072">
        <w:rPr>
          <w:color w:val="000000"/>
          <w:lang w:eastAsia="es-CO"/>
        </w:rPr>
        <w:t> </w:t>
      </w:r>
    </w:p>
    <w:p w:rsidRPr="00176072" w:rsidR="00176072" w:rsidP="00176072" w:rsidRDefault="00176072" w14:paraId="6DC95306" w14:textId="7BFBA965">
      <w:pPr>
        <w:jc w:val="both"/>
        <w:textAlignment w:val="baseline"/>
        <w:rPr>
          <w:lang w:eastAsia="es-CO"/>
        </w:rPr>
      </w:pPr>
      <w:r w:rsidRPr="00176072">
        <w:rPr>
          <w:color w:val="000000"/>
          <w:lang w:val="es-ES" w:eastAsia="es-CO"/>
        </w:rPr>
        <w:t>En esta exposición art</w:t>
      </w:r>
      <w:r w:rsidRPr="009827C7" w:rsidR="007B015B">
        <w:rPr>
          <w:color w:val="000000"/>
          <w:lang w:val="es-ES" w:eastAsia="es-CO"/>
        </w:rPr>
        <w:t>í</w:t>
      </w:r>
      <w:r w:rsidRPr="00176072">
        <w:rPr>
          <w:color w:val="000000"/>
          <w:lang w:val="es-ES" w:eastAsia="es-CO"/>
        </w:rPr>
        <w:t>stica se hará la puesta en escena de la obra de teatro, previamente practica en el taller 3.</w:t>
      </w:r>
      <w:r w:rsidRPr="00176072">
        <w:rPr>
          <w:color w:val="000000"/>
          <w:lang w:eastAsia="es-CO"/>
        </w:rPr>
        <w:t> </w:t>
      </w:r>
    </w:p>
    <w:p w:rsidRPr="00176072" w:rsidR="00176072" w:rsidP="00176072" w:rsidRDefault="00176072" w14:paraId="5F82F720" w14:textId="77777777">
      <w:pPr>
        <w:jc w:val="both"/>
        <w:textAlignment w:val="baseline"/>
        <w:rPr>
          <w:lang w:eastAsia="es-CO"/>
        </w:rPr>
      </w:pPr>
      <w:r w:rsidRPr="00176072">
        <w:rPr>
          <w:color w:val="000000"/>
          <w:lang w:eastAsia="es-CO"/>
        </w:rPr>
        <w:t> </w:t>
      </w:r>
    </w:p>
    <w:p w:rsidRPr="00176072" w:rsidR="00176072" w:rsidP="00176072" w:rsidRDefault="00176072" w14:paraId="3E4F80D5" w14:textId="77777777">
      <w:pPr>
        <w:jc w:val="both"/>
        <w:textAlignment w:val="baseline"/>
        <w:rPr>
          <w:lang w:eastAsia="es-CO"/>
        </w:rPr>
      </w:pPr>
      <w:r w:rsidRPr="00176072">
        <w:rPr>
          <w:color w:val="000000"/>
          <w:lang w:val="es-ES" w:eastAsia="es-CO"/>
        </w:rPr>
        <w:t>Se contempla una bolsa de materiales de cuatro millones de pesos que incluye transporte de las obras recogida y entrega, elementos para la puesta en escena de la exposición artística; así como también luces, sonido, maquillaje, vestuario, utilería (para 20 personas) para la realización de actividad de obra de teatro. Para ello el contratista deberá tener en cuenta el numeral 5.4. procedimiento para ítems no previstos para la legalización del recurso.</w:t>
      </w:r>
      <w:r w:rsidRPr="00176072">
        <w:rPr>
          <w:color w:val="000000"/>
          <w:lang w:eastAsia="es-CO"/>
        </w:rPr>
        <w:t> </w:t>
      </w:r>
    </w:p>
    <w:p w:rsidRPr="00176072" w:rsidR="00176072" w:rsidP="00176072" w:rsidRDefault="00176072" w14:paraId="0B0E4F09" w14:textId="77777777">
      <w:pPr>
        <w:jc w:val="both"/>
        <w:textAlignment w:val="baseline"/>
        <w:rPr>
          <w:lang w:eastAsia="es-CO"/>
        </w:rPr>
      </w:pPr>
      <w:r w:rsidRPr="00176072">
        <w:rPr>
          <w:color w:val="000000"/>
          <w:lang w:eastAsia="es-CO"/>
        </w:rPr>
        <w:t> </w:t>
      </w:r>
    </w:p>
    <w:p w:rsidRPr="00176072" w:rsidR="00176072" w:rsidP="00176072" w:rsidRDefault="00176072" w14:paraId="3EFAD613" w14:textId="77777777">
      <w:pPr>
        <w:jc w:val="both"/>
        <w:textAlignment w:val="baseline"/>
        <w:rPr>
          <w:lang w:eastAsia="es-CO"/>
        </w:rPr>
      </w:pPr>
      <w:r w:rsidRPr="00176072">
        <w:rPr>
          <w:color w:val="000000"/>
          <w:lang w:eastAsia="es-CO"/>
        </w:rPr>
        <w:t> </w:t>
      </w:r>
    </w:p>
    <w:p w:rsidRPr="00176072" w:rsidR="00176072" w:rsidP="00176072" w:rsidRDefault="00176072" w14:paraId="37F36D85" w14:textId="5D34EC16">
      <w:pPr>
        <w:jc w:val="both"/>
        <w:textAlignment w:val="baseline"/>
        <w:rPr>
          <w:lang w:eastAsia="es-CO"/>
        </w:rPr>
      </w:pPr>
      <w:r w:rsidRPr="00176072">
        <w:rPr>
          <w:b/>
          <w:bCs/>
          <w:color w:val="000000"/>
          <w:lang w:val="es-ES" w:eastAsia="es-CO"/>
        </w:rPr>
        <w:t xml:space="preserve">El evento deberá contar con una estación de hidratación con agua natural y pasabocas, </w:t>
      </w:r>
      <w:r w:rsidRPr="009827C7" w:rsidR="007B015B">
        <w:rPr>
          <w:color w:val="000000"/>
          <w:lang w:val="es-ES" w:eastAsia="es-CO"/>
        </w:rPr>
        <w:t>Así</w:t>
      </w:r>
      <w:r w:rsidRPr="00176072">
        <w:rPr>
          <w:color w:val="000000"/>
          <w:lang w:val="es-ES" w:eastAsia="es-CO"/>
        </w:rPr>
        <w:t xml:space="preserve"> mismo se </w:t>
      </w:r>
      <w:r w:rsidRPr="00176072">
        <w:rPr>
          <w:b/>
          <w:bCs/>
          <w:color w:val="000000"/>
          <w:lang w:val="es-ES" w:eastAsia="es-CO"/>
        </w:rPr>
        <w:t>realizará la entrega del REFRIGERIO Tipo 1</w:t>
      </w:r>
      <w:r w:rsidRPr="00176072">
        <w:rPr>
          <w:color w:val="000000"/>
          <w:lang w:val="es-ES" w:eastAsia="es-CO"/>
        </w:rPr>
        <w:t xml:space="preserve"> total 100 refrigerios. Que serán entregados a los estudiantes, padres y asistentes. El refrigerio tipo 1 esta detallado en el numeral 5.2 del presente anexo, El refrigerio deberá ser servido tipo buffet en el mismo sitio. </w:t>
      </w:r>
      <w:r w:rsidRPr="00176072">
        <w:rPr>
          <w:color w:val="000000"/>
          <w:lang w:eastAsia="es-CO"/>
        </w:rPr>
        <w:t> </w:t>
      </w:r>
    </w:p>
    <w:p w:rsidRPr="00176072" w:rsidR="00176072" w:rsidP="00176072" w:rsidRDefault="00176072" w14:paraId="10BD6042" w14:textId="77777777">
      <w:pPr>
        <w:jc w:val="both"/>
        <w:textAlignment w:val="baseline"/>
        <w:rPr>
          <w:lang w:eastAsia="es-CO"/>
        </w:rPr>
      </w:pPr>
      <w:r w:rsidRPr="00176072">
        <w:rPr>
          <w:color w:val="000000"/>
          <w:lang w:eastAsia="es-CO"/>
        </w:rPr>
        <w:t> </w:t>
      </w:r>
    </w:p>
    <w:p w:rsidRPr="00176072" w:rsidR="00176072" w:rsidP="00176072" w:rsidRDefault="00176072" w14:paraId="4C228EC1" w14:textId="22ABD34F">
      <w:pPr>
        <w:jc w:val="both"/>
        <w:textAlignment w:val="baseline"/>
        <w:rPr>
          <w:lang w:eastAsia="es-CO"/>
        </w:rPr>
      </w:pPr>
      <w:r w:rsidRPr="00176072">
        <w:rPr>
          <w:color w:val="000000"/>
          <w:lang w:val="es-ES" w:eastAsia="es-CO"/>
        </w:rPr>
        <w:t>Bolsa de materiales: </w:t>
      </w:r>
      <w:r w:rsidRPr="00176072">
        <w:rPr>
          <w:color w:val="000000"/>
          <w:lang w:eastAsia="es-CO"/>
        </w:rPr>
        <w:t> </w:t>
      </w:r>
      <w:r w:rsidRPr="00577DE1" w:rsidR="00577DE1">
        <w:rPr>
          <w:color w:val="000000"/>
          <w:lang w:eastAsia="es-CO"/>
        </w:rPr>
        <w:t xml:space="preserve">Se contempla una bolsa de </w:t>
      </w:r>
      <w:proofErr w:type="gramStart"/>
      <w:r w:rsidRPr="00577DE1" w:rsidR="00577DE1">
        <w:rPr>
          <w:color w:val="000000"/>
          <w:lang w:eastAsia="es-CO"/>
        </w:rPr>
        <w:t>materiales  que</w:t>
      </w:r>
      <w:proofErr w:type="gramEnd"/>
      <w:r w:rsidRPr="00577DE1" w:rsidR="00577DE1">
        <w:rPr>
          <w:color w:val="000000"/>
          <w:lang w:eastAsia="es-CO"/>
        </w:rPr>
        <w:t xml:space="preserve"> incluye transporte de las obras recogida y entrega, elementos para la puesta en escena de la exposición, como:  maquillaje, vestuario, utilería, luces y sonido.</w:t>
      </w:r>
      <w:r w:rsidR="00577DE1">
        <w:rPr>
          <w:color w:val="000000"/>
          <w:lang w:eastAsia="es-CO"/>
        </w:rPr>
        <w:t xml:space="preserve"> Valor: $4.000.000.</w:t>
      </w:r>
    </w:p>
    <w:p w:rsidRPr="00176072" w:rsidR="00176072" w:rsidP="00176072" w:rsidRDefault="00176072" w14:paraId="64CB6697" w14:textId="77777777">
      <w:pPr>
        <w:jc w:val="both"/>
        <w:textAlignment w:val="baseline"/>
        <w:rPr>
          <w:lang w:eastAsia="es-CO"/>
        </w:rPr>
      </w:pPr>
      <w:r w:rsidRPr="00176072">
        <w:rPr>
          <w:color w:val="000000"/>
          <w:lang w:eastAsia="es-CO"/>
        </w:rPr>
        <w:t> </w:t>
      </w:r>
    </w:p>
    <w:p w:rsidRPr="00176072" w:rsidR="00176072" w:rsidP="00176072" w:rsidRDefault="00176072" w14:paraId="6A2B9EF2" w14:textId="77777777">
      <w:pPr>
        <w:jc w:val="both"/>
        <w:textAlignment w:val="baseline"/>
        <w:rPr>
          <w:lang w:eastAsia="es-CO"/>
        </w:rPr>
      </w:pPr>
      <w:r w:rsidRPr="00176072">
        <w:rPr>
          <w:b/>
          <w:bCs/>
          <w:color w:val="000000"/>
          <w:lang w:val="es-ES" w:eastAsia="es-CO"/>
        </w:rPr>
        <w:t>RECURSO HUMANO</w:t>
      </w:r>
      <w:r w:rsidRPr="00176072">
        <w:rPr>
          <w:color w:val="000000"/>
          <w:lang w:eastAsia="es-CO"/>
        </w:rPr>
        <w:t> </w:t>
      </w:r>
    </w:p>
    <w:p w:rsidRPr="00176072" w:rsidR="00176072" w:rsidP="00176072" w:rsidRDefault="00176072" w14:paraId="267D9FEE" w14:textId="77777777">
      <w:pPr>
        <w:jc w:val="both"/>
        <w:textAlignment w:val="baseline"/>
        <w:rPr>
          <w:lang w:eastAsia="es-CO"/>
        </w:rPr>
      </w:pPr>
      <w:r w:rsidRPr="00176072">
        <w:rPr>
          <w:color w:val="000000"/>
          <w:lang w:eastAsia="es-CO"/>
        </w:rPr>
        <w:t> </w:t>
      </w:r>
    </w:p>
    <w:p w:rsidRPr="00176072" w:rsidR="00176072" w:rsidP="00176072" w:rsidRDefault="00176072" w14:paraId="3C6D2429" w14:textId="13C26E20">
      <w:pPr>
        <w:jc w:val="both"/>
        <w:textAlignment w:val="baseline"/>
        <w:rPr>
          <w:lang w:eastAsia="es-CO"/>
        </w:rPr>
      </w:pPr>
      <w:r w:rsidRPr="00176072">
        <w:rPr>
          <w:b/>
          <w:bCs/>
          <w:color w:val="000000"/>
          <w:lang w:val="es-ES" w:eastAsia="es-CO"/>
        </w:rPr>
        <w:t>Conferencista motivacional y coach de vida</w:t>
      </w:r>
      <w:r w:rsidRPr="00176072">
        <w:rPr>
          <w:color w:val="000000"/>
          <w:lang w:val="es-ES" w:eastAsia="es-CO"/>
        </w:rPr>
        <w:t>: Licenciatura en Psicología, Administración y Comunicación. Certificación en Coaching y Desarrollo Personal Cursos y talleres de liderazgo, inteligencia emocional y superación personal.</w:t>
      </w:r>
      <w:r w:rsidRPr="00176072">
        <w:rPr>
          <w:b/>
          <w:bCs/>
          <w:color w:val="000000"/>
          <w:lang w:val="es-ES" w:eastAsia="es-CO"/>
        </w:rPr>
        <w:t xml:space="preserve">  </w:t>
      </w:r>
      <w:r w:rsidRPr="00176072">
        <w:rPr>
          <w:color w:val="000000"/>
          <w:lang w:val="es-ES" w:eastAsia="es-CO"/>
        </w:rPr>
        <w:t xml:space="preserve">Experiencia Profesional: Más de 10 años impartiendo conferencias en empresas, universidades y eventos masivos. Que haya trabajado con equipos de alto rendimiento en sectores corporativos, educativos y deportivos. Autor de libros sobre crecimiento personal y liderazgo.  Creador de contenido motivacional en redes sociales y plataformas digitales. </w:t>
      </w:r>
      <w:r w:rsidRPr="009827C7" w:rsidR="007B015B">
        <w:rPr>
          <w:color w:val="000000"/>
          <w:lang w:val="es-ES" w:eastAsia="es-CO"/>
        </w:rPr>
        <w:t>Llevará</w:t>
      </w:r>
      <w:r w:rsidRPr="00176072">
        <w:rPr>
          <w:color w:val="000000"/>
          <w:lang w:val="es-ES" w:eastAsia="es-CO"/>
        </w:rPr>
        <w:t xml:space="preserve"> a cabo la charla motivacional del taller 3 exposición art</w:t>
      </w:r>
      <w:r w:rsidRPr="009827C7" w:rsidR="007B015B">
        <w:rPr>
          <w:color w:val="000000"/>
          <w:lang w:val="es-ES" w:eastAsia="es-CO"/>
        </w:rPr>
        <w:t>í</w:t>
      </w:r>
      <w:r w:rsidRPr="00176072">
        <w:rPr>
          <w:color w:val="000000"/>
          <w:lang w:val="es-ES" w:eastAsia="es-CO"/>
        </w:rPr>
        <w:t>stica. </w:t>
      </w:r>
      <w:r w:rsidRPr="00176072">
        <w:rPr>
          <w:color w:val="000000"/>
          <w:lang w:eastAsia="es-CO"/>
        </w:rPr>
        <w:t> </w:t>
      </w:r>
    </w:p>
    <w:p w:rsidRPr="00176072" w:rsidR="00176072" w:rsidP="00176072" w:rsidRDefault="00176072" w14:paraId="4211034C" w14:textId="77777777">
      <w:pPr>
        <w:jc w:val="both"/>
        <w:textAlignment w:val="baseline"/>
        <w:rPr>
          <w:lang w:eastAsia="es-CO"/>
        </w:rPr>
      </w:pPr>
      <w:r w:rsidRPr="00176072">
        <w:rPr>
          <w:color w:val="000000"/>
          <w:lang w:eastAsia="es-CO"/>
        </w:rPr>
        <w:t> </w:t>
      </w:r>
    </w:p>
    <w:p w:rsidRPr="00176072" w:rsidR="00176072" w:rsidP="00176072" w:rsidRDefault="00176072" w14:paraId="21B8629D" w14:textId="77777777">
      <w:pPr>
        <w:shd w:val="clear" w:color="auto" w:fill="FFFFFF"/>
        <w:jc w:val="both"/>
        <w:textAlignment w:val="baseline"/>
        <w:rPr>
          <w:lang w:eastAsia="es-CO"/>
        </w:rPr>
      </w:pPr>
      <w:r w:rsidRPr="00176072">
        <w:rPr>
          <w:b/>
          <w:bCs/>
          <w:color w:val="000000"/>
          <w:shd w:val="clear" w:color="auto" w:fill="FFFFFF"/>
          <w:lang w:eastAsia="es-CO"/>
        </w:rPr>
        <w:t>Medios de verificación:</w:t>
      </w:r>
      <w:r w:rsidRPr="00176072">
        <w:rPr>
          <w:color w:val="000000"/>
          <w:lang w:eastAsia="es-CO"/>
        </w:rPr>
        <w:t> </w:t>
      </w:r>
    </w:p>
    <w:p w:rsidRPr="00176072" w:rsidR="00176072" w:rsidP="00176072" w:rsidRDefault="00176072" w14:paraId="39ABD902" w14:textId="77777777">
      <w:pPr>
        <w:shd w:val="clear" w:color="auto" w:fill="FFFFFF"/>
        <w:jc w:val="both"/>
        <w:textAlignment w:val="baseline"/>
        <w:rPr>
          <w:lang w:eastAsia="es-CO"/>
        </w:rPr>
      </w:pPr>
      <w:r w:rsidRPr="00176072">
        <w:rPr>
          <w:color w:val="000000"/>
          <w:lang w:eastAsia="es-CO"/>
        </w:rPr>
        <w:t> </w:t>
      </w:r>
    </w:p>
    <w:p w:rsidRPr="00176072" w:rsidR="00176072" w:rsidP="00CB7027" w:rsidRDefault="00176072" w14:paraId="10B0EF81" w14:textId="77777777">
      <w:pPr>
        <w:numPr>
          <w:ilvl w:val="0"/>
          <w:numId w:val="43"/>
        </w:numPr>
        <w:shd w:val="clear" w:color="auto" w:fill="FFFFFF"/>
        <w:ind w:left="1080" w:firstLine="0"/>
        <w:jc w:val="both"/>
        <w:textAlignment w:val="baseline"/>
        <w:rPr>
          <w:lang w:eastAsia="es-CO"/>
        </w:rPr>
      </w:pPr>
      <w:r w:rsidRPr="00176072">
        <w:rPr>
          <w:color w:val="000000"/>
          <w:shd w:val="clear" w:color="auto" w:fill="FFFFFF"/>
          <w:lang w:val="es-ES" w:eastAsia="es-CO"/>
        </w:rPr>
        <w:t>Evidencia fotográfica por cada uno de los talleres y/o actividades planteadas</w:t>
      </w:r>
      <w:r w:rsidRPr="00176072">
        <w:rPr>
          <w:color w:val="000000"/>
          <w:lang w:eastAsia="es-CO"/>
        </w:rPr>
        <w:t> </w:t>
      </w:r>
    </w:p>
    <w:p w:rsidRPr="00176072" w:rsidR="00176072" w:rsidP="00CB7027" w:rsidRDefault="00176072" w14:paraId="6EE0F02B" w14:textId="77777777">
      <w:pPr>
        <w:numPr>
          <w:ilvl w:val="0"/>
          <w:numId w:val="44"/>
        </w:numPr>
        <w:shd w:val="clear" w:color="auto" w:fill="FFFFFF"/>
        <w:ind w:left="1080" w:firstLine="0"/>
        <w:jc w:val="both"/>
        <w:textAlignment w:val="baseline"/>
        <w:rPr>
          <w:lang w:eastAsia="es-CO"/>
        </w:rPr>
      </w:pPr>
      <w:r w:rsidRPr="00176072">
        <w:rPr>
          <w:color w:val="000000"/>
          <w:shd w:val="clear" w:color="auto" w:fill="FFFFFF"/>
          <w:lang w:val="es-ES" w:eastAsia="es-CO"/>
        </w:rPr>
        <w:t>Encuesta de satisfacción al finalizar cada taller.</w:t>
      </w:r>
      <w:r w:rsidRPr="00176072">
        <w:rPr>
          <w:color w:val="000000"/>
          <w:lang w:eastAsia="es-CO"/>
        </w:rPr>
        <w:t> </w:t>
      </w:r>
    </w:p>
    <w:p w:rsidRPr="00176072" w:rsidR="00176072" w:rsidP="00CB7027" w:rsidRDefault="00176072" w14:paraId="466A8653" w14:textId="77777777">
      <w:pPr>
        <w:numPr>
          <w:ilvl w:val="0"/>
          <w:numId w:val="45"/>
        </w:numPr>
        <w:shd w:val="clear" w:color="auto" w:fill="FFFFFF"/>
        <w:ind w:left="1080" w:firstLine="0"/>
        <w:jc w:val="both"/>
        <w:textAlignment w:val="baseline"/>
        <w:rPr>
          <w:lang w:eastAsia="es-CO"/>
        </w:rPr>
      </w:pPr>
      <w:r w:rsidRPr="00176072">
        <w:rPr>
          <w:color w:val="000000"/>
          <w:shd w:val="clear" w:color="auto" w:fill="FFFFFF"/>
          <w:lang w:val="es-ES" w:eastAsia="es-CO"/>
        </w:rPr>
        <w:t>Sistematización de esta base de datos, que incluya datos de los asistentes y resultados de la encuesta.</w:t>
      </w:r>
      <w:r w:rsidRPr="00176072">
        <w:rPr>
          <w:color w:val="000000"/>
          <w:lang w:eastAsia="es-CO"/>
        </w:rPr>
        <w:t> </w:t>
      </w:r>
    </w:p>
    <w:p w:rsidRPr="00176072" w:rsidR="00176072" w:rsidP="00176072" w:rsidRDefault="00176072" w14:paraId="7FAFFCC9" w14:textId="77777777">
      <w:pPr>
        <w:shd w:val="clear" w:color="auto" w:fill="FFFFFF"/>
        <w:jc w:val="both"/>
        <w:textAlignment w:val="baseline"/>
        <w:rPr>
          <w:lang w:eastAsia="es-CO"/>
        </w:rPr>
      </w:pPr>
      <w:r w:rsidRPr="00176072">
        <w:rPr>
          <w:color w:val="000000"/>
          <w:lang w:eastAsia="es-CO"/>
        </w:rPr>
        <w:t> </w:t>
      </w:r>
    </w:p>
    <w:p w:rsidRPr="00176072" w:rsidR="00176072" w:rsidP="00176072" w:rsidRDefault="00176072" w14:paraId="1D8194AC" w14:textId="44E3AEFA">
      <w:pPr>
        <w:shd w:val="clear" w:color="auto" w:fill="FFFFFF"/>
        <w:jc w:val="both"/>
        <w:textAlignment w:val="baseline"/>
        <w:rPr>
          <w:lang w:eastAsia="es-CO"/>
        </w:rPr>
      </w:pPr>
      <w:r w:rsidRPr="00176072">
        <w:rPr>
          <w:b/>
          <w:bCs/>
          <w:color w:val="000000"/>
          <w:shd w:val="clear" w:color="auto" w:fill="FFFFFF"/>
          <w:lang w:eastAsia="es-CO"/>
        </w:rPr>
        <w:t xml:space="preserve">Nota </w:t>
      </w:r>
      <w:r w:rsidRPr="00621FBF" w:rsidR="00621FBF">
        <w:rPr>
          <w:b/>
          <w:bCs/>
          <w:color w:val="000000"/>
          <w:shd w:val="clear" w:color="auto" w:fill="FFFFFF"/>
          <w:lang w:eastAsia="es-CO"/>
        </w:rPr>
        <w:t>30</w:t>
      </w:r>
      <w:r w:rsidRPr="00176072">
        <w:rPr>
          <w:color w:val="000000"/>
          <w:shd w:val="clear" w:color="auto" w:fill="FFFFFF"/>
          <w:lang w:eastAsia="es-CO"/>
        </w:rPr>
        <w:t>:  El contratista garantizará el aforo de las personas al evento. La hoja de vida del conferencista deberá ser presentada en comité técnico para ser aprobada por el mismo.</w:t>
      </w:r>
      <w:r w:rsidRPr="00176072">
        <w:rPr>
          <w:color w:val="000000"/>
          <w:lang w:eastAsia="es-CO"/>
        </w:rPr>
        <w:t> </w:t>
      </w:r>
    </w:p>
    <w:p w:rsidRPr="00176072" w:rsidR="00176072" w:rsidP="00176072" w:rsidRDefault="00176072" w14:paraId="0F314276" w14:textId="77777777">
      <w:pPr>
        <w:shd w:val="clear" w:color="auto" w:fill="FFFFFF"/>
        <w:jc w:val="both"/>
        <w:textAlignment w:val="baseline"/>
        <w:rPr>
          <w:lang w:eastAsia="es-CO"/>
        </w:rPr>
      </w:pPr>
      <w:r w:rsidRPr="00176072">
        <w:rPr>
          <w:color w:val="000000"/>
          <w:lang w:eastAsia="es-CO"/>
        </w:rPr>
        <w:t> </w:t>
      </w:r>
    </w:p>
    <w:p w:rsidR="00176072" w:rsidP="00176072" w:rsidRDefault="00621FBF" w14:paraId="6FCF5047" w14:textId="5C963C37">
      <w:pPr>
        <w:shd w:val="clear" w:color="auto" w:fill="FFFFFF"/>
        <w:jc w:val="both"/>
        <w:textAlignment w:val="baseline"/>
        <w:rPr>
          <w:color w:val="000000"/>
          <w:shd w:val="clear" w:color="auto" w:fill="FFFFFF"/>
          <w:lang w:eastAsia="es-CO"/>
        </w:rPr>
      </w:pPr>
      <w:r w:rsidRPr="00621FBF">
        <w:rPr>
          <w:b/>
          <w:bCs/>
          <w:color w:val="000000"/>
          <w:shd w:val="clear" w:color="auto" w:fill="FFFFFF"/>
          <w:lang w:eastAsia="es-CO"/>
        </w:rPr>
        <w:t>Nota 31:</w:t>
      </w:r>
      <w:r w:rsidRPr="00176072" w:rsidR="00176072">
        <w:rPr>
          <w:color w:val="000000"/>
          <w:shd w:val="clear" w:color="auto" w:fill="FFFFFF"/>
          <w:lang w:eastAsia="es-CO"/>
        </w:rPr>
        <w:t xml:space="preserve"> Todos estos datos deben estar digitalizados y hacen parte del informe final para dar cuenta al sector salud y demás entidades interesadas en cuanto a los resultados del proyecto</w:t>
      </w:r>
      <w:r>
        <w:rPr>
          <w:color w:val="000000"/>
          <w:shd w:val="clear" w:color="auto" w:fill="FFFFFF"/>
          <w:lang w:eastAsia="es-CO"/>
        </w:rPr>
        <w:t>.</w:t>
      </w:r>
    </w:p>
    <w:p w:rsidRPr="00176072" w:rsidR="00621FBF" w:rsidP="00176072" w:rsidRDefault="00621FBF" w14:paraId="0A90F3EF" w14:textId="77777777">
      <w:pPr>
        <w:shd w:val="clear" w:color="auto" w:fill="FFFFFF"/>
        <w:jc w:val="both"/>
        <w:textAlignment w:val="baseline"/>
        <w:rPr>
          <w:lang w:eastAsia="es-CO"/>
        </w:rPr>
      </w:pPr>
    </w:p>
    <w:p w:rsidRPr="00703CE8" w:rsidR="00703CE8" w:rsidP="00703CE8" w:rsidRDefault="00DD64D9" w14:paraId="640F3462" w14:textId="20CCE7FF">
      <w:pPr>
        <w:jc w:val="both"/>
        <w:textAlignment w:val="baseline"/>
        <w:rPr>
          <w:lang w:eastAsia="es-CO"/>
        </w:rPr>
      </w:pPr>
      <w:r>
        <w:rPr>
          <w:b/>
          <w:bCs/>
          <w:color w:val="000000"/>
          <w:lang w:val="es-ES" w:eastAsia="es-CO"/>
        </w:rPr>
        <w:t>4.2.</w:t>
      </w:r>
      <w:r>
        <w:rPr>
          <w:b/>
          <w:bCs/>
          <w:color w:val="000000"/>
          <w:lang w:val="es-ES" w:eastAsia="es-CO"/>
        </w:rPr>
        <w:t xml:space="preserve">4 </w:t>
      </w:r>
      <w:r w:rsidRPr="00703CE8" w:rsidR="00703CE8">
        <w:rPr>
          <w:b/>
          <w:bCs/>
          <w:color w:val="000000"/>
          <w:u w:val="single"/>
          <w:lang w:val="es-ES" w:eastAsia="es-CO"/>
        </w:rPr>
        <w:t>CAMINATA MEJORANDO MI SALUD MENTAL Y CONOCIENDO MI RED DE APOYO. 100 PERSONAS.</w:t>
      </w:r>
      <w:r w:rsidRPr="00703CE8" w:rsidR="00703CE8">
        <w:rPr>
          <w:color w:val="000000"/>
          <w:lang w:eastAsia="es-CO"/>
        </w:rPr>
        <w:t> </w:t>
      </w:r>
    </w:p>
    <w:p w:rsidRPr="00703CE8" w:rsidR="00703CE8" w:rsidP="00703CE8" w:rsidRDefault="00703CE8" w14:paraId="36599262" w14:textId="77777777">
      <w:pPr>
        <w:jc w:val="both"/>
        <w:textAlignment w:val="baseline"/>
        <w:rPr>
          <w:lang w:eastAsia="es-CO"/>
        </w:rPr>
      </w:pPr>
      <w:r w:rsidRPr="00703CE8">
        <w:rPr>
          <w:color w:val="000000"/>
          <w:lang w:eastAsia="es-CO"/>
        </w:rPr>
        <w:t> </w:t>
      </w:r>
    </w:p>
    <w:p w:rsidRPr="00703CE8" w:rsidR="00703CE8" w:rsidP="00703CE8" w:rsidRDefault="00A05DBC" w14:paraId="255179F8" w14:textId="793B7D12">
      <w:pPr>
        <w:jc w:val="both"/>
        <w:textAlignment w:val="baseline"/>
        <w:rPr>
          <w:lang w:eastAsia="es-CO"/>
        </w:rPr>
      </w:pPr>
      <w:r>
        <w:rPr>
          <w:b/>
          <w:bCs/>
          <w:color w:val="000000"/>
          <w:u w:val="single"/>
          <w:lang w:val="es-ES" w:eastAsia="es-CO"/>
        </w:rPr>
        <w:t xml:space="preserve">4.2.4.1 </w:t>
      </w:r>
      <w:r w:rsidRPr="00703CE8" w:rsidR="00703CE8">
        <w:rPr>
          <w:b/>
          <w:bCs/>
          <w:color w:val="000000"/>
          <w:u w:val="single"/>
          <w:lang w:val="es-ES" w:eastAsia="es-CO"/>
        </w:rPr>
        <w:t>Actividad 1: Mitos y Verdades:  100 personas</w:t>
      </w:r>
      <w:r w:rsidRPr="00703CE8" w:rsidR="00703CE8">
        <w:rPr>
          <w:color w:val="000000"/>
          <w:lang w:eastAsia="es-CO"/>
        </w:rPr>
        <w:t> </w:t>
      </w:r>
    </w:p>
    <w:p w:rsidRPr="00703CE8" w:rsidR="00703CE8" w:rsidP="00703CE8" w:rsidRDefault="00703CE8" w14:paraId="41C0D3B2" w14:textId="10FA3D41">
      <w:pPr>
        <w:jc w:val="both"/>
        <w:textAlignment w:val="baseline"/>
        <w:rPr>
          <w:lang w:eastAsia="es-CO"/>
        </w:rPr>
      </w:pPr>
      <w:r w:rsidRPr="00703CE8">
        <w:rPr>
          <w:color w:val="000000"/>
          <w:lang w:eastAsia="es-CO"/>
        </w:rPr>
        <w:t> </w:t>
      </w:r>
    </w:p>
    <w:p w:rsidRPr="009827C7" w:rsidR="00703CE8" w:rsidP="00703CE8" w:rsidRDefault="00703CE8" w14:paraId="1D861AC6" w14:textId="25D5AA7D">
      <w:pPr>
        <w:jc w:val="both"/>
        <w:textAlignment w:val="baseline"/>
        <w:rPr>
          <w:color w:val="000000"/>
          <w:lang w:eastAsia="es-CO"/>
        </w:rPr>
      </w:pPr>
      <w:r w:rsidRPr="00703CE8">
        <w:rPr>
          <w:color w:val="000000"/>
          <w:lang w:val="es-ES" w:eastAsia="es-CO"/>
        </w:rPr>
        <w:t xml:space="preserve">Para la realización de la actividad, el contratista deberá realizar tres caminatas, </w:t>
      </w:r>
      <w:r w:rsidRPr="00703CE8">
        <w:rPr>
          <w:color w:val="000000"/>
          <w:u w:val="single"/>
          <w:lang w:val="es-ES" w:eastAsia="es-CO"/>
        </w:rPr>
        <w:t>una caminata para grupos de aprox</w:t>
      </w:r>
      <w:r w:rsidR="00577DE1">
        <w:rPr>
          <w:color w:val="000000"/>
          <w:u w:val="single"/>
          <w:lang w:val="es-ES" w:eastAsia="es-CO"/>
        </w:rPr>
        <w:t>imadamente,</w:t>
      </w:r>
      <w:r w:rsidRPr="00703CE8">
        <w:rPr>
          <w:color w:val="000000"/>
          <w:u w:val="single"/>
          <w:lang w:val="es-ES" w:eastAsia="es-CO"/>
        </w:rPr>
        <w:t xml:space="preserve"> 33 personas de dos horas (mínimo)</w:t>
      </w:r>
      <w:r w:rsidRPr="00703CE8">
        <w:rPr>
          <w:color w:val="000000"/>
          <w:lang w:val="es-ES" w:eastAsia="es-CO"/>
        </w:rPr>
        <w:t>, presentando dos propuestas de sitios, que serán aprobados en comité técnico. </w:t>
      </w:r>
      <w:r w:rsidRPr="00703CE8">
        <w:rPr>
          <w:color w:val="000000"/>
          <w:lang w:eastAsia="es-CO"/>
        </w:rPr>
        <w:t> </w:t>
      </w:r>
    </w:p>
    <w:p w:rsidRPr="002374F0" w:rsidR="00703CE8" w:rsidP="00703CE8" w:rsidRDefault="00703CE8" w14:paraId="4CAA3D8B" w14:textId="3A07D337">
      <w:pPr>
        <w:jc w:val="both"/>
        <w:textAlignment w:val="baseline"/>
        <w:rPr>
          <w:color w:val="000000"/>
          <w:lang w:val="es-ES" w:eastAsia="es-CO"/>
        </w:rPr>
      </w:pPr>
    </w:p>
    <w:p w:rsidRPr="002374F0" w:rsidR="00703CE8" w:rsidP="00703CE8" w:rsidRDefault="3309E551" w14:paraId="593EB707" w14:textId="5E74E1C8">
      <w:pPr>
        <w:jc w:val="both"/>
        <w:textAlignment w:val="baseline"/>
        <w:rPr>
          <w:color w:val="000000"/>
          <w:lang w:val="es-ES" w:eastAsia="es-CO"/>
        </w:rPr>
      </w:pPr>
      <w:r w:rsidRPr="002374F0">
        <w:rPr>
          <w:b/>
          <w:bCs/>
          <w:color w:val="000000"/>
          <w:lang w:val="es-ES" w:eastAsia="es-CO"/>
        </w:rPr>
        <w:t>Nota</w:t>
      </w:r>
      <w:r w:rsidRPr="002374F0" w:rsidR="36BB7472">
        <w:rPr>
          <w:b/>
          <w:bCs/>
          <w:color w:val="000000"/>
          <w:lang w:val="es-ES" w:eastAsia="es-CO"/>
        </w:rPr>
        <w:t xml:space="preserve"> 32</w:t>
      </w:r>
      <w:r w:rsidRPr="002374F0">
        <w:rPr>
          <w:b/>
          <w:bCs/>
          <w:color w:val="000000"/>
          <w:lang w:val="es-ES" w:eastAsia="es-CO"/>
        </w:rPr>
        <w:t>:</w:t>
      </w:r>
      <w:r w:rsidRPr="002374F0">
        <w:rPr>
          <w:color w:val="000000"/>
          <w:lang w:val="es-ES" w:eastAsia="es-CO"/>
        </w:rPr>
        <w:t xml:space="preserve"> para la realización de esta actividad se requiere que el contratista haga previa búsqueda activa e inscripciones de beneficiarios que provengan de</w:t>
      </w:r>
      <w:r w:rsidRPr="002374F0" w:rsidR="253F7E30">
        <w:rPr>
          <w:color w:val="000000"/>
          <w:lang w:val="es-ES" w:eastAsia="es-CO"/>
        </w:rPr>
        <w:t xml:space="preserve"> diferentes centros de integración social,</w:t>
      </w:r>
      <w:r w:rsidRPr="002374F0">
        <w:rPr>
          <w:color w:val="000000"/>
          <w:lang w:val="es-ES" w:eastAsia="es-CO"/>
        </w:rPr>
        <w:t xml:space="preserve"> de la localidad de los Mártires,</w:t>
      </w:r>
      <w:r w:rsidRPr="002374F0" w:rsidR="253F7E30">
        <w:rPr>
          <w:color w:val="000000"/>
          <w:lang w:val="es-ES" w:eastAsia="es-CO"/>
        </w:rPr>
        <w:t xml:space="preserve"> para ello se coordinara con el sector y los coordinadores respectivos de cada centro para realizar la actividad.</w:t>
      </w:r>
    </w:p>
    <w:p w:rsidRPr="00703CE8" w:rsidR="00703CE8" w:rsidP="00703CE8" w:rsidRDefault="00703CE8" w14:paraId="3CBDDFDE" w14:textId="77777777">
      <w:pPr>
        <w:jc w:val="both"/>
        <w:textAlignment w:val="baseline"/>
        <w:rPr>
          <w:lang w:eastAsia="es-CO"/>
        </w:rPr>
      </w:pPr>
      <w:r w:rsidRPr="00703CE8">
        <w:rPr>
          <w:color w:val="000000"/>
          <w:lang w:eastAsia="es-CO"/>
        </w:rPr>
        <w:t> </w:t>
      </w:r>
    </w:p>
    <w:p w:rsidRPr="00703CE8" w:rsidR="00703CE8" w:rsidP="00703CE8" w:rsidRDefault="00703CE8" w14:paraId="5B421B7E" w14:textId="77777777">
      <w:pPr>
        <w:jc w:val="both"/>
        <w:textAlignment w:val="baseline"/>
        <w:rPr>
          <w:lang w:eastAsia="es-CO"/>
        </w:rPr>
      </w:pPr>
      <w:r w:rsidRPr="00703CE8">
        <w:rPr>
          <w:color w:val="000000"/>
          <w:lang w:val="es-ES" w:eastAsia="es-CO"/>
        </w:rPr>
        <w:t>Se deberá indicar a los participantes que deben ir en ropa cómoda, usar bloqueador y gorra.  Antes de iniciar se deberá hacer un estiramiento y definir un punto de encuentro.  En la caminata se dará un espacio para hacer la actividad objetivo: busca derribar falsas creencias sobre la salud mental.</w:t>
      </w:r>
      <w:r w:rsidRPr="00703CE8">
        <w:rPr>
          <w:color w:val="000000"/>
          <w:lang w:eastAsia="es-CO"/>
        </w:rPr>
        <w:t> </w:t>
      </w:r>
    </w:p>
    <w:p w:rsidRPr="00703CE8" w:rsidR="00703CE8" w:rsidP="00703CE8" w:rsidRDefault="00703CE8" w14:paraId="1225946E" w14:textId="77777777">
      <w:pPr>
        <w:jc w:val="both"/>
        <w:textAlignment w:val="baseline"/>
        <w:rPr>
          <w:lang w:eastAsia="es-CO"/>
        </w:rPr>
      </w:pPr>
      <w:r w:rsidRPr="00703CE8">
        <w:rPr>
          <w:color w:val="000000"/>
          <w:lang w:eastAsia="es-CO"/>
        </w:rPr>
        <w:t> </w:t>
      </w:r>
    </w:p>
    <w:p w:rsidRPr="00703CE8" w:rsidR="00703CE8" w:rsidP="00703CE8" w:rsidRDefault="00703CE8" w14:paraId="46BC09C4" w14:textId="77777777">
      <w:pPr>
        <w:jc w:val="both"/>
        <w:textAlignment w:val="baseline"/>
        <w:rPr>
          <w:lang w:eastAsia="es-CO"/>
        </w:rPr>
      </w:pPr>
      <w:r w:rsidRPr="00703CE8">
        <w:rPr>
          <w:color w:val="000000"/>
          <w:lang w:val="es-ES" w:eastAsia="es-CO"/>
        </w:rPr>
        <w:t>Para realizar la actividad, el contratista deberá llevar tarjetas con frases mito o verdad entregar a cada uno de los participantes y deben decidir si es mito o verdad y justificar la respuesta. Algunos ejemplos de estas tarjetas son:</w:t>
      </w:r>
      <w:r w:rsidRPr="00703CE8">
        <w:rPr>
          <w:color w:val="000000"/>
          <w:lang w:eastAsia="es-CO"/>
        </w:rPr>
        <w:t> </w:t>
      </w:r>
    </w:p>
    <w:p w:rsidRPr="00703CE8" w:rsidR="00703CE8" w:rsidP="00CB7027" w:rsidRDefault="00703CE8" w14:paraId="36CF7AD2" w14:textId="77777777">
      <w:pPr>
        <w:numPr>
          <w:ilvl w:val="0"/>
          <w:numId w:val="46"/>
        </w:numPr>
        <w:ind w:left="1080" w:firstLine="0"/>
        <w:jc w:val="both"/>
        <w:textAlignment w:val="baseline"/>
        <w:rPr>
          <w:lang w:eastAsia="es-CO"/>
        </w:rPr>
      </w:pPr>
      <w:r w:rsidRPr="00703CE8">
        <w:rPr>
          <w:color w:val="000000"/>
          <w:lang w:val="es-ES" w:eastAsia="es-CO"/>
        </w:rPr>
        <w:t>La depresión es solo que la persona esta triste.</w:t>
      </w:r>
      <w:r w:rsidRPr="00703CE8">
        <w:rPr>
          <w:color w:val="000000"/>
          <w:lang w:eastAsia="es-CO"/>
        </w:rPr>
        <w:t> </w:t>
      </w:r>
    </w:p>
    <w:p w:rsidRPr="00703CE8" w:rsidR="00703CE8" w:rsidP="00CB7027" w:rsidRDefault="00703CE8" w14:paraId="50A7A33A" w14:textId="77777777">
      <w:pPr>
        <w:numPr>
          <w:ilvl w:val="0"/>
          <w:numId w:val="47"/>
        </w:numPr>
        <w:ind w:left="1080" w:firstLine="0"/>
        <w:jc w:val="both"/>
        <w:textAlignment w:val="baseline"/>
        <w:rPr>
          <w:lang w:eastAsia="es-CO"/>
        </w:rPr>
      </w:pPr>
      <w:r w:rsidRPr="00703CE8">
        <w:rPr>
          <w:color w:val="000000"/>
          <w:lang w:val="es-ES" w:eastAsia="es-CO"/>
        </w:rPr>
        <w:t>Si voy al psicólogo es porque estoy loco.</w:t>
      </w:r>
      <w:r w:rsidRPr="00703CE8">
        <w:rPr>
          <w:color w:val="000000"/>
          <w:lang w:eastAsia="es-CO"/>
        </w:rPr>
        <w:t> </w:t>
      </w:r>
    </w:p>
    <w:p w:rsidRPr="00703CE8" w:rsidR="00703CE8" w:rsidP="00CB7027" w:rsidRDefault="00703CE8" w14:paraId="4A2DD936" w14:textId="77777777">
      <w:pPr>
        <w:numPr>
          <w:ilvl w:val="0"/>
          <w:numId w:val="48"/>
        </w:numPr>
        <w:ind w:left="1080" w:firstLine="0"/>
        <w:jc w:val="both"/>
        <w:textAlignment w:val="baseline"/>
        <w:rPr>
          <w:lang w:eastAsia="es-CO"/>
        </w:rPr>
      </w:pPr>
      <w:r w:rsidRPr="00703CE8">
        <w:rPr>
          <w:color w:val="000000"/>
          <w:lang w:val="es-ES" w:eastAsia="es-CO"/>
        </w:rPr>
        <w:t>Una persona con un problema de salud mental no puede trabajar.</w:t>
      </w:r>
      <w:r w:rsidRPr="00703CE8">
        <w:rPr>
          <w:color w:val="000000"/>
          <w:lang w:eastAsia="es-CO"/>
        </w:rPr>
        <w:t> </w:t>
      </w:r>
    </w:p>
    <w:p w:rsidRPr="00703CE8" w:rsidR="00703CE8" w:rsidP="00CB7027" w:rsidRDefault="00703CE8" w14:paraId="5BF2D118" w14:textId="77777777">
      <w:pPr>
        <w:numPr>
          <w:ilvl w:val="0"/>
          <w:numId w:val="49"/>
        </w:numPr>
        <w:ind w:left="1080" w:firstLine="0"/>
        <w:jc w:val="both"/>
        <w:textAlignment w:val="baseline"/>
        <w:rPr>
          <w:lang w:eastAsia="es-CO"/>
        </w:rPr>
      </w:pPr>
      <w:r w:rsidRPr="00703CE8">
        <w:rPr>
          <w:color w:val="000000"/>
          <w:lang w:val="es-ES" w:eastAsia="es-CO"/>
        </w:rPr>
        <w:t>No se necesita de un profesional para resolver los problemas personales.</w:t>
      </w:r>
      <w:r w:rsidRPr="00703CE8">
        <w:rPr>
          <w:color w:val="000000"/>
          <w:lang w:eastAsia="es-CO"/>
        </w:rPr>
        <w:t> </w:t>
      </w:r>
    </w:p>
    <w:p w:rsidRPr="00703CE8" w:rsidR="00703CE8" w:rsidP="00CB7027" w:rsidRDefault="00703CE8" w14:paraId="0D4C75D1" w14:textId="77777777">
      <w:pPr>
        <w:numPr>
          <w:ilvl w:val="0"/>
          <w:numId w:val="50"/>
        </w:numPr>
        <w:ind w:left="1080" w:firstLine="0"/>
        <w:jc w:val="both"/>
        <w:textAlignment w:val="baseline"/>
        <w:rPr>
          <w:lang w:eastAsia="es-CO"/>
        </w:rPr>
      </w:pPr>
      <w:r w:rsidRPr="00703CE8">
        <w:rPr>
          <w:color w:val="000000"/>
          <w:lang w:val="es-ES" w:eastAsia="es-CO"/>
        </w:rPr>
        <w:t>Como se ven las personas con trastornos comunes de salud mental </w:t>
      </w:r>
      <w:r w:rsidRPr="00703CE8">
        <w:rPr>
          <w:color w:val="000000"/>
          <w:lang w:eastAsia="es-CO"/>
        </w:rPr>
        <w:t> </w:t>
      </w:r>
    </w:p>
    <w:p w:rsidRPr="00703CE8" w:rsidR="00703CE8" w:rsidP="00703CE8" w:rsidRDefault="00703CE8" w14:paraId="49507C36" w14:textId="77777777">
      <w:pPr>
        <w:ind w:left="720"/>
        <w:jc w:val="both"/>
        <w:textAlignment w:val="baseline"/>
        <w:rPr>
          <w:lang w:eastAsia="es-CO"/>
        </w:rPr>
      </w:pPr>
      <w:r w:rsidRPr="00703CE8">
        <w:rPr>
          <w:color w:val="000000"/>
          <w:lang w:eastAsia="es-CO"/>
        </w:rPr>
        <w:t> </w:t>
      </w:r>
    </w:p>
    <w:p w:rsidRPr="009827C7" w:rsidR="00703CE8" w:rsidP="00703CE8" w:rsidRDefault="00703CE8" w14:paraId="2FBA00AE" w14:textId="0E2C2231">
      <w:pPr>
        <w:jc w:val="both"/>
        <w:textAlignment w:val="baseline"/>
        <w:rPr>
          <w:color w:val="000000"/>
          <w:lang w:eastAsia="es-CO"/>
        </w:rPr>
      </w:pPr>
      <w:r w:rsidRPr="00703CE8">
        <w:rPr>
          <w:color w:val="000000"/>
          <w:lang w:val="es-ES" w:eastAsia="es-CO"/>
        </w:rPr>
        <w:t>Esta actividad deberá ser liderada por un profesional de apoyo facilitador, quien hará la moderación de la misma y hará también la explicación de cómo la actividad física favorece una mejor salud mental y salud física. </w:t>
      </w:r>
      <w:r w:rsidRPr="00703CE8">
        <w:rPr>
          <w:color w:val="000000"/>
          <w:lang w:eastAsia="es-CO"/>
        </w:rPr>
        <w:t> </w:t>
      </w:r>
    </w:p>
    <w:p w:rsidRPr="009827C7" w:rsidR="007F303F" w:rsidP="00703CE8" w:rsidRDefault="007F303F" w14:paraId="4E286FB1" w14:textId="0051B47E">
      <w:pPr>
        <w:jc w:val="both"/>
        <w:textAlignment w:val="baseline"/>
        <w:rPr>
          <w:color w:val="000000"/>
          <w:lang w:eastAsia="es-CO"/>
        </w:rPr>
      </w:pPr>
    </w:p>
    <w:p w:rsidRPr="00703CE8" w:rsidR="007F303F" w:rsidP="00703CE8" w:rsidRDefault="007F303F" w14:paraId="5985FB6C" w14:textId="77675341">
      <w:pPr>
        <w:jc w:val="both"/>
        <w:textAlignment w:val="baseline"/>
        <w:rPr>
          <w:lang w:eastAsia="es-CO"/>
        </w:rPr>
      </w:pPr>
      <w:r w:rsidRPr="00621FBF">
        <w:rPr>
          <w:b/>
          <w:bCs/>
          <w:color w:val="000000"/>
          <w:lang w:eastAsia="es-CO"/>
        </w:rPr>
        <w:t>Nota</w:t>
      </w:r>
      <w:r w:rsidRPr="00621FBF" w:rsidR="00621FBF">
        <w:rPr>
          <w:b/>
          <w:bCs/>
          <w:color w:val="000000"/>
          <w:lang w:eastAsia="es-CO"/>
        </w:rPr>
        <w:t xml:space="preserve"> 3</w:t>
      </w:r>
      <w:r w:rsidR="00621FBF">
        <w:rPr>
          <w:b/>
          <w:bCs/>
          <w:color w:val="000000"/>
          <w:lang w:eastAsia="es-CO"/>
        </w:rPr>
        <w:t>3</w:t>
      </w:r>
      <w:r w:rsidRPr="009827C7">
        <w:rPr>
          <w:color w:val="000000"/>
          <w:lang w:eastAsia="es-CO"/>
        </w:rPr>
        <w:t>: la metodología a utilizar deberá ser presentada por el contratista para aprobación por el apoyo a la supervisión.</w:t>
      </w:r>
    </w:p>
    <w:p w:rsidRPr="00703CE8" w:rsidR="00703CE8" w:rsidP="00703CE8" w:rsidRDefault="00703CE8" w14:paraId="0DB8DD9E" w14:textId="77777777">
      <w:pPr>
        <w:jc w:val="both"/>
        <w:textAlignment w:val="baseline"/>
        <w:rPr>
          <w:lang w:eastAsia="es-CO"/>
        </w:rPr>
      </w:pPr>
      <w:r w:rsidRPr="00703CE8">
        <w:rPr>
          <w:color w:val="000000"/>
          <w:lang w:eastAsia="es-CO"/>
        </w:rPr>
        <w:t> </w:t>
      </w:r>
    </w:p>
    <w:p w:rsidRPr="00703CE8" w:rsidR="00703CE8" w:rsidP="00703CE8" w:rsidRDefault="00A05DBC" w14:paraId="081AB80A" w14:textId="29897609">
      <w:pPr>
        <w:jc w:val="both"/>
        <w:textAlignment w:val="baseline"/>
        <w:rPr>
          <w:lang w:eastAsia="es-CO"/>
        </w:rPr>
      </w:pPr>
      <w:r>
        <w:rPr>
          <w:b/>
          <w:bCs/>
          <w:color w:val="000000"/>
          <w:u w:val="single"/>
          <w:lang w:val="es-ES" w:eastAsia="es-CO"/>
        </w:rPr>
        <w:t>4.2.4.</w:t>
      </w:r>
      <w:r>
        <w:rPr>
          <w:b/>
          <w:bCs/>
          <w:color w:val="000000"/>
          <w:u w:val="single"/>
          <w:lang w:val="es-ES" w:eastAsia="es-CO"/>
        </w:rPr>
        <w:t xml:space="preserve">2 </w:t>
      </w:r>
      <w:r w:rsidRPr="00703CE8" w:rsidR="00703CE8">
        <w:rPr>
          <w:b/>
          <w:bCs/>
          <w:color w:val="000000"/>
          <w:u w:val="single"/>
          <w:lang w:val="es-ES" w:eastAsia="es-CO"/>
        </w:rPr>
        <w:t>Actividad 2 Mapa de Apoyo de Salud Mental:</w:t>
      </w:r>
      <w:r w:rsidRPr="00703CE8" w:rsidR="00703CE8">
        <w:rPr>
          <w:color w:val="000000"/>
          <w:lang w:eastAsia="es-CO"/>
        </w:rPr>
        <w:t> </w:t>
      </w:r>
    </w:p>
    <w:p w:rsidRPr="00703CE8" w:rsidR="00703CE8" w:rsidP="00703CE8" w:rsidRDefault="00703CE8" w14:paraId="04130F9C" w14:textId="77777777">
      <w:pPr>
        <w:jc w:val="both"/>
        <w:textAlignment w:val="baseline"/>
        <w:rPr>
          <w:lang w:eastAsia="es-CO"/>
        </w:rPr>
      </w:pPr>
      <w:r w:rsidRPr="00703CE8">
        <w:rPr>
          <w:color w:val="000000"/>
          <w:lang w:eastAsia="es-CO"/>
        </w:rPr>
        <w:t> </w:t>
      </w:r>
    </w:p>
    <w:p w:rsidRPr="00703CE8" w:rsidR="00703CE8" w:rsidP="00703CE8" w:rsidRDefault="00703CE8" w14:paraId="6A4A7B15" w14:textId="77777777">
      <w:pPr>
        <w:jc w:val="both"/>
        <w:textAlignment w:val="baseline"/>
        <w:rPr>
          <w:lang w:eastAsia="es-CO"/>
        </w:rPr>
      </w:pPr>
      <w:r w:rsidRPr="00703CE8">
        <w:rPr>
          <w:color w:val="000000"/>
          <w:lang w:val="es-ES" w:eastAsia="es-CO"/>
        </w:rPr>
        <w:t>En un segundo momento de la caminata, se explicará las rutas y canales de atención de salud mental, mapa de apoyo, como pedir ayuda, sabiendo a quien debería dirigirme para asesoría y consejería; usando los ejemplos de casos anteriores vistos en las actividades previas, con el fin de identificar y conocer cuál es la red de apoyo que se tienen en cada entorno y los canales de apoyo de salud mental.  El contratista deberá construir y levantar la ruta de apoyo de salud mental, de las diferentes entidades o instancias tanto en la localidad como a nivel distrital, la cual debe ser socializada en esta actividad, así mismo entregar un folleto con la información dada.</w:t>
      </w:r>
      <w:r w:rsidRPr="00703CE8">
        <w:rPr>
          <w:color w:val="000000"/>
          <w:lang w:eastAsia="es-CO"/>
        </w:rPr>
        <w:t> </w:t>
      </w:r>
    </w:p>
    <w:p w:rsidRPr="00703CE8" w:rsidR="00703CE8" w:rsidP="00703CE8" w:rsidRDefault="00703CE8" w14:paraId="4660C34C" w14:textId="77777777">
      <w:pPr>
        <w:jc w:val="both"/>
        <w:textAlignment w:val="baseline"/>
        <w:rPr>
          <w:lang w:eastAsia="es-CO"/>
        </w:rPr>
      </w:pPr>
      <w:r w:rsidRPr="00703CE8">
        <w:rPr>
          <w:color w:val="000000"/>
          <w:lang w:eastAsia="es-CO"/>
        </w:rPr>
        <w:t> </w:t>
      </w:r>
    </w:p>
    <w:p w:rsidRPr="00703CE8" w:rsidR="00703CE8" w:rsidP="00703CE8" w:rsidRDefault="00703CE8" w14:paraId="09311F51" w14:textId="01B2B3FE">
      <w:pPr>
        <w:jc w:val="both"/>
        <w:textAlignment w:val="baseline"/>
        <w:rPr>
          <w:lang w:eastAsia="es-CO"/>
        </w:rPr>
      </w:pPr>
      <w:r w:rsidRPr="00703CE8">
        <w:rPr>
          <w:b/>
          <w:bCs/>
          <w:color w:val="000000"/>
          <w:lang w:val="es-ES" w:eastAsia="es-CO"/>
        </w:rPr>
        <w:t>Nota</w:t>
      </w:r>
      <w:r w:rsidR="00621FBF">
        <w:rPr>
          <w:b/>
          <w:bCs/>
          <w:color w:val="000000"/>
          <w:lang w:val="es-ES" w:eastAsia="es-CO"/>
        </w:rPr>
        <w:t xml:space="preserve"> 34</w:t>
      </w:r>
      <w:r w:rsidRPr="00703CE8">
        <w:rPr>
          <w:b/>
          <w:bCs/>
          <w:color w:val="000000"/>
          <w:lang w:val="es-ES" w:eastAsia="es-CO"/>
        </w:rPr>
        <w:t>:</w:t>
      </w:r>
      <w:r w:rsidRPr="00703CE8">
        <w:rPr>
          <w:color w:val="000000"/>
          <w:lang w:val="es-ES" w:eastAsia="es-CO"/>
        </w:rPr>
        <w:t xml:space="preserve"> Se debe procurar que la caminata tenga las condiciones para que puedan participar desde menores de edad acompañados por sus padres o un adulto responsable, hasta adultos mayores que no presenten prescripciones médicas. </w:t>
      </w:r>
      <w:r w:rsidRPr="00703CE8">
        <w:rPr>
          <w:color w:val="000000"/>
          <w:lang w:eastAsia="es-CO"/>
        </w:rPr>
        <w:t> </w:t>
      </w:r>
    </w:p>
    <w:p w:rsidRPr="00703CE8" w:rsidR="00703CE8" w:rsidP="00703CE8" w:rsidRDefault="00703CE8" w14:paraId="3C8B1EB3" w14:textId="77777777">
      <w:pPr>
        <w:jc w:val="both"/>
        <w:textAlignment w:val="baseline"/>
        <w:rPr>
          <w:lang w:eastAsia="es-CO"/>
        </w:rPr>
      </w:pPr>
      <w:r w:rsidRPr="00703CE8">
        <w:rPr>
          <w:color w:val="000000"/>
          <w:lang w:eastAsia="es-CO"/>
        </w:rPr>
        <w:t> </w:t>
      </w:r>
    </w:p>
    <w:p w:rsidRPr="00703CE8" w:rsidR="00703CE8" w:rsidP="00703CE8" w:rsidRDefault="00703CE8" w14:paraId="40257C50" w14:textId="77777777">
      <w:pPr>
        <w:jc w:val="both"/>
        <w:textAlignment w:val="baseline"/>
        <w:rPr>
          <w:lang w:eastAsia="es-CO"/>
        </w:rPr>
      </w:pPr>
      <w:r w:rsidRPr="00703CE8">
        <w:rPr>
          <w:color w:val="000000"/>
          <w:lang w:eastAsia="es-CO"/>
        </w:rPr>
        <w:t> </w:t>
      </w:r>
    </w:p>
    <w:p w:rsidRPr="00703CE8" w:rsidR="00703CE8" w:rsidP="00703CE8" w:rsidRDefault="00703CE8" w14:paraId="791EE73F" w14:textId="77777777">
      <w:pPr>
        <w:jc w:val="both"/>
        <w:textAlignment w:val="baseline"/>
        <w:rPr>
          <w:lang w:eastAsia="es-CO"/>
        </w:rPr>
      </w:pPr>
      <w:r w:rsidRPr="00703CE8">
        <w:rPr>
          <w:b/>
          <w:bCs/>
          <w:color w:val="000000"/>
          <w:lang w:val="es-ES" w:eastAsia="es-CO"/>
        </w:rPr>
        <w:t>RECURSOS</w:t>
      </w:r>
      <w:r w:rsidRPr="00703CE8">
        <w:rPr>
          <w:color w:val="000000"/>
          <w:lang w:eastAsia="es-CO"/>
        </w:rPr>
        <w:t> </w:t>
      </w:r>
    </w:p>
    <w:p w:rsidRPr="00703CE8" w:rsidR="00703CE8" w:rsidP="00703CE8" w:rsidRDefault="00703CE8" w14:paraId="319A4217" w14:textId="77777777">
      <w:pPr>
        <w:jc w:val="both"/>
        <w:textAlignment w:val="baseline"/>
        <w:rPr>
          <w:lang w:eastAsia="es-CO"/>
        </w:rPr>
      </w:pPr>
      <w:r w:rsidRPr="00703CE8">
        <w:rPr>
          <w:color w:val="000000"/>
          <w:lang w:eastAsia="es-CO"/>
        </w:rPr>
        <w:t> </w:t>
      </w:r>
    </w:p>
    <w:p w:rsidRPr="00703CE8" w:rsidR="00703CE8" w:rsidP="00CB7027" w:rsidRDefault="00703CE8" w14:paraId="05E63CE8" w14:textId="77777777">
      <w:pPr>
        <w:numPr>
          <w:ilvl w:val="0"/>
          <w:numId w:val="51"/>
        </w:numPr>
        <w:ind w:left="1080" w:firstLine="0"/>
        <w:jc w:val="both"/>
        <w:textAlignment w:val="baseline"/>
        <w:rPr>
          <w:lang w:eastAsia="es-CO"/>
        </w:rPr>
      </w:pPr>
      <w:r w:rsidRPr="00703CE8">
        <w:rPr>
          <w:color w:val="000000"/>
          <w:lang w:val="es-ES" w:eastAsia="es-CO"/>
        </w:rPr>
        <w:t>La caminata dispondrá de dos brigadistas que acompañarán los diferentes recorridos Estos brigadistas estarán al tanto de cualquier situación que pueda surgir y que afecte la integridad física de los participantes.  Los brigadistas estarán debidamente identificados y referenciados a todos los participantes a la jornada de caminata.</w:t>
      </w:r>
      <w:r w:rsidRPr="00703CE8">
        <w:rPr>
          <w:color w:val="000000"/>
          <w:lang w:eastAsia="es-CO"/>
        </w:rPr>
        <w:t> </w:t>
      </w:r>
    </w:p>
    <w:p w:rsidRPr="00703CE8" w:rsidR="00703CE8" w:rsidP="00703CE8" w:rsidRDefault="00703CE8" w14:paraId="6CBB4DDF" w14:textId="77777777">
      <w:pPr>
        <w:jc w:val="both"/>
        <w:textAlignment w:val="baseline"/>
        <w:rPr>
          <w:lang w:eastAsia="es-CO"/>
        </w:rPr>
      </w:pPr>
      <w:r w:rsidRPr="00703CE8">
        <w:rPr>
          <w:color w:val="000000"/>
          <w:lang w:eastAsia="es-CO"/>
        </w:rPr>
        <w:t> </w:t>
      </w:r>
    </w:p>
    <w:p w:rsidRPr="00703CE8" w:rsidR="00703CE8" w:rsidP="00CB7027" w:rsidRDefault="00703CE8" w14:paraId="68A749B0" w14:textId="77777777">
      <w:pPr>
        <w:numPr>
          <w:ilvl w:val="0"/>
          <w:numId w:val="52"/>
        </w:numPr>
        <w:ind w:left="1080" w:firstLine="0"/>
        <w:jc w:val="both"/>
        <w:textAlignment w:val="baseline"/>
        <w:rPr>
          <w:lang w:eastAsia="es-CO"/>
        </w:rPr>
      </w:pPr>
      <w:r w:rsidRPr="00703CE8">
        <w:rPr>
          <w:color w:val="000000"/>
          <w:lang w:val="es-ES" w:eastAsia="es-CO"/>
        </w:rPr>
        <w:t>El operador deberá diseñar un formato de consentimiento informado en el que exonere a la Alcaldía Local de los Mártires y al mismo operador ante cualquier novedad surgida en la salida o caminata.</w:t>
      </w:r>
      <w:r w:rsidRPr="00703CE8">
        <w:rPr>
          <w:color w:val="000000"/>
          <w:lang w:eastAsia="es-CO"/>
        </w:rPr>
        <w:t> </w:t>
      </w:r>
    </w:p>
    <w:p w:rsidRPr="00703CE8" w:rsidR="00703CE8" w:rsidP="00703CE8" w:rsidRDefault="00703CE8" w14:paraId="74C2D181" w14:textId="77777777">
      <w:pPr>
        <w:jc w:val="both"/>
        <w:textAlignment w:val="baseline"/>
        <w:rPr>
          <w:lang w:eastAsia="es-CO"/>
        </w:rPr>
      </w:pPr>
      <w:r w:rsidRPr="00703CE8">
        <w:rPr>
          <w:color w:val="000000"/>
          <w:lang w:eastAsia="es-CO"/>
        </w:rPr>
        <w:t> </w:t>
      </w:r>
    </w:p>
    <w:p w:rsidRPr="00703CE8" w:rsidR="00703CE8" w:rsidP="00CB7027" w:rsidRDefault="00703CE8" w14:paraId="70EC49A1" w14:textId="77777777">
      <w:pPr>
        <w:numPr>
          <w:ilvl w:val="0"/>
          <w:numId w:val="53"/>
        </w:numPr>
        <w:ind w:left="1080" w:firstLine="0"/>
        <w:jc w:val="both"/>
        <w:textAlignment w:val="baseline"/>
        <w:rPr>
          <w:lang w:eastAsia="es-CO"/>
        </w:rPr>
      </w:pPr>
      <w:r w:rsidRPr="00703CE8">
        <w:rPr>
          <w:color w:val="000000"/>
          <w:lang w:val="es-ES" w:eastAsia="es-CO"/>
        </w:rPr>
        <w:t>El operador deberá garantizar una póliza de seguro contra accidentes de bajo, medio y alto impacto, para cada uno de los beneficiados en la caminata.</w:t>
      </w:r>
      <w:r w:rsidRPr="00703CE8">
        <w:rPr>
          <w:color w:val="000000"/>
          <w:lang w:eastAsia="es-CO"/>
        </w:rPr>
        <w:t> </w:t>
      </w:r>
    </w:p>
    <w:p w:rsidRPr="00703CE8" w:rsidR="00703CE8" w:rsidP="00703CE8" w:rsidRDefault="00703CE8" w14:paraId="33D1AAC9" w14:textId="77777777">
      <w:pPr>
        <w:jc w:val="both"/>
        <w:textAlignment w:val="baseline"/>
        <w:rPr>
          <w:lang w:eastAsia="es-CO"/>
        </w:rPr>
      </w:pPr>
      <w:r w:rsidRPr="00703CE8">
        <w:rPr>
          <w:color w:val="000000"/>
          <w:lang w:eastAsia="es-CO"/>
        </w:rPr>
        <w:t> </w:t>
      </w:r>
    </w:p>
    <w:p w:rsidRPr="00703CE8" w:rsidR="00703CE8" w:rsidP="00CB7027" w:rsidRDefault="00703CE8" w14:paraId="0D91C042" w14:textId="77777777">
      <w:pPr>
        <w:numPr>
          <w:ilvl w:val="0"/>
          <w:numId w:val="54"/>
        </w:numPr>
        <w:ind w:left="1080" w:firstLine="0"/>
        <w:jc w:val="both"/>
        <w:textAlignment w:val="baseline"/>
        <w:rPr>
          <w:lang w:eastAsia="es-CO"/>
        </w:rPr>
      </w:pPr>
      <w:r w:rsidRPr="00703CE8">
        <w:rPr>
          <w:color w:val="000000"/>
          <w:lang w:val="es-ES" w:eastAsia="es-CO"/>
        </w:rPr>
        <w:t>El coordinador del proyecto deberá coordinar junto con el referente de seguridad de la Alcaldía Local de los Mártires, el acompañamiento por parte de la Policía Nacional.</w:t>
      </w:r>
      <w:r w:rsidRPr="00703CE8">
        <w:rPr>
          <w:color w:val="000000"/>
          <w:lang w:eastAsia="es-CO"/>
        </w:rPr>
        <w:t> </w:t>
      </w:r>
    </w:p>
    <w:p w:rsidRPr="00703CE8" w:rsidR="00703CE8" w:rsidP="00703CE8" w:rsidRDefault="00703CE8" w14:paraId="2B895249" w14:textId="77777777">
      <w:pPr>
        <w:jc w:val="both"/>
        <w:textAlignment w:val="baseline"/>
        <w:rPr>
          <w:lang w:eastAsia="es-CO"/>
        </w:rPr>
      </w:pPr>
      <w:r w:rsidRPr="00703CE8">
        <w:rPr>
          <w:color w:val="000000"/>
          <w:lang w:eastAsia="es-CO"/>
        </w:rPr>
        <w:t> </w:t>
      </w:r>
    </w:p>
    <w:p w:rsidRPr="00703CE8" w:rsidR="00703CE8" w:rsidP="00703CE8" w:rsidRDefault="00703CE8" w14:paraId="4E2677BC" w14:textId="77777777">
      <w:pPr>
        <w:jc w:val="both"/>
        <w:textAlignment w:val="baseline"/>
        <w:rPr>
          <w:lang w:eastAsia="es-CO"/>
        </w:rPr>
      </w:pPr>
      <w:r w:rsidRPr="00703CE8">
        <w:rPr>
          <w:b/>
          <w:bCs/>
          <w:color w:val="000000"/>
          <w:lang w:val="es-ES" w:eastAsia="es-CO"/>
        </w:rPr>
        <w:t>Kits Caminata:</w:t>
      </w:r>
      <w:r w:rsidRPr="00703CE8">
        <w:rPr>
          <w:color w:val="000000"/>
          <w:lang w:eastAsia="es-CO"/>
        </w:rPr>
        <w:t> </w:t>
      </w:r>
    </w:p>
    <w:p w:rsidRPr="00703CE8" w:rsidR="00703CE8" w:rsidP="00703CE8" w:rsidRDefault="00703CE8" w14:paraId="34CC507F" w14:textId="77777777">
      <w:pPr>
        <w:jc w:val="both"/>
        <w:textAlignment w:val="baseline"/>
        <w:rPr>
          <w:lang w:eastAsia="es-CO"/>
        </w:rPr>
      </w:pPr>
      <w:r w:rsidRPr="00703CE8">
        <w:rPr>
          <w:color w:val="000000"/>
          <w:lang w:eastAsia="es-CO"/>
        </w:rPr>
        <w:t> </w:t>
      </w:r>
    </w:p>
    <w:p w:rsidRPr="00703CE8" w:rsidR="00703CE8" w:rsidP="00703CE8" w:rsidRDefault="00703CE8" w14:paraId="1D38F2E1" w14:textId="77777777">
      <w:pPr>
        <w:jc w:val="both"/>
        <w:textAlignment w:val="baseline"/>
        <w:rPr>
          <w:lang w:eastAsia="es-CO"/>
        </w:rPr>
      </w:pPr>
      <w:r w:rsidRPr="00703CE8">
        <w:rPr>
          <w:color w:val="000000"/>
          <w:lang w:val="es-ES" w:eastAsia="es-CO"/>
        </w:rPr>
        <w:t>El contratista entregara a los 100 participantes de la caminata, a cada uno:</w:t>
      </w:r>
      <w:r w:rsidRPr="00703CE8">
        <w:rPr>
          <w:color w:val="000000"/>
          <w:lang w:eastAsia="es-CO"/>
        </w:rPr>
        <w:t> </w:t>
      </w:r>
    </w:p>
    <w:p w:rsidRPr="00703CE8" w:rsidR="00703CE8" w:rsidP="00703CE8" w:rsidRDefault="00703CE8" w14:paraId="2CCA53F1" w14:textId="77777777">
      <w:pPr>
        <w:jc w:val="both"/>
        <w:textAlignment w:val="baseline"/>
        <w:rPr>
          <w:lang w:eastAsia="es-CO"/>
        </w:rPr>
      </w:pPr>
      <w:r w:rsidRPr="00703CE8">
        <w:rPr>
          <w:color w:val="000000"/>
          <w:lang w:eastAsia="es-CO"/>
        </w:rPr>
        <w:t> </w:t>
      </w:r>
    </w:p>
    <w:p w:rsidRPr="00703CE8" w:rsidR="00703CE8" w:rsidP="00CB7027" w:rsidRDefault="00703CE8" w14:paraId="690312D9" w14:textId="046CDD1D">
      <w:pPr>
        <w:numPr>
          <w:ilvl w:val="0"/>
          <w:numId w:val="55"/>
        </w:numPr>
        <w:ind w:left="1080" w:firstLine="0"/>
        <w:jc w:val="both"/>
        <w:textAlignment w:val="baseline"/>
        <w:rPr>
          <w:lang w:eastAsia="es-CO"/>
        </w:rPr>
      </w:pPr>
      <w:r w:rsidRPr="00703CE8">
        <w:rPr>
          <w:color w:val="000000"/>
          <w:lang w:val="es-ES" w:eastAsia="es-CO"/>
        </w:rPr>
        <w:t xml:space="preserve">100 </w:t>
      </w:r>
      <w:r w:rsidRPr="009827C7" w:rsidR="007F303F">
        <w:rPr>
          <w:color w:val="000000"/>
          <w:lang w:val="es-ES" w:eastAsia="es-CO"/>
        </w:rPr>
        <w:t>sombrillas</w:t>
      </w:r>
      <w:r w:rsidRPr="00703CE8">
        <w:rPr>
          <w:color w:val="000000"/>
          <w:lang w:val="es-ES" w:eastAsia="es-CO"/>
        </w:rPr>
        <w:t xml:space="preserve"> con las siguientes especificaciones: Sombrilla de diez varillas con filtro </w:t>
      </w:r>
      <w:proofErr w:type="spellStart"/>
      <w:r w:rsidRPr="00703CE8">
        <w:rPr>
          <w:color w:val="000000"/>
          <w:lang w:val="es-ES" w:eastAsia="es-CO"/>
        </w:rPr>
        <w:t>uv</w:t>
      </w:r>
      <w:proofErr w:type="spellEnd"/>
      <w:r w:rsidRPr="00703CE8">
        <w:rPr>
          <w:color w:val="000000"/>
          <w:lang w:val="es-ES" w:eastAsia="es-CO"/>
        </w:rPr>
        <w:t>, plegable, automática, con logos de la alcaldía previamente aprobados por el área de prensa.</w:t>
      </w:r>
      <w:r w:rsidRPr="00703CE8">
        <w:rPr>
          <w:color w:val="000000"/>
          <w:lang w:eastAsia="es-CO"/>
        </w:rPr>
        <w:t> </w:t>
      </w:r>
    </w:p>
    <w:p w:rsidRPr="00703CE8" w:rsidR="00703CE8" w:rsidP="00703CE8" w:rsidRDefault="00703CE8" w14:paraId="35F707EB" w14:textId="77777777">
      <w:pPr>
        <w:jc w:val="both"/>
        <w:textAlignment w:val="baseline"/>
        <w:rPr>
          <w:lang w:eastAsia="es-CO"/>
        </w:rPr>
      </w:pPr>
      <w:r w:rsidRPr="00703CE8">
        <w:rPr>
          <w:color w:val="000000"/>
          <w:lang w:eastAsia="es-CO"/>
        </w:rPr>
        <w:t> </w:t>
      </w:r>
    </w:p>
    <w:p w:rsidRPr="00703CE8" w:rsidR="00703CE8" w:rsidP="00CB7027" w:rsidRDefault="00703CE8" w14:paraId="60F78A3A" w14:textId="748D1FAB">
      <w:pPr>
        <w:numPr>
          <w:ilvl w:val="0"/>
          <w:numId w:val="56"/>
        </w:numPr>
        <w:ind w:left="1080" w:firstLine="0"/>
        <w:jc w:val="both"/>
        <w:textAlignment w:val="baseline"/>
        <w:rPr>
          <w:lang w:eastAsia="es-CO"/>
        </w:rPr>
      </w:pPr>
      <w:r w:rsidRPr="00703CE8">
        <w:rPr>
          <w:color w:val="000000"/>
          <w:lang w:val="es-ES" w:eastAsia="es-CO"/>
        </w:rPr>
        <w:t xml:space="preserve">100 </w:t>
      </w:r>
      <w:r w:rsidRPr="009827C7" w:rsidR="007F303F">
        <w:rPr>
          <w:color w:val="000000"/>
          <w:lang w:val="es-ES" w:eastAsia="es-CO"/>
        </w:rPr>
        <w:t>agendas</w:t>
      </w:r>
      <w:r w:rsidRPr="00703CE8">
        <w:rPr>
          <w:color w:val="000000"/>
          <w:lang w:val="es-ES" w:eastAsia="es-CO"/>
        </w:rPr>
        <w:t xml:space="preserve"> de 100 hojas, pasta dura, anillado con materiales reciclados, con logos de la alcaldía previamente aprobados por el área de prensa y con caratula de logo distintivo del programa que se está llevando a cabo de salud mental con esfero. </w:t>
      </w:r>
      <w:r w:rsidRPr="00703CE8">
        <w:rPr>
          <w:color w:val="000000"/>
          <w:lang w:eastAsia="es-CO"/>
        </w:rPr>
        <w:t> </w:t>
      </w:r>
    </w:p>
    <w:p w:rsidRPr="00703CE8" w:rsidR="00703CE8" w:rsidP="00703CE8" w:rsidRDefault="00703CE8" w14:paraId="137EB455" w14:textId="77777777">
      <w:pPr>
        <w:jc w:val="both"/>
        <w:textAlignment w:val="baseline"/>
        <w:rPr>
          <w:lang w:eastAsia="es-CO"/>
        </w:rPr>
      </w:pPr>
      <w:r w:rsidRPr="00703CE8">
        <w:rPr>
          <w:color w:val="000000"/>
          <w:lang w:eastAsia="es-CO"/>
        </w:rPr>
        <w:t> </w:t>
      </w:r>
    </w:p>
    <w:p w:rsidRPr="00703CE8" w:rsidR="00703CE8" w:rsidP="00CB7027" w:rsidRDefault="00703CE8" w14:paraId="7ED8CB82" w14:textId="77777777">
      <w:pPr>
        <w:numPr>
          <w:ilvl w:val="0"/>
          <w:numId w:val="57"/>
        </w:numPr>
        <w:ind w:left="1080" w:firstLine="0"/>
        <w:jc w:val="both"/>
        <w:textAlignment w:val="baseline"/>
        <w:rPr>
          <w:lang w:eastAsia="es-CO"/>
        </w:rPr>
      </w:pPr>
      <w:r w:rsidRPr="00703CE8">
        <w:rPr>
          <w:color w:val="000000"/>
          <w:lang w:val="es-ES" w:eastAsia="es-CO"/>
        </w:rPr>
        <w:t>100 refrigerios tipo tres (03) empacado individualmente y con las condiciones higiénicas para cada participante. El refrigerio tipo 3 esta detallado en el numeral 5.2 del presente anexo técnico.</w:t>
      </w:r>
      <w:r w:rsidRPr="00703CE8">
        <w:rPr>
          <w:color w:val="000000"/>
          <w:lang w:eastAsia="es-CO"/>
        </w:rPr>
        <w:t> </w:t>
      </w:r>
    </w:p>
    <w:p w:rsidRPr="00703CE8" w:rsidR="00703CE8" w:rsidP="00703CE8" w:rsidRDefault="00703CE8" w14:paraId="5E0447FD" w14:textId="77777777">
      <w:pPr>
        <w:jc w:val="both"/>
        <w:textAlignment w:val="baseline"/>
        <w:rPr>
          <w:lang w:eastAsia="es-CO"/>
        </w:rPr>
      </w:pPr>
      <w:r w:rsidRPr="00703CE8">
        <w:rPr>
          <w:color w:val="000000"/>
          <w:lang w:eastAsia="es-CO"/>
        </w:rPr>
        <w:t> </w:t>
      </w:r>
    </w:p>
    <w:p w:rsidRPr="00703CE8" w:rsidR="00703CE8" w:rsidP="00703CE8" w:rsidRDefault="00703CE8" w14:paraId="654AA839" w14:textId="1A8D71AB">
      <w:pPr>
        <w:jc w:val="both"/>
        <w:textAlignment w:val="baseline"/>
        <w:rPr>
          <w:lang w:eastAsia="es-CO"/>
        </w:rPr>
      </w:pPr>
      <w:r w:rsidRPr="00703CE8">
        <w:rPr>
          <w:b/>
          <w:bCs/>
          <w:color w:val="000000"/>
          <w:lang w:val="es-ES" w:eastAsia="es-CO"/>
        </w:rPr>
        <w:t>Nota</w:t>
      </w:r>
      <w:r w:rsidR="00621FBF">
        <w:rPr>
          <w:b/>
          <w:bCs/>
          <w:color w:val="000000"/>
          <w:lang w:val="es-ES" w:eastAsia="es-CO"/>
        </w:rPr>
        <w:t xml:space="preserve"> 35</w:t>
      </w:r>
      <w:r w:rsidRPr="00703CE8">
        <w:rPr>
          <w:color w:val="000000"/>
          <w:lang w:val="es-ES" w:eastAsia="es-CO"/>
        </w:rPr>
        <w:t>:  El kit debe ser presentado previamente al apoyo a la supervisión para su revisión y aprobación.</w:t>
      </w:r>
      <w:r w:rsidRPr="00703CE8">
        <w:rPr>
          <w:color w:val="000000"/>
          <w:lang w:eastAsia="es-CO"/>
        </w:rPr>
        <w:t> </w:t>
      </w:r>
    </w:p>
    <w:p w:rsidRPr="00703CE8" w:rsidR="00703CE8" w:rsidP="00703CE8" w:rsidRDefault="00703CE8" w14:paraId="7C248173" w14:textId="77777777">
      <w:pPr>
        <w:jc w:val="both"/>
        <w:textAlignment w:val="baseline"/>
        <w:rPr>
          <w:lang w:eastAsia="es-CO"/>
        </w:rPr>
      </w:pPr>
      <w:r w:rsidRPr="00703CE8">
        <w:rPr>
          <w:color w:val="000000"/>
          <w:lang w:eastAsia="es-CO"/>
        </w:rPr>
        <w:t> </w:t>
      </w:r>
    </w:p>
    <w:p w:rsidRPr="00703CE8" w:rsidR="00703CE8" w:rsidP="00703CE8" w:rsidRDefault="00703CE8" w14:paraId="1F870474" w14:textId="7F29C891">
      <w:pPr>
        <w:jc w:val="both"/>
        <w:textAlignment w:val="baseline"/>
        <w:rPr>
          <w:lang w:eastAsia="es-CO"/>
        </w:rPr>
      </w:pPr>
      <w:r w:rsidRPr="00703CE8">
        <w:rPr>
          <w:color w:val="000000"/>
          <w:u w:val="single"/>
          <w:lang w:eastAsia="es-CO"/>
        </w:rPr>
        <w:t>Brigadistas</w:t>
      </w:r>
      <w:r w:rsidRPr="00703CE8">
        <w:rPr>
          <w:color w:val="000000"/>
          <w:lang w:eastAsia="es-CO"/>
        </w:rPr>
        <w:t>:  Se</w:t>
      </w:r>
      <w:r w:rsidRPr="009827C7">
        <w:rPr>
          <w:color w:val="000000"/>
          <w:lang w:eastAsia="es-CO"/>
        </w:rPr>
        <w:t xml:space="preserve"> deberán </w:t>
      </w:r>
      <w:r w:rsidRPr="00703CE8">
        <w:rPr>
          <w:color w:val="000000"/>
          <w:lang w:eastAsia="es-CO"/>
        </w:rPr>
        <w:t>contratar seis (06) brigadistas que deben estar capacitados por la Unidad Administrativa del Cuerpo Oficial de Bomberos, con sus certificaciones vigentes y/o auxiliares de enfermería y/o personal con curso de paramédico y primeros auxilios certificados acompañados con camilla y botiquín, debidamente identificados. Dos brigadistas por caminata </w:t>
      </w:r>
    </w:p>
    <w:p w:rsidRPr="009827C7" w:rsidR="00703CE8" w:rsidP="00703CE8" w:rsidRDefault="00703CE8" w14:paraId="6ACEE6F5" w14:textId="77777777">
      <w:pPr>
        <w:jc w:val="both"/>
        <w:textAlignment w:val="baseline"/>
        <w:rPr>
          <w:u w:val="single"/>
          <w:lang w:eastAsia="es-CO"/>
        </w:rPr>
      </w:pPr>
    </w:p>
    <w:p w:rsidRPr="00703CE8" w:rsidR="00703CE8" w:rsidP="00703CE8" w:rsidRDefault="00703CE8" w14:paraId="19C28A5E" w14:textId="266E26B0">
      <w:pPr>
        <w:jc w:val="both"/>
        <w:textAlignment w:val="baseline"/>
        <w:rPr>
          <w:lang w:eastAsia="es-CO"/>
        </w:rPr>
      </w:pPr>
      <w:r w:rsidRPr="009827C7">
        <w:rPr>
          <w:u w:val="single"/>
          <w:lang w:eastAsia="es-CO"/>
        </w:rPr>
        <w:t>P</w:t>
      </w:r>
      <w:r w:rsidRPr="00703CE8">
        <w:rPr>
          <w:u w:val="single"/>
          <w:lang w:eastAsia="es-CO"/>
        </w:rPr>
        <w:t>óliza d</w:t>
      </w:r>
      <w:r w:rsidRPr="00703CE8">
        <w:rPr>
          <w:color w:val="000000"/>
          <w:u w:val="single"/>
          <w:lang w:eastAsia="es-CO"/>
        </w:rPr>
        <w:t>e Seguro:</w:t>
      </w:r>
      <w:r w:rsidRPr="00703CE8">
        <w:rPr>
          <w:color w:val="000000"/>
          <w:lang w:eastAsia="es-CO"/>
        </w:rPr>
        <w:t xml:space="preserve"> Para cada caminata el contratista garantizara la expedición de una póliza de seguro contra accidentes de bajo, medio y alto impacto, para cada uno de los beneficiados </w:t>
      </w:r>
      <w:r w:rsidRPr="00703CE8">
        <w:rPr>
          <w:color w:val="000000"/>
          <w:lang w:eastAsia="es-CO"/>
        </w:rPr>
        <w:t>en la caminata. Por tal razón las personas deben estar inscritas con anterioridad y deberán entregar al apoyo a la supervisión dicho documento para poder realizar la actividad. </w:t>
      </w:r>
    </w:p>
    <w:p w:rsidRPr="00703CE8" w:rsidR="00703CE8" w:rsidP="00703CE8" w:rsidRDefault="00703CE8" w14:paraId="574302C7" w14:textId="77777777">
      <w:pPr>
        <w:jc w:val="both"/>
        <w:textAlignment w:val="baseline"/>
        <w:rPr>
          <w:lang w:eastAsia="es-CO"/>
        </w:rPr>
      </w:pPr>
      <w:r w:rsidRPr="00703CE8">
        <w:rPr>
          <w:color w:val="000000"/>
          <w:lang w:eastAsia="es-CO"/>
        </w:rPr>
        <w:t> </w:t>
      </w:r>
    </w:p>
    <w:p w:rsidRPr="00703CE8" w:rsidR="00703CE8" w:rsidP="00703CE8" w:rsidRDefault="00703CE8" w14:paraId="40CE62D6" w14:textId="77777777">
      <w:pPr>
        <w:jc w:val="both"/>
        <w:textAlignment w:val="baseline"/>
        <w:rPr>
          <w:lang w:eastAsia="es-CO"/>
        </w:rPr>
      </w:pPr>
      <w:r w:rsidRPr="00703CE8">
        <w:rPr>
          <w:b/>
          <w:bCs/>
          <w:color w:val="000000"/>
          <w:lang w:val="es-ES" w:eastAsia="es-CO"/>
        </w:rPr>
        <w:t>Transporte</w:t>
      </w:r>
      <w:r w:rsidRPr="00703CE8">
        <w:rPr>
          <w:color w:val="000000"/>
          <w:lang w:val="es-ES" w:eastAsia="es-CO"/>
        </w:rPr>
        <w:t>: </w:t>
      </w:r>
      <w:r w:rsidRPr="00703CE8">
        <w:rPr>
          <w:color w:val="000000"/>
          <w:lang w:eastAsia="es-CO"/>
        </w:rPr>
        <w:t> </w:t>
      </w:r>
    </w:p>
    <w:p w:rsidRPr="00703CE8" w:rsidR="00703CE8" w:rsidP="00703CE8" w:rsidRDefault="00703CE8" w14:paraId="48B27DB7" w14:textId="77777777">
      <w:pPr>
        <w:jc w:val="both"/>
        <w:textAlignment w:val="baseline"/>
        <w:rPr>
          <w:lang w:eastAsia="es-CO"/>
        </w:rPr>
      </w:pPr>
      <w:r w:rsidRPr="00703CE8">
        <w:rPr>
          <w:color w:val="000000"/>
          <w:lang w:eastAsia="es-CO"/>
        </w:rPr>
        <w:t> </w:t>
      </w:r>
    </w:p>
    <w:p w:rsidRPr="00703CE8" w:rsidR="00703CE8" w:rsidP="00703CE8" w:rsidRDefault="00703CE8" w14:paraId="028DA462" w14:textId="0F1F6703">
      <w:pPr>
        <w:jc w:val="both"/>
        <w:textAlignment w:val="baseline"/>
        <w:rPr>
          <w:lang w:eastAsia="es-CO"/>
        </w:rPr>
      </w:pPr>
      <w:r w:rsidRPr="00703CE8">
        <w:rPr>
          <w:color w:val="000000"/>
          <w:lang w:val="es-ES" w:eastAsia="es-CO"/>
        </w:rPr>
        <w:t xml:space="preserve">El contratista debe </w:t>
      </w:r>
      <w:r w:rsidRPr="009827C7">
        <w:rPr>
          <w:color w:val="000000"/>
          <w:lang w:val="es-ES" w:eastAsia="es-CO"/>
        </w:rPr>
        <w:t>garantizar (</w:t>
      </w:r>
      <w:r w:rsidRPr="00703CE8">
        <w:rPr>
          <w:color w:val="000000"/>
          <w:lang w:val="es-ES" w:eastAsia="es-CO"/>
        </w:rPr>
        <w:t>03) buses para el transporte de las 40 personas con ida y regreso con un bus Deberá garantizar la prestación del servicio para transportar las personas al punto de partida de la salida a una de las caminatas eco-recreativas y, finalizado el mismo, volverlas a dejar en el mismo sitio. (DOS TRAYECTOS).</w:t>
      </w:r>
      <w:r w:rsidRPr="00703CE8">
        <w:rPr>
          <w:color w:val="000000"/>
          <w:lang w:eastAsia="es-CO"/>
        </w:rPr>
        <w:t> </w:t>
      </w:r>
    </w:p>
    <w:p w:rsidRPr="00703CE8" w:rsidR="00703CE8" w:rsidP="00703CE8" w:rsidRDefault="00703CE8" w14:paraId="0EE80159" w14:textId="77777777">
      <w:pPr>
        <w:jc w:val="both"/>
        <w:textAlignment w:val="baseline"/>
        <w:rPr>
          <w:lang w:eastAsia="es-CO"/>
        </w:rPr>
      </w:pPr>
      <w:r w:rsidRPr="00703CE8">
        <w:rPr>
          <w:color w:val="000000"/>
          <w:lang w:eastAsia="es-CO"/>
        </w:rPr>
        <w:t> </w:t>
      </w:r>
    </w:p>
    <w:p w:rsidRPr="00703CE8" w:rsidR="00703CE8" w:rsidP="00703CE8" w:rsidRDefault="00703CE8" w14:paraId="75885A38" w14:textId="77777777">
      <w:pPr>
        <w:jc w:val="both"/>
        <w:textAlignment w:val="baseline"/>
        <w:rPr>
          <w:lang w:eastAsia="es-CO"/>
        </w:rPr>
      </w:pPr>
      <w:r w:rsidRPr="00703CE8">
        <w:rPr>
          <w:color w:val="000000"/>
          <w:lang w:val="es-ES" w:eastAsia="es-CO"/>
        </w:rPr>
        <w:t>Documentos que debe acreditar el contratista con la Ficha Técnica de los vehículos, para el servicio de transporte como mínimo, son:</w:t>
      </w:r>
      <w:r w:rsidRPr="00703CE8">
        <w:rPr>
          <w:color w:val="000000"/>
          <w:lang w:eastAsia="es-CO"/>
        </w:rPr>
        <w:t> </w:t>
      </w:r>
    </w:p>
    <w:p w:rsidRPr="00703CE8" w:rsidR="00703CE8" w:rsidP="00703CE8" w:rsidRDefault="00703CE8" w14:paraId="0AFA119B" w14:textId="77777777">
      <w:pPr>
        <w:jc w:val="both"/>
        <w:textAlignment w:val="baseline"/>
        <w:rPr>
          <w:lang w:eastAsia="es-CO"/>
        </w:rPr>
      </w:pPr>
      <w:r w:rsidRPr="00703CE8">
        <w:rPr>
          <w:color w:val="000000"/>
          <w:lang w:eastAsia="es-CO"/>
        </w:rPr>
        <w:t> </w:t>
      </w:r>
    </w:p>
    <w:p w:rsidRPr="00703CE8" w:rsidR="00703CE8" w:rsidP="00CB7027" w:rsidRDefault="00703CE8" w14:paraId="36821324" w14:textId="77777777">
      <w:pPr>
        <w:numPr>
          <w:ilvl w:val="0"/>
          <w:numId w:val="58"/>
        </w:numPr>
        <w:ind w:left="1080" w:firstLine="0"/>
        <w:jc w:val="both"/>
        <w:textAlignment w:val="baseline"/>
        <w:rPr>
          <w:lang w:eastAsia="es-CO"/>
        </w:rPr>
      </w:pPr>
      <w:r w:rsidRPr="00703CE8">
        <w:rPr>
          <w:color w:val="000000"/>
          <w:lang w:val="es-ES" w:eastAsia="es-CO"/>
        </w:rPr>
        <w:t>Transporte para pasajeros con capacidad para 40 personas, modelo 2017 en adelante, conductor como mínimo de dos (2) años de experiencia en la prestación del servicio, incluido todos costos del servicio y pólizas de ley. </w:t>
      </w:r>
      <w:r w:rsidRPr="00703CE8">
        <w:rPr>
          <w:color w:val="000000"/>
          <w:lang w:eastAsia="es-CO"/>
        </w:rPr>
        <w:t> </w:t>
      </w:r>
    </w:p>
    <w:p w:rsidRPr="00703CE8" w:rsidR="00703CE8" w:rsidP="00703CE8" w:rsidRDefault="00703CE8" w14:paraId="37252FE2" w14:textId="77777777">
      <w:pPr>
        <w:jc w:val="both"/>
        <w:textAlignment w:val="baseline"/>
        <w:rPr>
          <w:lang w:eastAsia="es-CO"/>
        </w:rPr>
      </w:pPr>
      <w:r w:rsidRPr="00703CE8">
        <w:rPr>
          <w:color w:val="000000"/>
          <w:lang w:eastAsia="es-CO"/>
        </w:rPr>
        <w:t> </w:t>
      </w:r>
    </w:p>
    <w:p w:rsidRPr="00703CE8" w:rsidR="00703CE8" w:rsidP="00CB7027" w:rsidRDefault="00703CE8" w14:paraId="28AAC8D8" w14:textId="77777777">
      <w:pPr>
        <w:numPr>
          <w:ilvl w:val="0"/>
          <w:numId w:val="59"/>
        </w:numPr>
        <w:ind w:left="1080" w:firstLine="0"/>
        <w:jc w:val="both"/>
        <w:textAlignment w:val="baseline"/>
        <w:rPr>
          <w:lang w:eastAsia="es-CO"/>
        </w:rPr>
      </w:pPr>
      <w:r w:rsidRPr="00703CE8">
        <w:rPr>
          <w:color w:val="000000"/>
          <w:lang w:val="es-ES" w:eastAsia="es-CO"/>
        </w:rPr>
        <w:t>Resolución de habilitación en el Servicio Público de Transporte Terrestre Automotor Especial de pasajeros, expedida por el Ministerio de Transporte.</w:t>
      </w:r>
      <w:r w:rsidRPr="00703CE8">
        <w:rPr>
          <w:color w:val="000000"/>
          <w:lang w:eastAsia="es-CO"/>
        </w:rPr>
        <w:t> </w:t>
      </w:r>
    </w:p>
    <w:p w:rsidRPr="00703CE8" w:rsidR="00703CE8" w:rsidP="00CB7027" w:rsidRDefault="00703CE8" w14:paraId="3AE7D4D8" w14:textId="77777777">
      <w:pPr>
        <w:numPr>
          <w:ilvl w:val="0"/>
          <w:numId w:val="60"/>
        </w:numPr>
        <w:ind w:left="1080" w:firstLine="0"/>
        <w:jc w:val="both"/>
        <w:textAlignment w:val="baseline"/>
        <w:rPr>
          <w:lang w:eastAsia="es-CO"/>
        </w:rPr>
      </w:pPr>
      <w:r w:rsidRPr="00703CE8">
        <w:rPr>
          <w:color w:val="000000"/>
          <w:lang w:val="es-ES" w:eastAsia="es-CO"/>
        </w:rPr>
        <w:t>Tarjeta de operación vigente.</w:t>
      </w:r>
      <w:r w:rsidRPr="00703CE8">
        <w:rPr>
          <w:color w:val="000000"/>
          <w:lang w:eastAsia="es-CO"/>
        </w:rPr>
        <w:t> </w:t>
      </w:r>
    </w:p>
    <w:p w:rsidRPr="00703CE8" w:rsidR="00703CE8" w:rsidP="00CB7027" w:rsidRDefault="00703CE8" w14:paraId="6ADD3C28" w14:textId="77777777">
      <w:pPr>
        <w:numPr>
          <w:ilvl w:val="0"/>
          <w:numId w:val="61"/>
        </w:numPr>
        <w:ind w:left="1080" w:firstLine="0"/>
        <w:jc w:val="both"/>
        <w:textAlignment w:val="baseline"/>
        <w:rPr>
          <w:lang w:eastAsia="es-CO"/>
        </w:rPr>
      </w:pPr>
      <w:r w:rsidRPr="00703CE8">
        <w:rPr>
          <w:color w:val="000000"/>
          <w:lang w:val="es-ES" w:eastAsia="es-CO"/>
        </w:rPr>
        <w:t>Certificado de revisión técnico-mecánica de los vehículos automotores vigente.</w:t>
      </w:r>
      <w:r w:rsidRPr="00703CE8">
        <w:rPr>
          <w:color w:val="000000"/>
          <w:lang w:eastAsia="es-CO"/>
        </w:rPr>
        <w:t> </w:t>
      </w:r>
    </w:p>
    <w:p w:rsidRPr="00703CE8" w:rsidR="00703CE8" w:rsidP="00CB7027" w:rsidRDefault="00703CE8" w14:paraId="4459B4A1" w14:textId="77777777">
      <w:pPr>
        <w:numPr>
          <w:ilvl w:val="0"/>
          <w:numId w:val="62"/>
        </w:numPr>
        <w:ind w:left="1080" w:firstLine="0"/>
        <w:jc w:val="both"/>
        <w:textAlignment w:val="baseline"/>
        <w:rPr>
          <w:lang w:eastAsia="es-CO"/>
        </w:rPr>
      </w:pPr>
      <w:r w:rsidRPr="00703CE8">
        <w:rPr>
          <w:color w:val="000000"/>
          <w:lang w:val="es-ES" w:eastAsia="es-CO"/>
        </w:rPr>
        <w:t>SOAT vigente del vehículo que prestará el servicio.</w:t>
      </w:r>
      <w:r w:rsidRPr="00703CE8">
        <w:rPr>
          <w:color w:val="000000"/>
          <w:lang w:eastAsia="es-CO"/>
        </w:rPr>
        <w:t> </w:t>
      </w:r>
    </w:p>
    <w:p w:rsidRPr="00703CE8" w:rsidR="00703CE8" w:rsidP="00CB7027" w:rsidRDefault="00703CE8" w14:paraId="4073661F" w14:textId="77777777">
      <w:pPr>
        <w:numPr>
          <w:ilvl w:val="0"/>
          <w:numId w:val="63"/>
        </w:numPr>
        <w:ind w:left="1080" w:firstLine="0"/>
        <w:jc w:val="both"/>
        <w:textAlignment w:val="baseline"/>
        <w:rPr>
          <w:lang w:eastAsia="es-CO"/>
        </w:rPr>
      </w:pPr>
      <w:r w:rsidRPr="00703CE8">
        <w:rPr>
          <w:color w:val="000000"/>
          <w:lang w:val="es-ES" w:eastAsia="es-CO"/>
        </w:rPr>
        <w:t>Póliza de responsabilidad civil contractual y extracontractual del vehículo."</w:t>
      </w:r>
      <w:r w:rsidRPr="00703CE8">
        <w:rPr>
          <w:color w:val="000000"/>
          <w:lang w:eastAsia="es-CO"/>
        </w:rPr>
        <w:t> </w:t>
      </w:r>
    </w:p>
    <w:p w:rsidRPr="00703CE8" w:rsidR="00703CE8" w:rsidP="00703CE8" w:rsidRDefault="00703CE8" w14:paraId="262180BD" w14:textId="77777777">
      <w:pPr>
        <w:ind w:left="720"/>
        <w:jc w:val="both"/>
        <w:textAlignment w:val="baseline"/>
        <w:rPr>
          <w:lang w:eastAsia="es-CO"/>
        </w:rPr>
      </w:pPr>
      <w:r w:rsidRPr="00703CE8">
        <w:rPr>
          <w:color w:val="000000"/>
          <w:lang w:eastAsia="es-CO"/>
        </w:rPr>
        <w:t> </w:t>
      </w:r>
    </w:p>
    <w:p w:rsidRPr="00703CE8" w:rsidR="00703CE8" w:rsidP="00703CE8" w:rsidRDefault="3309E551" w14:paraId="6E54A574" w14:textId="4FF649C2">
      <w:pPr>
        <w:jc w:val="both"/>
        <w:textAlignment w:val="baseline"/>
        <w:rPr>
          <w:lang w:eastAsia="es-CO"/>
        </w:rPr>
      </w:pPr>
      <w:r w:rsidRPr="3FA20B12">
        <w:rPr>
          <w:b/>
          <w:bCs/>
          <w:color w:val="000000" w:themeColor="text1"/>
          <w:lang w:val="es-ES" w:eastAsia="es-CO"/>
        </w:rPr>
        <w:t>100 pólizas de seguro</w:t>
      </w:r>
      <w:r w:rsidRPr="3FA20B12">
        <w:rPr>
          <w:color w:val="000000" w:themeColor="text1"/>
          <w:lang w:val="es-ES" w:eastAsia="es-CO"/>
        </w:rPr>
        <w:t>: el contratista garantizar</w:t>
      </w:r>
      <w:r w:rsidRPr="3FA20B12" w:rsidR="3560CF8A">
        <w:rPr>
          <w:color w:val="000000" w:themeColor="text1"/>
          <w:lang w:val="es-ES" w:eastAsia="es-CO"/>
        </w:rPr>
        <w:t>á</w:t>
      </w:r>
      <w:r w:rsidRPr="3FA20B12">
        <w:rPr>
          <w:color w:val="000000" w:themeColor="text1"/>
          <w:lang w:val="es-ES" w:eastAsia="es-CO"/>
        </w:rPr>
        <w:t xml:space="preserve"> la expedición de una póliza de seguro contra accidentes de bajo, medio y alto impacto, para cada uno de los beneficiarios de la caminata, por tal razón las personas deben estar inscritas con anterioridad y el contratista deberá entregar al apoyo a la supervisión este documento, para poder realizar la actividad.</w:t>
      </w:r>
      <w:r w:rsidRPr="3FA20B12">
        <w:rPr>
          <w:color w:val="000000" w:themeColor="text1"/>
          <w:lang w:eastAsia="es-CO"/>
        </w:rPr>
        <w:t> </w:t>
      </w:r>
    </w:p>
    <w:p w:rsidRPr="00703CE8" w:rsidR="00703CE8" w:rsidP="00703CE8" w:rsidRDefault="00703CE8" w14:paraId="405C4854" w14:textId="77777777">
      <w:pPr>
        <w:jc w:val="both"/>
        <w:textAlignment w:val="baseline"/>
        <w:rPr>
          <w:lang w:eastAsia="es-CO"/>
        </w:rPr>
      </w:pPr>
      <w:r w:rsidRPr="00703CE8">
        <w:rPr>
          <w:color w:val="000000"/>
          <w:lang w:eastAsia="es-CO"/>
        </w:rPr>
        <w:t> </w:t>
      </w:r>
    </w:p>
    <w:p w:rsidRPr="00703CE8" w:rsidR="00703CE8" w:rsidP="00703CE8" w:rsidRDefault="00703CE8" w14:paraId="2F4F9BA7" w14:textId="52E6B95B">
      <w:pPr>
        <w:jc w:val="both"/>
        <w:textAlignment w:val="baseline"/>
        <w:rPr>
          <w:lang w:eastAsia="es-CO"/>
        </w:rPr>
      </w:pPr>
      <w:r w:rsidRPr="00703CE8">
        <w:rPr>
          <w:b/>
          <w:bCs/>
          <w:color w:val="000000"/>
          <w:lang w:val="es-ES" w:eastAsia="es-CO"/>
        </w:rPr>
        <w:t>Nota</w:t>
      </w:r>
      <w:r w:rsidRPr="00621FBF" w:rsidR="00621FBF">
        <w:rPr>
          <w:b/>
          <w:bCs/>
          <w:color w:val="000000"/>
          <w:lang w:val="es-ES" w:eastAsia="es-CO"/>
        </w:rPr>
        <w:t xml:space="preserve"> 36</w:t>
      </w:r>
      <w:r w:rsidRPr="00703CE8">
        <w:rPr>
          <w:color w:val="000000"/>
          <w:lang w:val="es-ES" w:eastAsia="es-CO"/>
        </w:rPr>
        <w:t>:  El punto de partida se definirá en comité técnico y se deberá presentar la documentación solicitada del transporte para aprobación.</w:t>
      </w:r>
      <w:r w:rsidRPr="00703CE8">
        <w:rPr>
          <w:color w:val="000000"/>
          <w:lang w:eastAsia="es-CO"/>
        </w:rPr>
        <w:t> </w:t>
      </w:r>
    </w:p>
    <w:p w:rsidRPr="00703CE8" w:rsidR="00703CE8" w:rsidP="00703CE8" w:rsidRDefault="00703CE8" w14:paraId="1C13270B" w14:textId="77777777">
      <w:pPr>
        <w:shd w:val="clear" w:color="auto" w:fill="FFFFFF"/>
        <w:jc w:val="both"/>
        <w:textAlignment w:val="baseline"/>
        <w:rPr>
          <w:lang w:eastAsia="es-CO"/>
        </w:rPr>
      </w:pPr>
      <w:r w:rsidRPr="00703CE8">
        <w:rPr>
          <w:color w:val="000000"/>
          <w:lang w:eastAsia="es-CO"/>
        </w:rPr>
        <w:t> </w:t>
      </w:r>
    </w:p>
    <w:p w:rsidRPr="00703CE8" w:rsidR="00703CE8" w:rsidP="00703CE8" w:rsidRDefault="00703CE8" w14:paraId="25CD8E84" w14:textId="77777777">
      <w:pPr>
        <w:shd w:val="clear" w:color="auto" w:fill="FFFFFF"/>
        <w:jc w:val="both"/>
        <w:textAlignment w:val="baseline"/>
        <w:rPr>
          <w:lang w:eastAsia="es-CO"/>
        </w:rPr>
      </w:pPr>
      <w:r w:rsidRPr="00703CE8">
        <w:rPr>
          <w:b/>
          <w:bCs/>
          <w:color w:val="000000"/>
          <w:shd w:val="clear" w:color="auto" w:fill="FFFFFF"/>
          <w:lang w:eastAsia="es-CO"/>
        </w:rPr>
        <w:t>Medios de verificación:</w:t>
      </w:r>
      <w:r w:rsidRPr="00703CE8">
        <w:rPr>
          <w:color w:val="000000"/>
          <w:lang w:eastAsia="es-CO"/>
        </w:rPr>
        <w:t> </w:t>
      </w:r>
    </w:p>
    <w:p w:rsidRPr="00703CE8" w:rsidR="00703CE8" w:rsidP="00CB7027" w:rsidRDefault="00703CE8" w14:paraId="59E1164C" w14:textId="77777777">
      <w:pPr>
        <w:numPr>
          <w:ilvl w:val="0"/>
          <w:numId w:val="64"/>
        </w:numPr>
        <w:shd w:val="clear" w:color="auto" w:fill="FFFFFF"/>
        <w:ind w:left="1080" w:firstLine="0"/>
        <w:jc w:val="both"/>
        <w:textAlignment w:val="baseline"/>
        <w:rPr>
          <w:lang w:eastAsia="es-CO"/>
        </w:rPr>
      </w:pPr>
      <w:r w:rsidRPr="00703CE8">
        <w:rPr>
          <w:color w:val="000000"/>
          <w:shd w:val="clear" w:color="auto" w:fill="FFFFFF"/>
          <w:lang w:val="es-ES" w:eastAsia="es-CO"/>
        </w:rPr>
        <w:t>Evidencia fotográfica por cada uno de los talleres y/o actividades planteadas</w:t>
      </w:r>
      <w:r w:rsidRPr="00703CE8">
        <w:rPr>
          <w:color w:val="000000"/>
          <w:lang w:eastAsia="es-CO"/>
        </w:rPr>
        <w:t> </w:t>
      </w:r>
    </w:p>
    <w:p w:rsidRPr="00703CE8" w:rsidR="00703CE8" w:rsidP="00CB7027" w:rsidRDefault="00703CE8" w14:paraId="2B21523A" w14:textId="77777777">
      <w:pPr>
        <w:numPr>
          <w:ilvl w:val="0"/>
          <w:numId w:val="65"/>
        </w:numPr>
        <w:shd w:val="clear" w:color="auto" w:fill="FFFFFF"/>
        <w:ind w:left="1080" w:firstLine="0"/>
        <w:jc w:val="both"/>
        <w:textAlignment w:val="baseline"/>
        <w:rPr>
          <w:lang w:eastAsia="es-CO"/>
        </w:rPr>
      </w:pPr>
      <w:r w:rsidRPr="00703CE8">
        <w:rPr>
          <w:color w:val="000000"/>
          <w:shd w:val="clear" w:color="auto" w:fill="FFFFFF"/>
          <w:lang w:val="es-ES" w:eastAsia="es-CO"/>
        </w:rPr>
        <w:t>Encuesta de satisfacción al finalizar cada taller.</w:t>
      </w:r>
      <w:r w:rsidRPr="00703CE8">
        <w:rPr>
          <w:color w:val="000000"/>
          <w:lang w:eastAsia="es-CO"/>
        </w:rPr>
        <w:t> </w:t>
      </w:r>
    </w:p>
    <w:p w:rsidRPr="00703CE8" w:rsidR="00703CE8" w:rsidP="00CB7027" w:rsidRDefault="00703CE8" w14:paraId="385C5523" w14:textId="77777777">
      <w:pPr>
        <w:numPr>
          <w:ilvl w:val="0"/>
          <w:numId w:val="66"/>
        </w:numPr>
        <w:shd w:val="clear" w:color="auto" w:fill="FFFFFF"/>
        <w:ind w:left="1080" w:firstLine="0"/>
        <w:jc w:val="both"/>
        <w:textAlignment w:val="baseline"/>
        <w:rPr>
          <w:lang w:eastAsia="es-CO"/>
        </w:rPr>
      </w:pPr>
      <w:r w:rsidRPr="00703CE8">
        <w:rPr>
          <w:color w:val="000000"/>
          <w:shd w:val="clear" w:color="auto" w:fill="FFFFFF"/>
          <w:lang w:val="es-ES" w:eastAsia="es-CO"/>
        </w:rPr>
        <w:t>Sistematización de esta base de datos, que incluya datos de los asistentes y resultados de la encuesta.</w:t>
      </w:r>
      <w:r w:rsidRPr="00703CE8">
        <w:rPr>
          <w:color w:val="000000"/>
          <w:lang w:eastAsia="es-CO"/>
        </w:rPr>
        <w:t> </w:t>
      </w:r>
    </w:p>
    <w:p w:rsidRPr="00703CE8" w:rsidR="00703CE8" w:rsidP="00CB7027" w:rsidRDefault="00703CE8" w14:paraId="493ADFEE" w14:textId="77777777">
      <w:pPr>
        <w:numPr>
          <w:ilvl w:val="0"/>
          <w:numId w:val="67"/>
        </w:numPr>
        <w:shd w:val="clear" w:color="auto" w:fill="FFFFFF"/>
        <w:ind w:left="1080" w:firstLine="0"/>
        <w:jc w:val="both"/>
        <w:textAlignment w:val="baseline"/>
        <w:rPr>
          <w:lang w:eastAsia="es-CO"/>
        </w:rPr>
      </w:pPr>
      <w:r w:rsidRPr="00703CE8">
        <w:rPr>
          <w:color w:val="000000"/>
          <w:lang w:val="es-ES" w:eastAsia="es-CO"/>
        </w:rPr>
        <w:t>Documentos del servicio de transporte.</w:t>
      </w:r>
      <w:r w:rsidRPr="00703CE8">
        <w:rPr>
          <w:color w:val="000000"/>
          <w:lang w:eastAsia="es-CO"/>
        </w:rPr>
        <w:t> </w:t>
      </w:r>
    </w:p>
    <w:p w:rsidRPr="00703CE8" w:rsidR="00703CE8" w:rsidP="00CB7027" w:rsidRDefault="00703CE8" w14:paraId="72AD7A7C" w14:textId="77777777">
      <w:pPr>
        <w:numPr>
          <w:ilvl w:val="0"/>
          <w:numId w:val="68"/>
        </w:numPr>
        <w:shd w:val="clear" w:color="auto" w:fill="FFFFFF"/>
        <w:ind w:left="1080" w:firstLine="0"/>
        <w:jc w:val="both"/>
        <w:textAlignment w:val="baseline"/>
        <w:rPr>
          <w:lang w:eastAsia="es-CO"/>
        </w:rPr>
      </w:pPr>
      <w:r w:rsidRPr="00703CE8">
        <w:rPr>
          <w:color w:val="000000"/>
          <w:lang w:val="es-ES" w:eastAsia="es-CO"/>
        </w:rPr>
        <w:t>Listados de asistencia y listado de entrega refrigerios y kits.</w:t>
      </w:r>
      <w:r w:rsidRPr="00703CE8">
        <w:rPr>
          <w:color w:val="000000"/>
          <w:lang w:eastAsia="es-CO"/>
        </w:rPr>
        <w:t> </w:t>
      </w:r>
    </w:p>
    <w:p w:rsidRPr="00703CE8" w:rsidR="00703CE8" w:rsidP="00CB7027" w:rsidRDefault="00703CE8" w14:paraId="0440DCC3" w14:textId="77777777">
      <w:pPr>
        <w:numPr>
          <w:ilvl w:val="0"/>
          <w:numId w:val="69"/>
        </w:numPr>
        <w:ind w:left="1080" w:firstLine="0"/>
        <w:jc w:val="both"/>
        <w:textAlignment w:val="baseline"/>
        <w:rPr>
          <w:lang w:eastAsia="es-CO"/>
        </w:rPr>
      </w:pPr>
      <w:r w:rsidRPr="00703CE8">
        <w:rPr>
          <w:color w:val="000000"/>
          <w:lang w:val="es-ES" w:eastAsia="es-CO"/>
        </w:rPr>
        <w:t>Encuesta de satisfacción por cada actividad.</w:t>
      </w:r>
      <w:r w:rsidRPr="00703CE8">
        <w:rPr>
          <w:color w:val="000000"/>
          <w:lang w:eastAsia="es-CO"/>
        </w:rPr>
        <w:t> </w:t>
      </w:r>
    </w:p>
    <w:p w:rsidRPr="00703CE8" w:rsidR="00703CE8" w:rsidP="00703CE8" w:rsidRDefault="00703CE8" w14:paraId="4761E61A" w14:textId="77777777">
      <w:pPr>
        <w:shd w:val="clear" w:color="auto" w:fill="FFFFFF"/>
        <w:ind w:left="360"/>
        <w:jc w:val="both"/>
        <w:textAlignment w:val="baseline"/>
        <w:rPr>
          <w:lang w:eastAsia="es-CO"/>
        </w:rPr>
      </w:pPr>
      <w:r w:rsidRPr="00703CE8">
        <w:rPr>
          <w:color w:val="000000"/>
          <w:lang w:eastAsia="es-CO"/>
        </w:rPr>
        <w:t> </w:t>
      </w:r>
    </w:p>
    <w:p w:rsidRPr="00703CE8" w:rsidR="00703CE8" w:rsidP="00703CE8" w:rsidRDefault="00703CE8" w14:paraId="11C5554E" w14:textId="77777777">
      <w:pPr>
        <w:shd w:val="clear" w:color="auto" w:fill="FFFFFF"/>
        <w:ind w:left="720"/>
        <w:jc w:val="both"/>
        <w:textAlignment w:val="baseline"/>
        <w:rPr>
          <w:lang w:eastAsia="es-CO"/>
        </w:rPr>
      </w:pPr>
      <w:r w:rsidRPr="00703CE8">
        <w:rPr>
          <w:color w:val="000000"/>
          <w:lang w:eastAsia="es-CO"/>
        </w:rPr>
        <w:t> </w:t>
      </w:r>
    </w:p>
    <w:p w:rsidRPr="00703CE8" w:rsidR="00703CE8" w:rsidP="00703CE8" w:rsidRDefault="00703CE8" w14:paraId="5A664D5A" w14:textId="21823837">
      <w:pPr>
        <w:shd w:val="clear" w:color="auto" w:fill="FFFFFF"/>
        <w:jc w:val="both"/>
        <w:textAlignment w:val="baseline"/>
        <w:rPr>
          <w:lang w:eastAsia="es-CO"/>
        </w:rPr>
      </w:pPr>
      <w:r w:rsidRPr="00703CE8">
        <w:rPr>
          <w:b/>
          <w:bCs/>
          <w:color w:val="000000"/>
          <w:shd w:val="clear" w:color="auto" w:fill="FFFFFF"/>
          <w:lang w:eastAsia="es-CO"/>
        </w:rPr>
        <w:t>Nota</w:t>
      </w:r>
      <w:r w:rsidRPr="00621FBF" w:rsidR="00621FBF">
        <w:rPr>
          <w:b/>
          <w:bCs/>
          <w:color w:val="000000"/>
          <w:shd w:val="clear" w:color="auto" w:fill="FFFFFF"/>
          <w:lang w:eastAsia="es-CO"/>
        </w:rPr>
        <w:t xml:space="preserve"> 37</w:t>
      </w:r>
      <w:r w:rsidRPr="00703CE8">
        <w:rPr>
          <w:b/>
          <w:bCs/>
          <w:color w:val="000000"/>
          <w:shd w:val="clear" w:color="auto" w:fill="FFFFFF"/>
          <w:lang w:eastAsia="es-CO"/>
        </w:rPr>
        <w:t>:</w:t>
      </w:r>
      <w:r w:rsidRPr="00703CE8">
        <w:rPr>
          <w:color w:val="000000"/>
          <w:shd w:val="clear" w:color="auto" w:fill="FFFFFF"/>
          <w:lang w:eastAsia="es-CO"/>
        </w:rPr>
        <w:t xml:space="preserve"> Todos estos datos deben estar digitalizados y hacen parte del informe final para dar cuenta al sector salud y demás entidades interesadas en cuanto a los resultados del proyecto:</w:t>
      </w:r>
      <w:r w:rsidRPr="00703CE8">
        <w:rPr>
          <w:color w:val="000000"/>
          <w:lang w:eastAsia="es-CO"/>
        </w:rPr>
        <w:t> </w:t>
      </w:r>
    </w:p>
    <w:p w:rsidRPr="00703CE8" w:rsidR="00703CE8" w:rsidP="00703CE8" w:rsidRDefault="00703CE8" w14:paraId="21B2627E" w14:textId="77777777">
      <w:pPr>
        <w:shd w:val="clear" w:color="auto" w:fill="FFFFFF"/>
        <w:jc w:val="both"/>
        <w:textAlignment w:val="baseline"/>
        <w:rPr>
          <w:lang w:eastAsia="es-CO"/>
        </w:rPr>
      </w:pPr>
      <w:r w:rsidRPr="00703CE8">
        <w:rPr>
          <w:color w:val="000000"/>
          <w:lang w:eastAsia="es-CO"/>
        </w:rPr>
        <w:t> </w:t>
      </w:r>
    </w:p>
    <w:p w:rsidRPr="00703CE8" w:rsidR="00703CE8" w:rsidP="00703CE8" w:rsidRDefault="3309E551" w14:paraId="53794BB9" w14:textId="77777777">
      <w:pPr>
        <w:jc w:val="both"/>
        <w:textAlignment w:val="baseline"/>
        <w:rPr>
          <w:lang w:eastAsia="es-CO"/>
        </w:rPr>
      </w:pPr>
      <w:r w:rsidRPr="3FA20B12">
        <w:rPr>
          <w:color w:val="000000" w:themeColor="text1"/>
          <w:lang w:eastAsia="es-CO"/>
        </w:rPr>
        <w:t> </w:t>
      </w:r>
    </w:p>
    <w:p w:rsidRPr="007F303F" w:rsidR="007F303F" w:rsidP="007F303F" w:rsidRDefault="00A05DBC" w14:paraId="07A32EB4" w14:textId="39B0E25B">
      <w:pPr>
        <w:jc w:val="both"/>
        <w:textAlignment w:val="baseline"/>
        <w:rPr>
          <w:lang w:eastAsia="es-CO"/>
        </w:rPr>
      </w:pPr>
      <w:r>
        <w:rPr>
          <w:b/>
          <w:bCs/>
          <w:color w:val="000000" w:themeColor="text1"/>
          <w:u w:val="single"/>
          <w:lang w:val="es-ES" w:eastAsia="es-CO"/>
        </w:rPr>
        <w:t xml:space="preserve">4.2.5 </w:t>
      </w:r>
      <w:r w:rsidRPr="3FA20B12" w:rsidR="6141F92A">
        <w:rPr>
          <w:b/>
          <w:bCs/>
          <w:color w:val="000000" w:themeColor="text1"/>
          <w:u w:val="single"/>
          <w:lang w:val="es-ES" w:eastAsia="es-CO"/>
        </w:rPr>
        <w:t>CIERR</w:t>
      </w:r>
      <w:r w:rsidRPr="3FA20B12" w:rsidR="10BF2369">
        <w:rPr>
          <w:b/>
          <w:bCs/>
          <w:color w:val="000000" w:themeColor="text1"/>
          <w:u w:val="single"/>
          <w:lang w:val="es-ES" w:eastAsia="es-CO"/>
        </w:rPr>
        <w:t>E</w:t>
      </w:r>
      <w:r w:rsidRPr="3FA20B12" w:rsidR="3D9C3B1B">
        <w:rPr>
          <w:b/>
          <w:bCs/>
          <w:color w:val="000000" w:themeColor="text1"/>
          <w:u w:val="single"/>
          <w:lang w:val="es-ES" w:eastAsia="es-CO"/>
        </w:rPr>
        <w:t xml:space="preserve"> </w:t>
      </w:r>
      <w:r w:rsidRPr="3FA20B12" w:rsidR="6141F92A">
        <w:rPr>
          <w:b/>
          <w:bCs/>
          <w:color w:val="000000" w:themeColor="text1"/>
          <w:u w:val="single"/>
          <w:lang w:val="es-ES" w:eastAsia="es-CO"/>
        </w:rPr>
        <w:t>DEL COMPONENTE: </w:t>
      </w:r>
      <w:r w:rsidRPr="3FA20B12" w:rsidR="78F658FD">
        <w:rPr>
          <w:b/>
          <w:bCs/>
          <w:color w:val="000000" w:themeColor="text1"/>
          <w:u w:val="single"/>
          <w:lang w:val="es-ES" w:eastAsia="es-CO"/>
        </w:rPr>
        <w:t>“</w:t>
      </w:r>
      <w:r w:rsidRPr="3FA20B12" w:rsidR="6C62936B">
        <w:rPr>
          <w:b/>
          <w:bCs/>
          <w:color w:val="000000" w:themeColor="text1"/>
          <w:u w:val="single"/>
          <w:lang w:val="es-ES" w:eastAsia="es-CO"/>
        </w:rPr>
        <w:t>FIESTA EN LA CALLE TRADICIONES QUE NOS UNEN</w:t>
      </w:r>
      <w:r w:rsidRPr="3FA20B12" w:rsidR="78F658FD">
        <w:rPr>
          <w:b/>
          <w:bCs/>
          <w:color w:val="000000" w:themeColor="text1"/>
          <w:u w:val="single"/>
          <w:lang w:val="es-ES" w:eastAsia="es-CO"/>
        </w:rPr>
        <w:t>”</w:t>
      </w:r>
      <w:r w:rsidRPr="3FA20B12" w:rsidR="6C62936B">
        <w:rPr>
          <w:b/>
          <w:bCs/>
          <w:color w:val="000000" w:themeColor="text1"/>
          <w:u w:val="single"/>
          <w:lang w:val="es-ES" w:eastAsia="es-CO"/>
        </w:rPr>
        <w:t xml:space="preserve"> 100 PERSONAS.</w:t>
      </w:r>
    </w:p>
    <w:p w:rsidRPr="007F303F" w:rsidR="007F303F" w:rsidP="3FA20B12" w:rsidRDefault="007F303F" w14:paraId="1A43753A" w14:textId="2CA457E0">
      <w:pPr>
        <w:jc w:val="both"/>
        <w:textAlignment w:val="baseline"/>
        <w:rPr>
          <w:color w:val="000000" w:themeColor="text1"/>
          <w:u w:val="single"/>
          <w:lang w:val="es-ES" w:eastAsia="es-CO"/>
        </w:rPr>
      </w:pPr>
    </w:p>
    <w:p w:rsidRPr="007F303F" w:rsidR="007F303F" w:rsidP="007F303F" w:rsidRDefault="6141F92A" w14:paraId="57C06A64" w14:textId="7E0B2037">
      <w:pPr>
        <w:jc w:val="both"/>
        <w:textAlignment w:val="baseline"/>
        <w:rPr>
          <w:lang w:eastAsia="es-CO"/>
        </w:rPr>
      </w:pPr>
      <w:r w:rsidRPr="3FA20B12">
        <w:rPr>
          <w:b/>
          <w:bCs/>
          <w:color w:val="000000" w:themeColor="text1"/>
          <w:lang w:val="es-ES" w:eastAsia="es-CO"/>
        </w:rPr>
        <w:t>Objetivo:</w:t>
      </w:r>
      <w:r w:rsidRPr="3FA20B12">
        <w:rPr>
          <w:color w:val="000000" w:themeColor="text1"/>
          <w:lang w:val="es-ES" w:eastAsia="es-CO"/>
        </w:rPr>
        <w:t xml:space="preserve"> Reducir el estrés y mejorar el bienestar emocional mediante la conexión con la naturaleza, la actividad física y la práctica de la atención plena."</w:t>
      </w:r>
      <w:r w:rsidRPr="3FA20B12">
        <w:rPr>
          <w:color w:val="000000" w:themeColor="text1"/>
          <w:lang w:eastAsia="es-CO"/>
        </w:rPr>
        <w:t> </w:t>
      </w:r>
    </w:p>
    <w:p w:rsidRPr="007F303F" w:rsidR="007F303F" w:rsidP="007F303F" w:rsidRDefault="007F303F" w14:paraId="0BBE5B9E" w14:textId="77777777">
      <w:pPr>
        <w:jc w:val="both"/>
        <w:textAlignment w:val="baseline"/>
        <w:rPr>
          <w:lang w:eastAsia="es-CO"/>
        </w:rPr>
      </w:pPr>
      <w:r w:rsidRPr="007F303F">
        <w:rPr>
          <w:b/>
          <w:bCs/>
          <w:color w:val="000000"/>
          <w:lang w:val="es-ES" w:eastAsia="es-CO"/>
        </w:rPr>
        <w:t>Actividades:</w:t>
      </w:r>
      <w:r w:rsidRPr="007F303F">
        <w:rPr>
          <w:color w:val="000000"/>
          <w:lang w:eastAsia="es-CO"/>
        </w:rPr>
        <w:t> </w:t>
      </w:r>
    </w:p>
    <w:p w:rsidRPr="007F303F" w:rsidR="007F303F" w:rsidP="007F303F" w:rsidRDefault="007F303F" w14:paraId="20CD7559" w14:textId="77777777">
      <w:pPr>
        <w:jc w:val="both"/>
        <w:textAlignment w:val="baseline"/>
        <w:rPr>
          <w:lang w:eastAsia="es-CO"/>
        </w:rPr>
      </w:pPr>
      <w:r w:rsidRPr="007F303F">
        <w:rPr>
          <w:color w:val="000000"/>
          <w:lang w:eastAsia="es-CO"/>
        </w:rPr>
        <w:t> </w:t>
      </w:r>
    </w:p>
    <w:p w:rsidRPr="00971F35" w:rsidR="007F303F" w:rsidP="00CB7027" w:rsidRDefault="007F303F" w14:paraId="1FFA49C8" w14:textId="0B571C46">
      <w:pPr>
        <w:numPr>
          <w:ilvl w:val="0"/>
          <w:numId w:val="70"/>
        </w:numPr>
        <w:ind w:left="1080" w:firstLine="0"/>
        <w:jc w:val="both"/>
        <w:textAlignment w:val="baseline"/>
        <w:rPr>
          <w:lang w:eastAsia="es-CO"/>
        </w:rPr>
      </w:pPr>
      <w:r w:rsidRPr="007F303F">
        <w:rPr>
          <w:color w:val="000000"/>
          <w:lang w:val="es-ES" w:eastAsia="es-CO"/>
        </w:rPr>
        <w:t>Espacios de conversación sobre emociones y resiliencia.</w:t>
      </w:r>
      <w:r w:rsidRPr="007F303F">
        <w:rPr>
          <w:color w:val="000000"/>
          <w:lang w:eastAsia="es-CO"/>
        </w:rPr>
        <w:t> </w:t>
      </w:r>
    </w:p>
    <w:p w:rsidRPr="00971F35" w:rsidR="00971F35" w:rsidP="00CB7027" w:rsidRDefault="00971F35" w14:paraId="27E472C9" w14:textId="0B4DD576">
      <w:pPr>
        <w:numPr>
          <w:ilvl w:val="0"/>
          <w:numId w:val="70"/>
        </w:numPr>
        <w:ind w:left="1080" w:firstLine="0"/>
        <w:jc w:val="both"/>
        <w:textAlignment w:val="baseline"/>
        <w:rPr>
          <w:rStyle w:val="uv3um"/>
          <w:lang w:eastAsia="es-CO"/>
        </w:rPr>
      </w:pPr>
      <w:r>
        <w:rPr>
          <w:color w:val="000000"/>
          <w:lang w:eastAsia="es-CO"/>
        </w:rPr>
        <w:t>Juegos tradicionales (</w:t>
      </w:r>
      <w:r w:rsidRPr="00971F35">
        <w:rPr>
          <w:color w:val="000000"/>
          <w:lang w:val="es-ES" w:eastAsia="es-CO"/>
        </w:rPr>
        <w:t xml:space="preserve">golosa, coca, trompo, yayo, yermis, </w:t>
      </w:r>
      <w:r>
        <w:rPr>
          <w:color w:val="000000"/>
          <w:lang w:val="es-ES" w:eastAsia="es-CO"/>
        </w:rPr>
        <w:t xml:space="preserve">la lleva, </w:t>
      </w:r>
      <w:r w:rsidRPr="00971F35">
        <w:rPr>
          <w:color w:val="000000"/>
          <w:lang w:val="es-ES" w:eastAsia="es-CO"/>
        </w:rPr>
        <w:t xml:space="preserve">canicas, turra o </w:t>
      </w:r>
      <w:proofErr w:type="spellStart"/>
      <w:r w:rsidRPr="00971F35">
        <w:rPr>
          <w:color w:val="000000"/>
          <w:lang w:val="es-ES" w:eastAsia="es-CO"/>
        </w:rPr>
        <w:t>pírínola</w:t>
      </w:r>
      <w:proofErr w:type="spellEnd"/>
      <w:r w:rsidRPr="00971F35">
        <w:rPr>
          <w:color w:val="000000"/>
          <w:lang w:val="es-ES" w:eastAsia="es-CO"/>
        </w:rPr>
        <w:t>, lazo, aro, y encostalados.</w:t>
      </w:r>
      <w:r>
        <w:rPr>
          <w:rStyle w:val="uv3um"/>
          <w:rFonts w:ascii="Arial" w:hAnsi="Arial" w:cs="Arial"/>
          <w:color w:val="001D35"/>
          <w:sz w:val="27"/>
          <w:szCs w:val="27"/>
          <w:shd w:val="clear" w:color="auto" w:fill="FFFFFF"/>
        </w:rPr>
        <w:t> </w:t>
      </w:r>
    </w:p>
    <w:p w:rsidRPr="009C4775" w:rsidR="00971F35" w:rsidP="00CB7027" w:rsidRDefault="00971F35" w14:paraId="4402B8DA" w14:textId="69106D7B">
      <w:pPr>
        <w:numPr>
          <w:ilvl w:val="0"/>
          <w:numId w:val="70"/>
        </w:numPr>
        <w:ind w:left="1080" w:firstLine="0"/>
        <w:jc w:val="both"/>
        <w:textAlignment w:val="baseline"/>
        <w:rPr>
          <w:color w:val="000000"/>
          <w:lang w:eastAsia="es-CO"/>
        </w:rPr>
      </w:pPr>
      <w:r w:rsidRPr="009C4775">
        <w:rPr>
          <w:color w:val="000000"/>
          <w:lang w:eastAsia="es-CO"/>
        </w:rPr>
        <w:t>Baile grupal o batucada para cierre del evento.</w:t>
      </w:r>
    </w:p>
    <w:p w:rsidRPr="007F303F" w:rsidR="007F303F" w:rsidP="007F303F" w:rsidRDefault="007F303F" w14:paraId="5FED2E82" w14:textId="51E894B9">
      <w:pPr>
        <w:jc w:val="both"/>
        <w:textAlignment w:val="baseline"/>
        <w:rPr>
          <w:lang w:eastAsia="es-CO"/>
        </w:rPr>
      </w:pPr>
    </w:p>
    <w:p w:rsidRPr="009827C7" w:rsidR="007F303F" w:rsidP="007F303F" w:rsidRDefault="007F303F" w14:paraId="0313C066" w14:textId="4B57532B">
      <w:pPr>
        <w:jc w:val="both"/>
        <w:textAlignment w:val="baseline"/>
        <w:rPr>
          <w:color w:val="000000"/>
          <w:lang w:val="es-ES" w:eastAsia="es-CO"/>
        </w:rPr>
      </w:pPr>
      <w:r w:rsidRPr="006434C8">
        <w:rPr>
          <w:color w:val="000000"/>
          <w:lang w:val="es-ES" w:eastAsia="es-CO"/>
        </w:rPr>
        <w:t xml:space="preserve">El contratista deberá garantizar un sitio </w:t>
      </w:r>
      <w:r w:rsidRPr="006434C8" w:rsidR="00971F35">
        <w:rPr>
          <w:color w:val="000000"/>
          <w:lang w:val="es-ES" w:eastAsia="es-CO"/>
        </w:rPr>
        <w:t>permita, la realización de una jornada de celebración al aire libre en un lugar de la localidad, que recupera la esencia de los juegos tradicionales y el espíritu de comunidad. En calles o plazas cerradas al tránsito, se instalan estaciones de juegos, espectáculos callejeros y espacios de convivencia para todas las edades.</w:t>
      </w:r>
      <w:r w:rsidRPr="006434C8">
        <w:rPr>
          <w:color w:val="000000"/>
          <w:lang w:val="es-ES" w:eastAsia="es-CO"/>
        </w:rPr>
        <w:t xml:space="preserve"> las mejores condiciones para llevar a cabo las actividades descritas anteriormente. Deberá pasar dos propuestas al comité técnico para aprobación del lugar y deberá realizar tres (03) actividades de cierre para grupo de 33 personas aproximadamente, cumpliendo así la meta de los 100 beneficiarios que en lo posible deben haber participado en las actividades anteriores.</w:t>
      </w:r>
      <w:r w:rsidRPr="006434C8" w:rsidR="005C3F64">
        <w:rPr>
          <w:color w:val="000000"/>
          <w:lang w:val="es-ES" w:eastAsia="es-CO"/>
        </w:rPr>
        <w:t xml:space="preserve"> Se sugiere revisar los sitios del Polígono del PEMP.</w:t>
      </w:r>
    </w:p>
    <w:p w:rsidRPr="007F303F" w:rsidR="007F303F" w:rsidP="007F303F" w:rsidRDefault="007F303F" w14:paraId="65A04C14" w14:textId="77777777">
      <w:pPr>
        <w:jc w:val="both"/>
        <w:textAlignment w:val="baseline"/>
        <w:rPr>
          <w:lang w:eastAsia="es-CO"/>
        </w:rPr>
      </w:pPr>
    </w:p>
    <w:p w:rsidRPr="007F303F" w:rsidR="007F303F" w:rsidP="007F303F" w:rsidRDefault="007F303F" w14:paraId="27C8CA2B" w14:textId="292938D7">
      <w:pPr>
        <w:jc w:val="both"/>
        <w:textAlignment w:val="baseline"/>
        <w:rPr>
          <w:lang w:eastAsia="es-CO"/>
        </w:rPr>
      </w:pPr>
      <w:r w:rsidRPr="009827C7">
        <w:rPr>
          <w:color w:val="000000"/>
          <w:lang w:val="es-ES" w:eastAsia="es-CO"/>
        </w:rPr>
        <w:t>Así</w:t>
      </w:r>
      <w:r w:rsidRPr="007F303F">
        <w:rPr>
          <w:color w:val="000000"/>
          <w:lang w:val="es-ES" w:eastAsia="es-CO"/>
        </w:rPr>
        <w:t xml:space="preserve"> mismo deberá realizar una actividad de juego se proponen tres BINGOS de salud mental para cada uno de los tres grupos, se les entreg</w:t>
      </w:r>
      <w:r w:rsidRPr="009827C7">
        <w:rPr>
          <w:color w:val="000000"/>
          <w:lang w:val="es-ES" w:eastAsia="es-CO"/>
        </w:rPr>
        <w:t>ará</w:t>
      </w:r>
      <w:r w:rsidRPr="007F303F">
        <w:rPr>
          <w:color w:val="000000"/>
          <w:lang w:val="es-ES" w:eastAsia="es-CO"/>
        </w:rPr>
        <w:t xml:space="preserve"> un cartón de bingo, el cual, en lugar de números, cada cuadrado contiene una acción o ejercicio que promueve el bienestar mental, actividades y palabras relacionadas a la salud mental, habilidades de afrontamiento etc.</w:t>
      </w:r>
      <w:r w:rsidRPr="007F303F">
        <w:rPr>
          <w:color w:val="000000"/>
          <w:lang w:eastAsia="es-CO"/>
        </w:rPr>
        <w:t> </w:t>
      </w:r>
    </w:p>
    <w:p w:rsidRPr="007F303F" w:rsidR="007F303F" w:rsidP="007F303F" w:rsidRDefault="007F303F" w14:paraId="5D00A78B" w14:textId="77777777">
      <w:pPr>
        <w:jc w:val="both"/>
        <w:textAlignment w:val="baseline"/>
        <w:rPr>
          <w:lang w:eastAsia="es-CO"/>
        </w:rPr>
      </w:pPr>
      <w:r w:rsidRPr="007F303F">
        <w:rPr>
          <w:color w:val="000000"/>
          <w:lang w:eastAsia="es-CO"/>
        </w:rPr>
        <w:t> </w:t>
      </w:r>
    </w:p>
    <w:p w:rsidRPr="007F303F" w:rsidR="007F303F" w:rsidP="007F303F" w:rsidRDefault="007F303F" w14:paraId="7D285AC1" w14:textId="5C8DD3E7">
      <w:pPr>
        <w:jc w:val="both"/>
        <w:textAlignment w:val="baseline"/>
        <w:rPr>
          <w:lang w:eastAsia="es-CO"/>
        </w:rPr>
      </w:pPr>
      <w:r w:rsidRPr="007F303F">
        <w:rPr>
          <w:b/>
          <w:bCs/>
          <w:color w:val="000000"/>
          <w:lang w:val="es-ES" w:eastAsia="es-CO"/>
        </w:rPr>
        <w:t>Nota</w:t>
      </w:r>
      <w:r w:rsidRPr="00621FBF" w:rsidR="00621FBF">
        <w:rPr>
          <w:b/>
          <w:bCs/>
          <w:color w:val="000000"/>
          <w:lang w:val="es-ES" w:eastAsia="es-CO"/>
        </w:rPr>
        <w:t xml:space="preserve"> 38</w:t>
      </w:r>
      <w:r w:rsidRPr="007F303F">
        <w:rPr>
          <w:b/>
          <w:bCs/>
          <w:color w:val="000000"/>
          <w:lang w:val="es-ES" w:eastAsia="es-CO"/>
        </w:rPr>
        <w:t>:</w:t>
      </w:r>
      <w:r w:rsidRPr="007F303F">
        <w:rPr>
          <w:color w:val="000000"/>
          <w:lang w:val="es-ES" w:eastAsia="es-CO"/>
        </w:rPr>
        <w:t xml:space="preserve"> El contratista deberá presentar en comité técnico</w:t>
      </w:r>
      <w:r w:rsidR="00971F35">
        <w:rPr>
          <w:color w:val="000000"/>
          <w:lang w:val="es-ES" w:eastAsia="es-CO"/>
        </w:rPr>
        <w:t xml:space="preserve"> para su </w:t>
      </w:r>
      <w:r w:rsidR="00162FF0">
        <w:rPr>
          <w:color w:val="000000"/>
          <w:lang w:val="es-ES" w:eastAsia="es-CO"/>
        </w:rPr>
        <w:t xml:space="preserve">aprobación, </w:t>
      </w:r>
      <w:r w:rsidRPr="007F303F" w:rsidR="00162FF0">
        <w:rPr>
          <w:color w:val="000000"/>
          <w:lang w:val="es-ES" w:eastAsia="es-CO"/>
        </w:rPr>
        <w:t>los</w:t>
      </w:r>
      <w:r w:rsidRPr="007F303F">
        <w:rPr>
          <w:color w:val="000000"/>
          <w:lang w:val="es-ES" w:eastAsia="es-CO"/>
        </w:rPr>
        <w:t xml:space="preserve"> cartones de bingo previamente elaborados </w:t>
      </w:r>
      <w:r w:rsidR="00971F35">
        <w:rPr>
          <w:color w:val="000000"/>
          <w:lang w:val="es-ES" w:eastAsia="es-CO"/>
        </w:rPr>
        <w:t>y la metodología para realización de los juegos y actividades.</w:t>
      </w:r>
    </w:p>
    <w:p w:rsidRPr="007F303F" w:rsidR="007F303F" w:rsidP="007F303F" w:rsidRDefault="007F303F" w14:paraId="102EA776" w14:textId="77777777">
      <w:pPr>
        <w:jc w:val="both"/>
        <w:textAlignment w:val="baseline"/>
        <w:rPr>
          <w:lang w:eastAsia="es-CO"/>
        </w:rPr>
      </w:pPr>
      <w:r w:rsidRPr="007F303F">
        <w:rPr>
          <w:color w:val="000000"/>
          <w:lang w:eastAsia="es-CO"/>
        </w:rPr>
        <w:t> </w:t>
      </w:r>
    </w:p>
    <w:p w:rsidRPr="007F303F" w:rsidR="007F303F" w:rsidP="007F303F" w:rsidRDefault="007F303F" w14:paraId="68DB0B65" w14:textId="2FAC1E8A">
      <w:pPr>
        <w:jc w:val="both"/>
        <w:textAlignment w:val="baseline"/>
        <w:rPr>
          <w:lang w:eastAsia="es-CO"/>
        </w:rPr>
      </w:pPr>
      <w:r w:rsidRPr="007F303F">
        <w:rPr>
          <w:color w:val="000000"/>
          <w:lang w:val="es-ES" w:eastAsia="es-CO"/>
        </w:rPr>
        <w:t xml:space="preserve">Se hará la entrega diez bonos o incentivos, en cada actividad a los 10 primeros ganadores </w:t>
      </w:r>
      <w:r w:rsidRPr="009827C7">
        <w:rPr>
          <w:color w:val="000000"/>
          <w:lang w:val="es-ES" w:eastAsia="es-CO"/>
        </w:rPr>
        <w:t>así</w:t>
      </w:r>
      <w:r w:rsidRPr="007F303F">
        <w:rPr>
          <w:color w:val="000000"/>
          <w:lang w:val="es-ES" w:eastAsia="es-CO"/>
        </w:rPr>
        <w:t>:</w:t>
      </w:r>
      <w:r w:rsidRPr="007F303F">
        <w:rPr>
          <w:color w:val="000000"/>
          <w:lang w:eastAsia="es-CO"/>
        </w:rPr>
        <w:t> </w:t>
      </w:r>
    </w:p>
    <w:p w:rsidRPr="007F303F" w:rsidR="007F303F" w:rsidP="007F303F" w:rsidRDefault="007F303F" w14:paraId="3650FE01" w14:textId="77777777">
      <w:pPr>
        <w:jc w:val="both"/>
        <w:textAlignment w:val="baseline"/>
        <w:rPr>
          <w:lang w:eastAsia="es-CO"/>
        </w:rPr>
      </w:pPr>
      <w:r w:rsidRPr="007F303F">
        <w:rPr>
          <w:color w:val="000000"/>
          <w:lang w:eastAsia="es-CO"/>
        </w:rPr>
        <w:t> </w:t>
      </w:r>
    </w:p>
    <w:tbl>
      <w:tblPr>
        <w:tblW w:w="0" w:type="dxa"/>
        <w:jc w:val="center"/>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755"/>
        <w:gridCol w:w="1560"/>
      </w:tblGrid>
      <w:tr w:rsidRPr="007F303F" w:rsidR="007F303F" w:rsidTr="00C51FA8" w14:paraId="4EA9190C" w14:textId="77777777">
        <w:trPr>
          <w:trHeight w:val="300"/>
          <w:jc w:val="center"/>
        </w:trPr>
        <w:tc>
          <w:tcPr>
            <w:tcW w:w="6315" w:type="dxa"/>
            <w:gridSpan w:val="2"/>
            <w:tcBorders>
              <w:top w:val="single" w:color="auto" w:sz="6" w:space="0"/>
              <w:left w:val="single" w:color="auto" w:sz="6" w:space="0"/>
              <w:bottom w:val="single" w:color="auto" w:sz="6" w:space="0"/>
              <w:right w:val="single" w:color="auto" w:sz="6" w:space="0"/>
            </w:tcBorders>
            <w:shd w:val="clear" w:color="auto" w:fill="auto"/>
            <w:vAlign w:val="bottom"/>
            <w:hideMark/>
          </w:tcPr>
          <w:p w:rsidRPr="007F303F" w:rsidR="007F303F" w:rsidP="007F303F" w:rsidRDefault="007F303F" w14:paraId="5C2D3DCF" w14:textId="77777777">
            <w:pPr>
              <w:jc w:val="both"/>
              <w:textAlignment w:val="baseline"/>
              <w:divId w:val="1644460691"/>
              <w:rPr>
                <w:lang w:eastAsia="es-CO"/>
              </w:rPr>
            </w:pPr>
            <w:r w:rsidRPr="007F303F">
              <w:rPr>
                <w:b/>
                <w:bCs/>
                <w:color w:val="000000"/>
                <w:lang w:val="es-ES" w:eastAsia="es-CO"/>
              </w:rPr>
              <w:t>PREMIACION BINGO</w:t>
            </w:r>
            <w:r w:rsidRPr="007F303F">
              <w:rPr>
                <w:color w:val="000000"/>
                <w:lang w:eastAsia="es-CO"/>
              </w:rPr>
              <w:t> </w:t>
            </w:r>
          </w:p>
        </w:tc>
      </w:tr>
      <w:tr w:rsidRPr="007F303F" w:rsidR="007F303F" w:rsidTr="00C51FA8" w14:paraId="72AB51D2" w14:textId="77777777">
        <w:trPr>
          <w:trHeight w:val="300"/>
          <w:jc w:val="center"/>
        </w:trPr>
        <w:tc>
          <w:tcPr>
            <w:tcW w:w="4755" w:type="dxa"/>
            <w:tcBorders>
              <w:top w:val="nil"/>
              <w:left w:val="single" w:color="auto" w:sz="6" w:space="0"/>
              <w:bottom w:val="single" w:color="auto" w:sz="6" w:space="0"/>
              <w:right w:val="single" w:color="auto" w:sz="6" w:space="0"/>
            </w:tcBorders>
            <w:shd w:val="clear" w:color="auto" w:fill="auto"/>
            <w:vAlign w:val="bottom"/>
            <w:hideMark/>
          </w:tcPr>
          <w:p w:rsidRPr="007F303F" w:rsidR="007F303F" w:rsidP="007F303F" w:rsidRDefault="007F303F" w14:paraId="4832BBF3" w14:textId="77777777">
            <w:pPr>
              <w:jc w:val="both"/>
              <w:textAlignment w:val="baseline"/>
              <w:rPr>
                <w:lang w:eastAsia="es-CO"/>
              </w:rPr>
            </w:pPr>
            <w:r w:rsidRPr="007F303F">
              <w:rPr>
                <w:color w:val="000000"/>
                <w:lang w:val="es-ES" w:eastAsia="es-CO"/>
              </w:rPr>
              <w:t>5 bonos de para sesión de spa para pareja </w:t>
            </w:r>
            <w:r w:rsidRPr="007F303F">
              <w:rPr>
                <w:color w:val="000000"/>
                <w:lang w:eastAsia="es-CO"/>
              </w:rPr>
              <w:t> </w:t>
            </w:r>
          </w:p>
        </w:tc>
        <w:tc>
          <w:tcPr>
            <w:tcW w:w="1545" w:type="dxa"/>
            <w:tcBorders>
              <w:top w:val="nil"/>
              <w:left w:val="nil"/>
              <w:bottom w:val="single" w:color="auto" w:sz="6" w:space="0"/>
              <w:right w:val="single" w:color="auto" w:sz="6" w:space="0"/>
            </w:tcBorders>
            <w:shd w:val="clear" w:color="auto" w:fill="auto"/>
            <w:vAlign w:val="bottom"/>
            <w:hideMark/>
          </w:tcPr>
          <w:p w:rsidRPr="007F303F" w:rsidR="007F303F" w:rsidP="007F303F" w:rsidRDefault="007F303F" w14:paraId="5D6123E8" w14:textId="77777777">
            <w:pPr>
              <w:jc w:val="both"/>
              <w:textAlignment w:val="baseline"/>
              <w:rPr>
                <w:lang w:eastAsia="es-CO"/>
              </w:rPr>
            </w:pPr>
            <w:r w:rsidRPr="007F303F">
              <w:rPr>
                <w:color w:val="000000"/>
                <w:lang w:val="es-ES" w:eastAsia="es-CO"/>
              </w:rPr>
              <w:t>$      300.000</w:t>
            </w:r>
            <w:r w:rsidRPr="007F303F">
              <w:rPr>
                <w:color w:val="000000"/>
                <w:lang w:eastAsia="es-CO"/>
              </w:rPr>
              <w:t> </w:t>
            </w:r>
          </w:p>
        </w:tc>
      </w:tr>
      <w:tr w:rsidRPr="007F303F" w:rsidR="007F303F" w:rsidTr="00C51FA8" w14:paraId="797B1406" w14:textId="77777777">
        <w:trPr>
          <w:trHeight w:val="300"/>
          <w:jc w:val="center"/>
        </w:trPr>
        <w:tc>
          <w:tcPr>
            <w:tcW w:w="4755" w:type="dxa"/>
            <w:tcBorders>
              <w:top w:val="nil"/>
              <w:left w:val="single" w:color="auto" w:sz="6" w:space="0"/>
              <w:bottom w:val="single" w:color="auto" w:sz="6" w:space="0"/>
              <w:right w:val="single" w:color="auto" w:sz="6" w:space="0"/>
            </w:tcBorders>
            <w:shd w:val="clear" w:color="auto" w:fill="auto"/>
            <w:vAlign w:val="bottom"/>
            <w:hideMark/>
          </w:tcPr>
          <w:p w:rsidRPr="007F303F" w:rsidR="007F303F" w:rsidP="007F303F" w:rsidRDefault="007F303F" w14:paraId="316EDDA0" w14:textId="51D944F5">
            <w:pPr>
              <w:jc w:val="both"/>
              <w:textAlignment w:val="baseline"/>
              <w:rPr>
                <w:lang w:eastAsia="es-CO"/>
              </w:rPr>
            </w:pPr>
            <w:r w:rsidRPr="007F303F">
              <w:rPr>
                <w:color w:val="000000"/>
                <w:lang w:eastAsia="es-CO"/>
              </w:rPr>
              <w:t>5</w:t>
            </w:r>
            <w:r w:rsidRPr="007F303F">
              <w:rPr>
                <w:color w:val="000000"/>
                <w:lang w:val="es-ES" w:eastAsia="es-CO"/>
              </w:rPr>
              <w:t xml:space="preserve"> </w:t>
            </w:r>
            <w:r w:rsidRPr="009827C7">
              <w:rPr>
                <w:color w:val="000000"/>
                <w:lang w:val="es-ES" w:eastAsia="es-CO"/>
              </w:rPr>
              <w:t>bonos</w:t>
            </w:r>
            <w:r w:rsidRPr="007F303F">
              <w:rPr>
                <w:color w:val="000000"/>
                <w:lang w:val="es-ES" w:eastAsia="es-CO"/>
              </w:rPr>
              <w:t xml:space="preserve"> o tarjeta de regalo de tienda deportiva </w:t>
            </w:r>
            <w:r w:rsidRPr="007F303F">
              <w:rPr>
                <w:color w:val="000000"/>
                <w:lang w:eastAsia="es-CO"/>
              </w:rPr>
              <w:t> </w:t>
            </w:r>
          </w:p>
        </w:tc>
        <w:tc>
          <w:tcPr>
            <w:tcW w:w="1545" w:type="dxa"/>
            <w:tcBorders>
              <w:top w:val="nil"/>
              <w:left w:val="nil"/>
              <w:bottom w:val="single" w:color="auto" w:sz="6" w:space="0"/>
              <w:right w:val="single" w:color="auto" w:sz="6" w:space="0"/>
            </w:tcBorders>
            <w:shd w:val="clear" w:color="auto" w:fill="auto"/>
            <w:vAlign w:val="bottom"/>
            <w:hideMark/>
          </w:tcPr>
          <w:p w:rsidRPr="007F303F" w:rsidR="007F303F" w:rsidP="007F303F" w:rsidRDefault="007F303F" w14:paraId="0539122E" w14:textId="77777777">
            <w:pPr>
              <w:jc w:val="both"/>
              <w:textAlignment w:val="baseline"/>
              <w:rPr>
                <w:lang w:eastAsia="es-CO"/>
              </w:rPr>
            </w:pPr>
            <w:r w:rsidRPr="007F303F">
              <w:rPr>
                <w:color w:val="000000"/>
                <w:lang w:val="es-ES" w:eastAsia="es-CO"/>
              </w:rPr>
              <w:t>$      300.000</w:t>
            </w:r>
            <w:r w:rsidRPr="007F303F">
              <w:rPr>
                <w:color w:val="000000"/>
                <w:lang w:eastAsia="es-CO"/>
              </w:rPr>
              <w:t> </w:t>
            </w:r>
          </w:p>
        </w:tc>
      </w:tr>
      <w:tr w:rsidRPr="007F303F" w:rsidR="007F303F" w:rsidTr="00C51FA8" w14:paraId="66861016" w14:textId="77777777">
        <w:trPr>
          <w:trHeight w:val="300"/>
          <w:jc w:val="center"/>
        </w:trPr>
        <w:tc>
          <w:tcPr>
            <w:tcW w:w="4755" w:type="dxa"/>
            <w:tcBorders>
              <w:top w:val="nil"/>
              <w:left w:val="single" w:color="auto" w:sz="6" w:space="0"/>
              <w:bottom w:val="single" w:color="auto" w:sz="6" w:space="0"/>
              <w:right w:val="single" w:color="auto" w:sz="6" w:space="0"/>
            </w:tcBorders>
            <w:shd w:val="clear" w:color="auto" w:fill="auto"/>
            <w:vAlign w:val="bottom"/>
            <w:hideMark/>
          </w:tcPr>
          <w:p w:rsidRPr="007F303F" w:rsidR="007F303F" w:rsidP="007F303F" w:rsidRDefault="007F303F" w14:paraId="01BC158E" w14:textId="77777777">
            <w:pPr>
              <w:jc w:val="both"/>
              <w:textAlignment w:val="baseline"/>
              <w:rPr>
                <w:lang w:eastAsia="es-CO"/>
              </w:rPr>
            </w:pPr>
            <w:r w:rsidRPr="007F303F">
              <w:rPr>
                <w:color w:val="000000"/>
                <w:lang w:eastAsia="es-CO"/>
              </w:rPr>
              <w:t>5</w:t>
            </w:r>
            <w:r w:rsidRPr="007F303F">
              <w:rPr>
                <w:color w:val="000000"/>
                <w:lang w:val="es-ES" w:eastAsia="es-CO"/>
              </w:rPr>
              <w:t xml:space="preserve"> tarjetas de regalo para app de servicio de </w:t>
            </w:r>
            <w:proofErr w:type="spellStart"/>
            <w:r w:rsidRPr="007F303F">
              <w:rPr>
                <w:color w:val="000000"/>
                <w:lang w:val="es-ES" w:eastAsia="es-CO"/>
              </w:rPr>
              <w:t>streaming</w:t>
            </w:r>
            <w:proofErr w:type="spellEnd"/>
            <w:r w:rsidRPr="007F303F">
              <w:rPr>
                <w:color w:val="000000"/>
                <w:lang w:val="es-ES" w:eastAsia="es-CO"/>
              </w:rPr>
              <w:t xml:space="preserve"> de música, podcast y videos por un año. </w:t>
            </w:r>
            <w:r w:rsidRPr="007F303F">
              <w:rPr>
                <w:color w:val="000000"/>
                <w:lang w:eastAsia="es-CO"/>
              </w:rPr>
              <w:t> </w:t>
            </w:r>
          </w:p>
        </w:tc>
        <w:tc>
          <w:tcPr>
            <w:tcW w:w="1545" w:type="dxa"/>
            <w:tcBorders>
              <w:top w:val="nil"/>
              <w:left w:val="nil"/>
              <w:bottom w:val="single" w:color="auto" w:sz="6" w:space="0"/>
              <w:right w:val="single" w:color="auto" w:sz="6" w:space="0"/>
            </w:tcBorders>
            <w:shd w:val="clear" w:color="auto" w:fill="auto"/>
            <w:vAlign w:val="bottom"/>
            <w:hideMark/>
          </w:tcPr>
          <w:p w:rsidRPr="007F303F" w:rsidR="007F303F" w:rsidP="007F303F" w:rsidRDefault="007F303F" w14:paraId="2793A74E" w14:textId="77777777">
            <w:pPr>
              <w:jc w:val="both"/>
              <w:textAlignment w:val="baseline"/>
              <w:rPr>
                <w:lang w:eastAsia="es-CO"/>
              </w:rPr>
            </w:pPr>
            <w:r w:rsidRPr="007F303F">
              <w:rPr>
                <w:color w:val="000000"/>
                <w:lang w:val="es-ES" w:eastAsia="es-CO"/>
              </w:rPr>
              <w:t>$      170.000</w:t>
            </w:r>
            <w:r w:rsidRPr="007F303F">
              <w:rPr>
                <w:color w:val="000000"/>
                <w:lang w:eastAsia="es-CO"/>
              </w:rPr>
              <w:t> </w:t>
            </w:r>
          </w:p>
        </w:tc>
      </w:tr>
    </w:tbl>
    <w:p w:rsidR="007F303F" w:rsidP="007F303F" w:rsidRDefault="007F303F" w14:paraId="4024080A" w14:textId="4BD28A07">
      <w:pPr>
        <w:jc w:val="both"/>
        <w:textAlignment w:val="baseline"/>
        <w:rPr>
          <w:color w:val="000000"/>
          <w:lang w:eastAsia="es-CO"/>
        </w:rPr>
      </w:pPr>
      <w:r w:rsidRPr="007F303F">
        <w:rPr>
          <w:color w:val="000000"/>
          <w:lang w:eastAsia="es-CO"/>
        </w:rPr>
        <w:t> </w:t>
      </w:r>
    </w:p>
    <w:p w:rsidRPr="007F303F" w:rsidR="00971F35" w:rsidP="007F303F" w:rsidRDefault="00971F35" w14:paraId="6706187D" w14:textId="091C006A">
      <w:pPr>
        <w:jc w:val="both"/>
        <w:textAlignment w:val="baseline"/>
        <w:rPr>
          <w:lang w:eastAsia="es-CO"/>
        </w:rPr>
      </w:pPr>
      <w:r>
        <w:rPr>
          <w:color w:val="000000"/>
          <w:lang w:eastAsia="es-CO"/>
        </w:rPr>
        <w:t xml:space="preserve">El contratista hará entrega de diplomas simbólicos para los ganadores de cada uno de los juegos tradicionales. </w:t>
      </w:r>
    </w:p>
    <w:p w:rsidRPr="007F303F" w:rsidR="007F303F" w:rsidP="007F303F" w:rsidRDefault="007F303F" w14:paraId="41553EA0" w14:textId="77777777">
      <w:pPr>
        <w:jc w:val="both"/>
        <w:textAlignment w:val="baseline"/>
        <w:rPr>
          <w:lang w:eastAsia="es-CO"/>
        </w:rPr>
      </w:pPr>
      <w:r w:rsidRPr="007F303F">
        <w:rPr>
          <w:color w:val="000000"/>
          <w:lang w:eastAsia="es-CO"/>
        </w:rPr>
        <w:t> </w:t>
      </w:r>
    </w:p>
    <w:p w:rsidR="00A05DBC" w:rsidP="007F303F" w:rsidRDefault="00A05DBC" w14:paraId="727AD6A1" w14:textId="77777777">
      <w:pPr>
        <w:jc w:val="both"/>
        <w:textAlignment w:val="baseline"/>
        <w:rPr>
          <w:b/>
          <w:bCs/>
          <w:color w:val="000000"/>
          <w:lang w:val="es-ES" w:eastAsia="es-CO"/>
        </w:rPr>
      </w:pPr>
    </w:p>
    <w:p w:rsidR="00A05DBC" w:rsidP="007F303F" w:rsidRDefault="00A05DBC" w14:paraId="3375A4D9" w14:textId="77777777">
      <w:pPr>
        <w:jc w:val="both"/>
        <w:textAlignment w:val="baseline"/>
        <w:rPr>
          <w:b/>
          <w:bCs/>
          <w:color w:val="000000"/>
          <w:lang w:val="es-ES" w:eastAsia="es-CO"/>
        </w:rPr>
      </w:pPr>
    </w:p>
    <w:p w:rsidRPr="007F303F" w:rsidR="007F303F" w:rsidP="007F303F" w:rsidRDefault="007F303F" w14:paraId="7E50558A" w14:textId="6D88C836">
      <w:pPr>
        <w:jc w:val="both"/>
        <w:textAlignment w:val="baseline"/>
        <w:rPr>
          <w:lang w:eastAsia="es-CO"/>
        </w:rPr>
      </w:pPr>
      <w:r w:rsidRPr="007F303F">
        <w:rPr>
          <w:b/>
          <w:bCs/>
          <w:color w:val="000000"/>
          <w:lang w:val="es-ES" w:eastAsia="es-CO"/>
        </w:rPr>
        <w:t>RECURSOS</w:t>
      </w:r>
      <w:r w:rsidRPr="007F303F">
        <w:rPr>
          <w:color w:val="000000"/>
          <w:lang w:eastAsia="es-CO"/>
        </w:rPr>
        <w:t> </w:t>
      </w:r>
    </w:p>
    <w:p w:rsidR="007F303F" w:rsidP="007F303F" w:rsidRDefault="007F303F" w14:paraId="6AEE9208" w14:textId="7F2503C5">
      <w:pPr>
        <w:jc w:val="both"/>
        <w:textAlignment w:val="baseline"/>
        <w:rPr>
          <w:color w:val="000000"/>
          <w:lang w:eastAsia="es-CO"/>
        </w:rPr>
      </w:pPr>
      <w:r w:rsidRPr="007F303F">
        <w:rPr>
          <w:color w:val="000000"/>
          <w:lang w:eastAsia="es-CO"/>
        </w:rPr>
        <w:t> </w:t>
      </w:r>
    </w:p>
    <w:p w:rsidR="00971F35" w:rsidP="007F303F" w:rsidRDefault="00971F35" w14:paraId="4A0E8B03" w14:textId="6DB3ABB2">
      <w:pPr>
        <w:jc w:val="both"/>
        <w:textAlignment w:val="baseline"/>
        <w:rPr>
          <w:color w:val="000000"/>
          <w:lang w:eastAsia="es-CO"/>
        </w:rPr>
      </w:pPr>
      <w:r>
        <w:rPr>
          <w:color w:val="000000"/>
          <w:lang w:eastAsia="es-CO"/>
        </w:rPr>
        <w:t xml:space="preserve">Bolsa de materiales: por un valor de $2.000.000 para la realización y montaje de los juegos tradicionales. </w:t>
      </w:r>
    </w:p>
    <w:p w:rsidRPr="007F303F" w:rsidR="00971F35" w:rsidP="007F303F" w:rsidRDefault="00971F35" w14:paraId="20CECFB1" w14:textId="77777777">
      <w:pPr>
        <w:jc w:val="both"/>
        <w:textAlignment w:val="baseline"/>
        <w:rPr>
          <w:lang w:eastAsia="es-CO"/>
        </w:rPr>
      </w:pPr>
    </w:p>
    <w:p w:rsidRPr="007F303F" w:rsidR="007F303F" w:rsidP="007F303F" w:rsidRDefault="007F303F" w14:paraId="5D652355" w14:textId="77777777">
      <w:pPr>
        <w:jc w:val="both"/>
        <w:textAlignment w:val="baseline"/>
        <w:rPr>
          <w:lang w:eastAsia="es-CO"/>
        </w:rPr>
      </w:pPr>
      <w:r w:rsidRPr="007F303F">
        <w:rPr>
          <w:b/>
          <w:bCs/>
          <w:color w:val="000000"/>
          <w:lang w:val="es-ES" w:eastAsia="es-CO"/>
        </w:rPr>
        <w:t>Brigadista:</w:t>
      </w:r>
      <w:r w:rsidRPr="007F303F">
        <w:rPr>
          <w:color w:val="000000"/>
          <w:lang w:eastAsia="es-CO"/>
        </w:rPr>
        <w:t> </w:t>
      </w:r>
    </w:p>
    <w:p w:rsidRPr="007F303F" w:rsidR="007F303F" w:rsidP="007F303F" w:rsidRDefault="007F303F" w14:paraId="0C095969" w14:textId="77777777">
      <w:pPr>
        <w:jc w:val="both"/>
        <w:textAlignment w:val="baseline"/>
        <w:rPr>
          <w:lang w:eastAsia="es-CO"/>
        </w:rPr>
      </w:pPr>
      <w:r w:rsidRPr="007F303F">
        <w:rPr>
          <w:color w:val="000000"/>
          <w:lang w:eastAsia="es-CO"/>
        </w:rPr>
        <w:t> </w:t>
      </w:r>
    </w:p>
    <w:p w:rsidRPr="007F303F" w:rsidR="007F303F" w:rsidP="007F303F" w:rsidRDefault="007F303F" w14:paraId="5DB7C957" w14:textId="038C55AE">
      <w:pPr>
        <w:jc w:val="both"/>
        <w:textAlignment w:val="baseline"/>
        <w:rPr>
          <w:lang w:eastAsia="es-CO"/>
        </w:rPr>
      </w:pPr>
      <w:r w:rsidRPr="007F303F">
        <w:rPr>
          <w:color w:val="000000"/>
          <w:lang w:val="es-ES" w:eastAsia="es-CO"/>
        </w:rPr>
        <w:t xml:space="preserve">La salida dispondrá de dos brigadistas que acompañarán la actividad Los brigadistas estará al tanto de cualquier situación que pueda surgir y que afecte la integridad física de los participantes. Se contratarán </w:t>
      </w:r>
      <w:r w:rsidR="00971F35">
        <w:rPr>
          <w:color w:val="000000"/>
          <w:lang w:val="es-ES" w:eastAsia="es-CO"/>
        </w:rPr>
        <w:t>6</w:t>
      </w:r>
      <w:r w:rsidRPr="007F303F">
        <w:rPr>
          <w:color w:val="000000"/>
          <w:lang w:val="es-ES" w:eastAsia="es-CO"/>
        </w:rPr>
        <w:t xml:space="preserve"> brigadistas</w:t>
      </w:r>
      <w:r w:rsidR="00971F35">
        <w:rPr>
          <w:color w:val="000000"/>
          <w:lang w:val="es-ES" w:eastAsia="es-CO"/>
        </w:rPr>
        <w:t>, dos por cada grupo.</w:t>
      </w:r>
      <w:r w:rsidRPr="007F303F">
        <w:rPr>
          <w:color w:val="000000"/>
          <w:lang w:eastAsia="es-CO"/>
        </w:rPr>
        <w:t> </w:t>
      </w:r>
    </w:p>
    <w:p w:rsidRPr="007F303F" w:rsidR="007F303F" w:rsidP="00971F35" w:rsidRDefault="007F303F" w14:paraId="29C09D98" w14:textId="39BFA3A4">
      <w:pPr>
        <w:jc w:val="both"/>
        <w:textAlignment w:val="baseline"/>
        <w:rPr>
          <w:lang w:eastAsia="es-CO"/>
        </w:rPr>
      </w:pPr>
      <w:r w:rsidRPr="007F303F">
        <w:rPr>
          <w:color w:val="000000"/>
          <w:lang w:eastAsia="es-CO"/>
        </w:rPr>
        <w:t> </w:t>
      </w:r>
    </w:p>
    <w:p w:rsidRPr="007F303F" w:rsidR="007F303F" w:rsidP="007F303F" w:rsidRDefault="007F303F" w14:paraId="633E7F42" w14:textId="77777777">
      <w:pPr>
        <w:jc w:val="both"/>
        <w:textAlignment w:val="baseline"/>
        <w:rPr>
          <w:lang w:eastAsia="es-CO"/>
        </w:rPr>
      </w:pPr>
      <w:r w:rsidRPr="007F303F">
        <w:rPr>
          <w:color w:val="000000"/>
          <w:lang w:eastAsia="es-CO"/>
        </w:rPr>
        <w:t> </w:t>
      </w:r>
    </w:p>
    <w:p w:rsidRPr="007F303F" w:rsidR="007F303F" w:rsidP="007F303F" w:rsidRDefault="007F303F" w14:paraId="6FA4EF33" w14:textId="3F1E0EA7">
      <w:pPr>
        <w:jc w:val="both"/>
        <w:textAlignment w:val="baseline"/>
        <w:rPr>
          <w:lang w:eastAsia="es-CO"/>
        </w:rPr>
      </w:pPr>
      <w:r w:rsidRPr="007F303F">
        <w:rPr>
          <w:b/>
          <w:bCs/>
          <w:color w:val="000000"/>
          <w:lang w:val="es-ES" w:eastAsia="es-CO"/>
        </w:rPr>
        <w:t xml:space="preserve">Refrigerios tipo 2 (100): </w:t>
      </w:r>
      <w:r w:rsidRPr="007F303F">
        <w:rPr>
          <w:color w:val="000000"/>
          <w:lang w:val="es-ES" w:eastAsia="es-CO"/>
        </w:rPr>
        <w:t xml:space="preserve">Se entregará un refrigerio </w:t>
      </w:r>
      <w:r w:rsidR="00971F35">
        <w:rPr>
          <w:color w:val="000000"/>
          <w:lang w:val="es-ES" w:eastAsia="es-CO"/>
        </w:rPr>
        <w:t>durante la actividad.</w:t>
      </w:r>
    </w:p>
    <w:p w:rsidRPr="007F303F" w:rsidR="007F303F" w:rsidP="007F303F" w:rsidRDefault="007F303F" w14:paraId="25796AC5" w14:textId="77777777">
      <w:pPr>
        <w:jc w:val="both"/>
        <w:textAlignment w:val="baseline"/>
        <w:rPr>
          <w:lang w:eastAsia="es-CO"/>
        </w:rPr>
      </w:pPr>
      <w:r w:rsidRPr="007F303F">
        <w:rPr>
          <w:color w:val="000000"/>
          <w:lang w:eastAsia="es-CO"/>
        </w:rPr>
        <w:t> </w:t>
      </w:r>
    </w:p>
    <w:p w:rsidRPr="007F303F" w:rsidR="007F303F" w:rsidP="007F303F" w:rsidRDefault="007F303F" w14:paraId="3E01C921" w14:textId="77777777">
      <w:pPr>
        <w:jc w:val="both"/>
        <w:textAlignment w:val="baseline"/>
        <w:rPr>
          <w:lang w:eastAsia="es-CO"/>
        </w:rPr>
      </w:pPr>
      <w:r w:rsidRPr="007F303F">
        <w:rPr>
          <w:color w:val="000000"/>
          <w:lang w:eastAsia="es-CO"/>
        </w:rPr>
        <w:t> </w:t>
      </w:r>
    </w:p>
    <w:p w:rsidRPr="007F303F" w:rsidR="007F303F" w:rsidP="007F303F" w:rsidRDefault="007F303F" w14:paraId="658DCE5A" w14:textId="77777777">
      <w:pPr>
        <w:shd w:val="clear" w:color="auto" w:fill="FFFFFF"/>
        <w:jc w:val="both"/>
        <w:textAlignment w:val="baseline"/>
        <w:rPr>
          <w:lang w:eastAsia="es-CO"/>
        </w:rPr>
      </w:pPr>
      <w:r w:rsidRPr="007F303F">
        <w:rPr>
          <w:b/>
          <w:bCs/>
          <w:color w:val="000000"/>
          <w:shd w:val="clear" w:color="auto" w:fill="FFFFFF"/>
          <w:lang w:eastAsia="es-CO"/>
        </w:rPr>
        <w:t>Medios de verificación:</w:t>
      </w:r>
      <w:r w:rsidRPr="007F303F">
        <w:rPr>
          <w:color w:val="000000"/>
          <w:lang w:eastAsia="es-CO"/>
        </w:rPr>
        <w:t> </w:t>
      </w:r>
    </w:p>
    <w:p w:rsidRPr="007F303F" w:rsidR="007F303F" w:rsidP="007F303F" w:rsidRDefault="007F303F" w14:paraId="0C324AF5" w14:textId="77777777">
      <w:pPr>
        <w:shd w:val="clear" w:color="auto" w:fill="FFFFFF"/>
        <w:jc w:val="both"/>
        <w:textAlignment w:val="baseline"/>
        <w:rPr>
          <w:lang w:eastAsia="es-CO"/>
        </w:rPr>
      </w:pPr>
      <w:r w:rsidRPr="007F303F">
        <w:rPr>
          <w:color w:val="000000"/>
          <w:lang w:eastAsia="es-CO"/>
        </w:rPr>
        <w:t> </w:t>
      </w:r>
    </w:p>
    <w:p w:rsidRPr="007F303F" w:rsidR="007F303F" w:rsidP="00CB7027" w:rsidRDefault="007F303F" w14:paraId="007260F0" w14:textId="77777777">
      <w:pPr>
        <w:numPr>
          <w:ilvl w:val="0"/>
          <w:numId w:val="71"/>
        </w:numPr>
        <w:shd w:val="clear" w:color="auto" w:fill="FFFFFF"/>
        <w:ind w:left="1080" w:firstLine="0"/>
        <w:jc w:val="both"/>
        <w:textAlignment w:val="baseline"/>
        <w:rPr>
          <w:lang w:eastAsia="es-CO"/>
        </w:rPr>
      </w:pPr>
      <w:r w:rsidRPr="007F303F">
        <w:rPr>
          <w:color w:val="000000"/>
          <w:shd w:val="clear" w:color="auto" w:fill="FFFFFF"/>
          <w:lang w:val="es-ES" w:eastAsia="es-CO"/>
        </w:rPr>
        <w:t>Evidencia fotográfica por cada uno de los talleres y/o actividades planteadas</w:t>
      </w:r>
      <w:r w:rsidRPr="007F303F">
        <w:rPr>
          <w:color w:val="000000"/>
          <w:lang w:eastAsia="es-CO"/>
        </w:rPr>
        <w:t> </w:t>
      </w:r>
    </w:p>
    <w:p w:rsidRPr="007F303F" w:rsidR="007F303F" w:rsidP="00CB7027" w:rsidRDefault="007F303F" w14:paraId="3EFD990D" w14:textId="77777777">
      <w:pPr>
        <w:numPr>
          <w:ilvl w:val="0"/>
          <w:numId w:val="72"/>
        </w:numPr>
        <w:shd w:val="clear" w:color="auto" w:fill="FFFFFF"/>
        <w:ind w:left="1080" w:firstLine="0"/>
        <w:jc w:val="both"/>
        <w:textAlignment w:val="baseline"/>
        <w:rPr>
          <w:lang w:eastAsia="es-CO"/>
        </w:rPr>
      </w:pPr>
      <w:r w:rsidRPr="007F303F">
        <w:rPr>
          <w:color w:val="000000"/>
          <w:shd w:val="clear" w:color="auto" w:fill="FFFFFF"/>
          <w:lang w:val="es-ES" w:eastAsia="es-CO"/>
        </w:rPr>
        <w:t>Encuesta de satisfacción al finalizar cada taller.</w:t>
      </w:r>
      <w:r w:rsidRPr="007F303F">
        <w:rPr>
          <w:color w:val="000000"/>
          <w:lang w:eastAsia="es-CO"/>
        </w:rPr>
        <w:t> </w:t>
      </w:r>
    </w:p>
    <w:p w:rsidRPr="007F303F" w:rsidR="007F303F" w:rsidP="00CB7027" w:rsidRDefault="007F303F" w14:paraId="21E5549A" w14:textId="77777777">
      <w:pPr>
        <w:numPr>
          <w:ilvl w:val="0"/>
          <w:numId w:val="73"/>
        </w:numPr>
        <w:shd w:val="clear" w:color="auto" w:fill="FFFFFF"/>
        <w:ind w:left="1080" w:firstLine="0"/>
        <w:jc w:val="both"/>
        <w:textAlignment w:val="baseline"/>
        <w:rPr>
          <w:lang w:eastAsia="es-CO"/>
        </w:rPr>
      </w:pPr>
      <w:r w:rsidRPr="007F303F">
        <w:rPr>
          <w:color w:val="000000"/>
          <w:shd w:val="clear" w:color="auto" w:fill="FFFFFF"/>
          <w:lang w:val="es-ES" w:eastAsia="es-CO"/>
        </w:rPr>
        <w:t>Sistematización de esta base de datos, que incluya datos de los asistentes y resultados de la encuesta.</w:t>
      </w:r>
      <w:r w:rsidRPr="007F303F">
        <w:rPr>
          <w:color w:val="000000"/>
          <w:lang w:eastAsia="es-CO"/>
        </w:rPr>
        <w:t> </w:t>
      </w:r>
    </w:p>
    <w:p w:rsidRPr="007F303F" w:rsidR="007F303F" w:rsidP="00CB7027" w:rsidRDefault="007F303F" w14:paraId="75EB64D2" w14:textId="77777777">
      <w:pPr>
        <w:numPr>
          <w:ilvl w:val="0"/>
          <w:numId w:val="74"/>
        </w:numPr>
        <w:shd w:val="clear" w:color="auto" w:fill="FFFFFF"/>
        <w:ind w:left="1080" w:firstLine="0"/>
        <w:jc w:val="both"/>
        <w:textAlignment w:val="baseline"/>
        <w:rPr>
          <w:lang w:eastAsia="es-CO"/>
        </w:rPr>
      </w:pPr>
      <w:r w:rsidRPr="007F303F">
        <w:rPr>
          <w:color w:val="000000"/>
          <w:lang w:val="es-ES" w:eastAsia="es-CO"/>
        </w:rPr>
        <w:t>Listado de asistencia y evidencia de entregas kits, refrigerios, almuerzos.</w:t>
      </w:r>
      <w:r w:rsidRPr="007F303F">
        <w:rPr>
          <w:color w:val="000000"/>
          <w:lang w:eastAsia="es-CO"/>
        </w:rPr>
        <w:t> </w:t>
      </w:r>
    </w:p>
    <w:p w:rsidRPr="007F303F" w:rsidR="007F303F" w:rsidP="007F303F" w:rsidRDefault="007F303F" w14:paraId="6287B410" w14:textId="77777777">
      <w:pPr>
        <w:shd w:val="clear" w:color="auto" w:fill="FFFFFF"/>
        <w:jc w:val="both"/>
        <w:textAlignment w:val="baseline"/>
        <w:rPr>
          <w:lang w:eastAsia="es-CO"/>
        </w:rPr>
      </w:pPr>
      <w:r w:rsidRPr="007F303F">
        <w:rPr>
          <w:color w:val="000000"/>
          <w:lang w:eastAsia="es-CO"/>
        </w:rPr>
        <w:t> </w:t>
      </w:r>
    </w:p>
    <w:p w:rsidRPr="007F303F" w:rsidR="007F303F" w:rsidP="007F303F" w:rsidRDefault="007F303F" w14:paraId="0B13B9AF" w14:textId="77777777">
      <w:pPr>
        <w:shd w:val="clear" w:color="auto" w:fill="FFFFFF"/>
        <w:jc w:val="both"/>
        <w:textAlignment w:val="baseline"/>
        <w:rPr>
          <w:lang w:eastAsia="es-CO"/>
        </w:rPr>
      </w:pPr>
      <w:r w:rsidRPr="007F303F">
        <w:rPr>
          <w:color w:val="000000"/>
          <w:lang w:eastAsia="es-CO"/>
        </w:rPr>
        <w:t> </w:t>
      </w:r>
    </w:p>
    <w:p w:rsidRPr="007F303F" w:rsidR="007F303F" w:rsidP="007F303F" w:rsidRDefault="007F303F" w14:paraId="0EC72952" w14:textId="3553B94E">
      <w:pPr>
        <w:shd w:val="clear" w:color="auto" w:fill="FFFFFF"/>
        <w:jc w:val="both"/>
        <w:textAlignment w:val="baseline"/>
        <w:rPr>
          <w:lang w:eastAsia="es-CO"/>
        </w:rPr>
      </w:pPr>
      <w:r w:rsidRPr="007F303F">
        <w:rPr>
          <w:b/>
          <w:bCs/>
          <w:color w:val="000000"/>
          <w:shd w:val="clear" w:color="auto" w:fill="FFFFFF"/>
          <w:lang w:eastAsia="es-CO"/>
        </w:rPr>
        <w:t>Nota</w:t>
      </w:r>
      <w:r w:rsidRPr="00621FBF" w:rsidR="00621FBF">
        <w:rPr>
          <w:b/>
          <w:bCs/>
          <w:color w:val="000000"/>
          <w:shd w:val="clear" w:color="auto" w:fill="FFFFFF"/>
          <w:lang w:eastAsia="es-CO"/>
        </w:rPr>
        <w:t xml:space="preserve"> </w:t>
      </w:r>
      <w:r w:rsidR="008823A9">
        <w:rPr>
          <w:b/>
          <w:bCs/>
          <w:color w:val="000000"/>
          <w:shd w:val="clear" w:color="auto" w:fill="FFFFFF"/>
          <w:lang w:eastAsia="es-CO"/>
        </w:rPr>
        <w:t>39</w:t>
      </w:r>
      <w:r w:rsidRPr="007F303F">
        <w:rPr>
          <w:b/>
          <w:bCs/>
          <w:color w:val="000000"/>
          <w:shd w:val="clear" w:color="auto" w:fill="FFFFFF"/>
          <w:lang w:eastAsia="es-CO"/>
        </w:rPr>
        <w:t>:</w:t>
      </w:r>
      <w:r w:rsidRPr="007F303F">
        <w:rPr>
          <w:color w:val="000000"/>
          <w:shd w:val="clear" w:color="auto" w:fill="FFFFFF"/>
          <w:lang w:eastAsia="es-CO"/>
        </w:rPr>
        <w:t xml:space="preserve"> Todos estos datos deben estar digitalizados y hacen parte del informe final para dar cuenta al sector salud y demás entidades interesadas en cuanto a los resultados del proyecto</w:t>
      </w:r>
      <w:r w:rsidRPr="009827C7">
        <w:rPr>
          <w:color w:val="000000"/>
          <w:shd w:val="clear" w:color="auto" w:fill="FFFFFF"/>
          <w:lang w:eastAsia="es-CO"/>
        </w:rPr>
        <w:t>.</w:t>
      </w:r>
    </w:p>
    <w:p w:rsidRPr="009827C7" w:rsidR="00176072" w:rsidP="00F77E36" w:rsidRDefault="00176072" w14:paraId="63E45FCF" w14:textId="5DEB640A">
      <w:pPr>
        <w:jc w:val="both"/>
        <w:textAlignment w:val="baseline"/>
        <w:rPr>
          <w:color w:val="000000"/>
          <w:lang w:val="es-ES" w:eastAsia="es-CO"/>
        </w:rPr>
      </w:pPr>
    </w:p>
    <w:p w:rsidRPr="009827C7" w:rsidR="007F303F" w:rsidP="007F303F" w:rsidRDefault="007F303F" w14:paraId="6202E75C" w14:textId="77777777">
      <w:pPr>
        <w:pStyle w:val="paragraph"/>
        <w:spacing w:before="0" w:beforeAutospacing="0" w:after="0" w:afterAutospacing="0"/>
        <w:jc w:val="both"/>
        <w:textAlignment w:val="baseline"/>
      </w:pPr>
      <w:r w:rsidRPr="009827C7">
        <w:rPr>
          <w:rStyle w:val="eop"/>
          <w:color w:val="000000"/>
        </w:rPr>
        <w:t> </w:t>
      </w:r>
    </w:p>
    <w:p w:rsidRPr="002374F0" w:rsidR="007F303F" w:rsidP="007F303F" w:rsidRDefault="00A05DBC" w14:paraId="2472ACAF" w14:textId="6C62017D">
      <w:pPr>
        <w:pStyle w:val="paragraph"/>
        <w:spacing w:before="0" w:beforeAutospacing="0" w:after="0" w:afterAutospacing="0"/>
        <w:jc w:val="both"/>
        <w:textAlignment w:val="baseline"/>
        <w:rPr>
          <w:rStyle w:val="normaltextrun"/>
          <w:b/>
          <w:bCs/>
          <w:color w:val="000000"/>
          <w:lang w:val="es-ES"/>
        </w:rPr>
      </w:pPr>
      <w:r>
        <w:rPr>
          <w:rStyle w:val="normaltextrun"/>
          <w:b/>
          <w:bCs/>
          <w:color w:val="000000"/>
          <w:lang w:val="es-ES"/>
        </w:rPr>
        <w:t xml:space="preserve">4.3. </w:t>
      </w:r>
      <w:r w:rsidRPr="002374F0" w:rsidR="0004341A">
        <w:rPr>
          <w:rStyle w:val="normaltextrun"/>
          <w:b/>
          <w:bCs/>
          <w:color w:val="000000"/>
          <w:lang w:val="es-ES"/>
        </w:rPr>
        <w:t>COMPONENTE</w:t>
      </w:r>
      <w:r w:rsidRPr="002374F0" w:rsidR="007F303F">
        <w:rPr>
          <w:rStyle w:val="normaltextrun"/>
          <w:b/>
          <w:bCs/>
          <w:color w:val="000000"/>
          <w:lang w:val="es-ES"/>
        </w:rPr>
        <w:t>: SALUD SEXUAL Y REPDRODUCTIVA 50 PERSONAS.</w:t>
      </w:r>
      <w:r w:rsidRPr="002374F0" w:rsidR="007F303F">
        <w:rPr>
          <w:rStyle w:val="normaltextrun"/>
          <w:b/>
          <w:bCs/>
          <w:lang w:val="es-ES"/>
        </w:rPr>
        <w:t> </w:t>
      </w:r>
    </w:p>
    <w:p w:rsidR="00A05DBC" w:rsidP="007F303F" w:rsidRDefault="007F303F" w14:paraId="7D2C0067" w14:textId="77777777">
      <w:pPr>
        <w:pStyle w:val="paragraph"/>
        <w:spacing w:before="0" w:beforeAutospacing="0" w:after="0" w:afterAutospacing="0"/>
        <w:jc w:val="both"/>
        <w:textAlignment w:val="baseline"/>
      </w:pPr>
      <w:r w:rsidRPr="009827C7">
        <w:rPr>
          <w:rStyle w:val="eop"/>
          <w:color w:val="000000"/>
        </w:rPr>
        <w:t> </w:t>
      </w:r>
    </w:p>
    <w:p w:rsidRPr="00A05DBC" w:rsidR="007F303F" w:rsidP="007F303F" w:rsidRDefault="00A05DBC" w14:paraId="5D76A616" w14:textId="63AC7F6A">
      <w:pPr>
        <w:pStyle w:val="paragraph"/>
        <w:spacing w:before="0" w:beforeAutospacing="0" w:after="0" w:afterAutospacing="0"/>
        <w:jc w:val="both"/>
        <w:textAlignment w:val="baseline"/>
        <w:rPr>
          <w:rStyle w:val="eop"/>
        </w:rPr>
      </w:pPr>
      <w:r>
        <w:rPr>
          <w:b/>
          <w:bCs/>
        </w:rPr>
        <w:t>4.3.</w:t>
      </w:r>
      <w:r w:rsidRPr="009827C7" w:rsidR="0004341A">
        <w:rPr>
          <w:rStyle w:val="normaltextrun"/>
          <w:b/>
          <w:bCs/>
          <w:color w:val="000000"/>
          <w:lang w:val="es-ES"/>
        </w:rPr>
        <w:t>1</w:t>
      </w:r>
      <w:r w:rsidRPr="009827C7" w:rsidR="007F303F">
        <w:rPr>
          <w:rStyle w:val="normaltextrun"/>
          <w:b/>
          <w:bCs/>
          <w:color w:val="000000"/>
          <w:lang w:val="es-ES"/>
        </w:rPr>
        <w:t xml:space="preserve"> CARTOGRAFÍA DE SALUD SEXUAL Y REPRODUCTIVA</w:t>
      </w:r>
      <w:r w:rsidRPr="009827C7" w:rsidR="007F303F">
        <w:rPr>
          <w:rStyle w:val="eop"/>
          <w:color w:val="000000"/>
        </w:rPr>
        <w:t> </w:t>
      </w:r>
    </w:p>
    <w:p w:rsidRPr="009827C7" w:rsidR="002C2E24" w:rsidP="007F303F" w:rsidRDefault="002C2E24" w14:paraId="65E14ED4" w14:textId="77777777">
      <w:pPr>
        <w:pStyle w:val="paragraph"/>
        <w:spacing w:before="0" w:beforeAutospacing="0" w:after="0" w:afterAutospacing="0"/>
        <w:jc w:val="both"/>
        <w:textAlignment w:val="baseline"/>
      </w:pPr>
    </w:p>
    <w:p w:rsidRPr="009827C7" w:rsidR="007F303F" w:rsidP="00F77E36" w:rsidRDefault="004474AA" w14:paraId="32DC4DB2" w14:textId="0F9A06D7">
      <w:pPr>
        <w:jc w:val="both"/>
        <w:textAlignment w:val="baseline"/>
        <w:rPr>
          <w:color w:val="000000"/>
          <w:lang w:val="es-ES" w:eastAsia="es-CO"/>
        </w:rPr>
      </w:pPr>
      <w:r w:rsidRPr="009827C7">
        <w:rPr>
          <w:color w:val="000000"/>
          <w:lang w:val="es-ES" w:eastAsia="es-CO"/>
        </w:rPr>
        <w:t>En esta actividad se busca identificar, visibilizar y analizar la oferta, demanda, barreras y necesidades en torno a la salud sexual y reproductiva en la localidad, para tomar acciones efectivas basadas en los hallazgos, con la participación activa de la comunidad.</w:t>
      </w:r>
    </w:p>
    <w:p w:rsidRPr="009827C7" w:rsidR="002C2E24" w:rsidP="00F77E36" w:rsidRDefault="002C2E24" w14:paraId="23052832" w14:textId="77777777">
      <w:pPr>
        <w:jc w:val="both"/>
        <w:textAlignment w:val="baseline"/>
        <w:rPr>
          <w:color w:val="000000"/>
          <w:lang w:val="es-ES" w:eastAsia="es-CO"/>
        </w:rPr>
      </w:pPr>
    </w:p>
    <w:p w:rsidRPr="009827C7" w:rsidR="003569BD" w:rsidP="00F77E36" w:rsidRDefault="004474AA" w14:paraId="1955822D" w14:textId="77777777">
      <w:pPr>
        <w:jc w:val="both"/>
        <w:textAlignment w:val="baseline"/>
        <w:rPr>
          <w:color w:val="000000"/>
          <w:lang w:val="es-ES" w:eastAsia="es-CO"/>
        </w:rPr>
      </w:pPr>
      <w:r w:rsidRPr="009827C7">
        <w:rPr>
          <w:color w:val="000000"/>
          <w:lang w:val="es-ES" w:eastAsia="es-CO"/>
        </w:rPr>
        <w:t>Para esta actividad el operador deberá hacer</w:t>
      </w:r>
    </w:p>
    <w:p w:rsidRPr="009827C7" w:rsidR="003569BD" w:rsidP="00F77E36" w:rsidRDefault="003569BD" w14:paraId="5A4A2ADA" w14:textId="77777777">
      <w:pPr>
        <w:jc w:val="both"/>
        <w:textAlignment w:val="baseline"/>
        <w:rPr>
          <w:color w:val="000000"/>
          <w:lang w:val="es-ES" w:eastAsia="es-CO"/>
        </w:rPr>
      </w:pPr>
    </w:p>
    <w:p w:rsidRPr="009827C7" w:rsidR="004474AA" w:rsidP="00F77E36" w:rsidRDefault="003569BD" w14:paraId="1382FC93" w14:textId="5994D960">
      <w:pPr>
        <w:jc w:val="both"/>
        <w:textAlignment w:val="baseline"/>
        <w:rPr>
          <w:color w:val="000000"/>
          <w:lang w:val="es-ES" w:eastAsia="es-CO"/>
        </w:rPr>
      </w:pPr>
      <w:r w:rsidRPr="009827C7">
        <w:rPr>
          <w:b/>
          <w:bCs/>
          <w:color w:val="000000"/>
          <w:lang w:val="es-ES" w:eastAsia="es-CO"/>
        </w:rPr>
        <w:t>Realizar 3</w:t>
      </w:r>
      <w:r w:rsidRPr="009827C7" w:rsidR="004474AA">
        <w:rPr>
          <w:b/>
          <w:bCs/>
          <w:color w:val="000000"/>
          <w:lang w:val="es-ES" w:eastAsia="es-CO"/>
        </w:rPr>
        <w:t xml:space="preserve"> grupos focales, con 50 personas</w:t>
      </w:r>
      <w:r w:rsidRPr="009827C7" w:rsidR="004474AA">
        <w:rPr>
          <w:color w:val="000000"/>
          <w:lang w:val="es-ES" w:eastAsia="es-CO"/>
        </w:rPr>
        <w:t xml:space="preserve"> de la localidad, donde sea el</w:t>
      </w:r>
      <w:r w:rsidR="0034121E">
        <w:rPr>
          <w:color w:val="000000"/>
          <w:lang w:val="es-ES" w:eastAsia="es-CO"/>
        </w:rPr>
        <w:t xml:space="preserve"> operador </w:t>
      </w:r>
      <w:r w:rsidRPr="009827C7" w:rsidR="004474AA">
        <w:rPr>
          <w:color w:val="000000"/>
          <w:lang w:val="es-ES" w:eastAsia="es-CO"/>
        </w:rPr>
        <w:t xml:space="preserve"> quien lidere y proponga la metodología, a utilizar para que sea aprobada en el comité técnico, en las temáticas a realizar se deben incluir</w:t>
      </w:r>
      <w:r w:rsidRPr="009827C7" w:rsidR="002C2E24">
        <w:rPr>
          <w:color w:val="000000"/>
          <w:lang w:val="es-ES" w:eastAsia="es-CO"/>
        </w:rPr>
        <w:t xml:space="preserve"> como mínimo las siguientes: </w:t>
      </w:r>
      <w:r w:rsidRPr="009827C7" w:rsidR="004474AA">
        <w:rPr>
          <w:color w:val="000000"/>
          <w:lang w:val="es-ES" w:eastAsia="es-CO"/>
        </w:rPr>
        <w:t xml:space="preserve"> cuales son las ideas previas en torno a la salud sexual y reproductiva, </w:t>
      </w:r>
      <w:r w:rsidRPr="009827C7" w:rsidR="0034121E">
        <w:rPr>
          <w:color w:val="000000"/>
          <w:lang w:val="es-ES" w:eastAsia="es-CO"/>
        </w:rPr>
        <w:t>cuáles</w:t>
      </w:r>
      <w:r w:rsidRPr="009827C7" w:rsidR="004474AA">
        <w:rPr>
          <w:color w:val="000000"/>
          <w:lang w:val="es-ES" w:eastAsia="es-CO"/>
        </w:rPr>
        <w:t xml:space="preserve"> son los sitios y/o personas (oferta de servicios) que pueden apoyar ante situaciones relacionadas</w:t>
      </w:r>
      <w:r w:rsidRPr="009827C7" w:rsidR="002C2E24">
        <w:rPr>
          <w:color w:val="000000"/>
          <w:lang w:val="es-ES" w:eastAsia="es-CO"/>
        </w:rPr>
        <w:t xml:space="preserve"> y cuál es el grado de accesibilidad, </w:t>
      </w:r>
      <w:r w:rsidRPr="009827C7" w:rsidR="004474AA">
        <w:rPr>
          <w:color w:val="000000"/>
          <w:lang w:val="es-ES" w:eastAsia="es-CO"/>
        </w:rPr>
        <w:t xml:space="preserve">, los obstáculos o barreras de acceso, a los mismos,( </w:t>
      </w:r>
      <w:r w:rsidRPr="009827C7" w:rsidR="002C2E24">
        <w:rPr>
          <w:color w:val="000000"/>
          <w:lang w:val="es-ES" w:eastAsia="es-CO"/>
        </w:rPr>
        <w:t>económicas</w:t>
      </w:r>
      <w:r w:rsidRPr="009827C7" w:rsidR="004474AA">
        <w:rPr>
          <w:color w:val="000000"/>
          <w:lang w:val="es-ES" w:eastAsia="es-CO"/>
        </w:rPr>
        <w:t xml:space="preserve">, </w:t>
      </w:r>
      <w:r w:rsidRPr="009827C7" w:rsidR="002C2E24">
        <w:rPr>
          <w:color w:val="000000"/>
          <w:lang w:val="es-ES" w:eastAsia="es-CO"/>
        </w:rPr>
        <w:t>geográficas</w:t>
      </w:r>
      <w:r w:rsidRPr="009827C7" w:rsidR="004474AA">
        <w:rPr>
          <w:color w:val="000000"/>
          <w:lang w:val="es-ES" w:eastAsia="es-CO"/>
        </w:rPr>
        <w:t>, cultural</w:t>
      </w:r>
      <w:r w:rsidRPr="009827C7" w:rsidR="002C2E24">
        <w:rPr>
          <w:color w:val="000000"/>
          <w:lang w:val="es-ES" w:eastAsia="es-CO"/>
        </w:rPr>
        <w:t>es</w:t>
      </w:r>
      <w:r w:rsidRPr="009827C7" w:rsidR="004474AA">
        <w:rPr>
          <w:color w:val="000000"/>
          <w:lang w:val="es-ES" w:eastAsia="es-CO"/>
        </w:rPr>
        <w:t>, institucional</w:t>
      </w:r>
      <w:r w:rsidRPr="009827C7" w:rsidR="002C2E24">
        <w:rPr>
          <w:color w:val="000000"/>
          <w:lang w:val="es-ES" w:eastAsia="es-CO"/>
        </w:rPr>
        <w:t>es</w:t>
      </w:r>
      <w:r w:rsidRPr="009827C7" w:rsidR="004474AA">
        <w:rPr>
          <w:color w:val="000000"/>
          <w:lang w:val="es-ES" w:eastAsia="es-CO"/>
        </w:rPr>
        <w:t>,)</w:t>
      </w:r>
      <w:r w:rsidRPr="009827C7" w:rsidR="002C2E24">
        <w:rPr>
          <w:color w:val="000000"/>
          <w:lang w:val="es-ES" w:eastAsia="es-CO"/>
        </w:rPr>
        <w:t xml:space="preserve">; que vulnerabilidad se identifican y </w:t>
      </w:r>
      <w:r w:rsidRPr="009827C7" w:rsidR="0034121E">
        <w:rPr>
          <w:color w:val="000000"/>
          <w:lang w:val="es-ES" w:eastAsia="es-CO"/>
        </w:rPr>
        <w:t>cuáles</w:t>
      </w:r>
      <w:r w:rsidRPr="009827C7" w:rsidR="002C2E24">
        <w:rPr>
          <w:color w:val="000000"/>
          <w:lang w:val="es-ES" w:eastAsia="es-CO"/>
        </w:rPr>
        <w:t xml:space="preserve"> son las zonas de riesgo en la localidad; cuales son las redes de apoyo y grado de confianza en las mismas. </w:t>
      </w:r>
      <w:r w:rsidRPr="009827C7" w:rsidR="007E52D8">
        <w:rPr>
          <w:color w:val="000000"/>
          <w:lang w:val="es-ES" w:eastAsia="es-CO"/>
        </w:rPr>
        <w:t>Se debe realizar una sesión con grupos de alrededor 13 personas.</w:t>
      </w:r>
    </w:p>
    <w:p w:rsidRPr="009827C7" w:rsidR="003569BD" w:rsidP="00F77E36" w:rsidRDefault="003569BD" w14:paraId="2FD3660C" w14:textId="5BFE940E">
      <w:pPr>
        <w:jc w:val="both"/>
        <w:textAlignment w:val="baseline"/>
        <w:rPr>
          <w:color w:val="000000"/>
          <w:lang w:val="es-ES" w:eastAsia="es-CO"/>
        </w:rPr>
      </w:pPr>
    </w:p>
    <w:p w:rsidRPr="009827C7" w:rsidR="0033466C" w:rsidP="00F77E36" w:rsidRDefault="6F22C3B6" w14:paraId="40659DB6" w14:textId="2B5826D9">
      <w:pPr>
        <w:jc w:val="both"/>
        <w:textAlignment w:val="baseline"/>
        <w:rPr>
          <w:color w:val="000000"/>
          <w:lang w:val="es-ES" w:eastAsia="es-CO"/>
        </w:rPr>
      </w:pPr>
      <w:r w:rsidRPr="3FA20B12">
        <w:rPr>
          <w:color w:val="000000" w:themeColor="text1"/>
          <w:lang w:val="es-ES" w:eastAsia="es-CO"/>
        </w:rPr>
        <w:t xml:space="preserve">Así también debe realizar mínimo </w:t>
      </w:r>
      <w:r w:rsidRPr="3FA20B12" w:rsidR="176E693E">
        <w:rPr>
          <w:b/>
          <w:bCs/>
          <w:color w:val="000000" w:themeColor="text1"/>
          <w:lang w:val="es-ES" w:eastAsia="es-CO"/>
        </w:rPr>
        <w:t>20 entrevistas</w:t>
      </w:r>
      <w:r w:rsidRPr="3FA20B12">
        <w:rPr>
          <w:b/>
          <w:bCs/>
          <w:color w:val="000000" w:themeColor="text1"/>
          <w:lang w:val="es-ES" w:eastAsia="es-CO"/>
        </w:rPr>
        <w:t xml:space="preserve"> a personas </w:t>
      </w:r>
      <w:r w:rsidRPr="3FA20B12">
        <w:rPr>
          <w:color w:val="000000" w:themeColor="text1"/>
          <w:lang w:val="es-ES" w:eastAsia="es-CO"/>
        </w:rPr>
        <w:t>a personas de la localidad</w:t>
      </w:r>
      <w:r w:rsidRPr="3FA20B12" w:rsidR="176E693E">
        <w:rPr>
          <w:color w:val="000000" w:themeColor="text1"/>
          <w:lang w:val="es-ES" w:eastAsia="es-CO"/>
        </w:rPr>
        <w:t>, abordando los mismos temas,</w:t>
      </w:r>
      <w:r w:rsidRPr="3FA20B12" w:rsidR="530287C0">
        <w:rPr>
          <w:color w:val="000000" w:themeColor="text1"/>
          <w:lang w:val="es-ES" w:eastAsia="es-CO"/>
        </w:rPr>
        <w:t xml:space="preserve"> con preguntas claras, n</w:t>
      </w:r>
      <w:r w:rsidRPr="3FA20B12" w:rsidR="3FC9E69A">
        <w:rPr>
          <w:color w:val="000000" w:themeColor="text1"/>
          <w:lang w:val="es-ES" w:eastAsia="es-CO"/>
        </w:rPr>
        <w:t>o</w:t>
      </w:r>
      <w:r w:rsidRPr="3FA20B12" w:rsidR="530287C0">
        <w:rPr>
          <w:color w:val="000000" w:themeColor="text1"/>
          <w:lang w:val="es-ES" w:eastAsia="es-CO"/>
        </w:rPr>
        <w:t xml:space="preserve"> técnicas, usando el formato de consentimiento informado, explicando que la información es voluntaria y anónima si la persona lo desea. El formato de entrevista ay las preguntas a realizar deberán ser aprobados en comité técnico.</w:t>
      </w:r>
    </w:p>
    <w:p w:rsidRPr="009827C7" w:rsidR="0033466C" w:rsidP="00F77E36" w:rsidRDefault="0033466C" w14:paraId="5A6DCC28" w14:textId="40C75B08">
      <w:pPr>
        <w:jc w:val="both"/>
        <w:textAlignment w:val="baseline"/>
        <w:rPr>
          <w:color w:val="000000"/>
          <w:lang w:val="es-ES" w:eastAsia="es-CO"/>
        </w:rPr>
      </w:pPr>
    </w:p>
    <w:p w:rsidRPr="009827C7" w:rsidR="003569BD" w:rsidP="003569BD" w:rsidRDefault="003569BD" w14:paraId="7314F353" w14:textId="495E3A77">
      <w:pPr>
        <w:jc w:val="both"/>
        <w:textAlignment w:val="baseline"/>
        <w:rPr>
          <w:color w:val="000000"/>
          <w:lang w:val="es-ES" w:eastAsia="es-CO"/>
        </w:rPr>
      </w:pPr>
      <w:r w:rsidRPr="00621FBF">
        <w:rPr>
          <w:b/>
          <w:bCs/>
          <w:color w:val="000000"/>
          <w:lang w:val="es-ES" w:eastAsia="es-CO"/>
        </w:rPr>
        <w:t>Nota</w:t>
      </w:r>
      <w:r w:rsidRPr="00621FBF" w:rsidR="00621FBF">
        <w:rPr>
          <w:b/>
          <w:bCs/>
          <w:color w:val="000000"/>
          <w:lang w:val="es-ES" w:eastAsia="es-CO"/>
        </w:rPr>
        <w:t xml:space="preserve"> 4</w:t>
      </w:r>
      <w:r w:rsidR="008823A9">
        <w:rPr>
          <w:b/>
          <w:bCs/>
          <w:color w:val="000000"/>
          <w:lang w:val="es-ES" w:eastAsia="es-CO"/>
        </w:rPr>
        <w:t>0</w:t>
      </w:r>
      <w:r w:rsidRPr="00621FBF">
        <w:rPr>
          <w:b/>
          <w:bCs/>
          <w:color w:val="000000"/>
          <w:lang w:val="es-ES" w:eastAsia="es-CO"/>
        </w:rPr>
        <w:t>:</w:t>
      </w:r>
      <w:r w:rsidRPr="009827C7">
        <w:rPr>
          <w:color w:val="000000"/>
          <w:lang w:val="es-ES" w:eastAsia="es-CO"/>
        </w:rPr>
        <w:t xml:space="preserve"> En estos grupos</w:t>
      </w:r>
      <w:r w:rsidRPr="009827C7" w:rsidR="00DC4E7E">
        <w:rPr>
          <w:color w:val="000000"/>
          <w:lang w:val="es-ES" w:eastAsia="es-CO"/>
        </w:rPr>
        <w:t xml:space="preserve"> focales y entrevistas</w:t>
      </w:r>
      <w:r w:rsidRPr="009827C7">
        <w:rPr>
          <w:color w:val="000000"/>
          <w:lang w:val="es-ES" w:eastAsia="es-CO"/>
        </w:rPr>
        <w:t xml:space="preserve"> el operador debe garantizar la participación de diferentes grupos de la población (jóvenes, mujeres, hombres, personas LGBTI+, migrantes y personas mayores, personas que trabajan actividades sexuales pagadas, habitantes de calle</w:t>
      </w:r>
      <w:r w:rsidRPr="009827C7" w:rsidR="00DC4E7E">
        <w:rPr>
          <w:color w:val="000000"/>
          <w:lang w:val="es-ES" w:eastAsia="es-CO"/>
        </w:rPr>
        <w:t>, grupos étnicos,</w:t>
      </w:r>
      <w:r w:rsidRPr="009827C7">
        <w:rPr>
          <w:color w:val="000000"/>
          <w:lang w:val="es-ES" w:eastAsia="es-CO"/>
        </w:rPr>
        <w:t xml:space="preserve"> y actores institucionales de la SDS y SDG si es posible como invitados. </w:t>
      </w:r>
    </w:p>
    <w:p w:rsidRPr="009827C7" w:rsidR="0033466C" w:rsidP="00F77E36" w:rsidRDefault="0033466C" w14:paraId="02DA1AE9" w14:textId="77777777">
      <w:pPr>
        <w:jc w:val="both"/>
        <w:textAlignment w:val="baseline"/>
        <w:rPr>
          <w:color w:val="000000"/>
          <w:lang w:val="es-ES" w:eastAsia="es-CO"/>
        </w:rPr>
      </w:pPr>
    </w:p>
    <w:p w:rsidRPr="009827C7" w:rsidR="0033466C" w:rsidP="00F77E36" w:rsidRDefault="0033466C" w14:paraId="240A7C72" w14:textId="71C4F9CC">
      <w:pPr>
        <w:jc w:val="both"/>
        <w:textAlignment w:val="baseline"/>
        <w:rPr>
          <w:color w:val="000000"/>
          <w:lang w:val="es-ES" w:eastAsia="es-CO"/>
        </w:rPr>
      </w:pPr>
      <w:r w:rsidRPr="009827C7">
        <w:rPr>
          <w:color w:val="000000"/>
          <w:u w:val="single"/>
          <w:lang w:val="es-ES" w:eastAsia="es-CO"/>
        </w:rPr>
        <w:t>Resultados</w:t>
      </w:r>
      <w:r w:rsidRPr="009827C7">
        <w:rPr>
          <w:color w:val="000000"/>
          <w:lang w:val="es-ES" w:eastAsia="es-CO"/>
        </w:rPr>
        <w:t>:</w:t>
      </w:r>
      <w:r w:rsidRPr="009827C7" w:rsidR="000D2194">
        <w:rPr>
          <w:color w:val="000000"/>
          <w:lang w:val="es-ES" w:eastAsia="es-CO"/>
        </w:rPr>
        <w:t xml:space="preserve"> el operador deberá entregar un</w:t>
      </w:r>
      <w:r w:rsidRPr="009827C7">
        <w:rPr>
          <w:color w:val="000000"/>
          <w:lang w:val="es-ES" w:eastAsia="es-CO"/>
        </w:rPr>
        <w:t xml:space="preserve"> informe descriptivo indicando objetivos, población, la metodología usada, los hallazgos, acciones sugeridas y propuestas de mejora, zonas o grupos que requieren mayor atención y conclusiones, que venga con el detalle de los perfiles de los participantes.</w:t>
      </w:r>
    </w:p>
    <w:p w:rsidRPr="009827C7" w:rsidR="007E52D8" w:rsidP="007E52D8" w:rsidRDefault="007E52D8" w14:paraId="75612EEA" w14:textId="01F2F6C7">
      <w:pPr>
        <w:pStyle w:val="paragraph"/>
        <w:spacing w:before="0" w:beforeAutospacing="0" w:after="0" w:afterAutospacing="0"/>
        <w:jc w:val="both"/>
        <w:textAlignment w:val="baseline"/>
        <w:rPr>
          <w:rStyle w:val="normaltextrun"/>
          <w:b/>
          <w:bCs/>
          <w:color w:val="000000"/>
        </w:rPr>
      </w:pPr>
    </w:p>
    <w:p w:rsidRPr="009827C7" w:rsidR="000D2194" w:rsidP="000D2194" w:rsidRDefault="000D2194" w14:paraId="554246F4" w14:textId="31C76912">
      <w:pPr>
        <w:pStyle w:val="paragraph"/>
        <w:spacing w:before="0" w:beforeAutospacing="0" w:after="0" w:afterAutospacing="0"/>
        <w:jc w:val="both"/>
        <w:textAlignment w:val="baseline"/>
      </w:pPr>
      <w:r w:rsidRPr="009827C7">
        <w:rPr>
          <w:rStyle w:val="normaltextrun"/>
          <w:b/>
          <w:bCs/>
          <w:color w:val="000000"/>
          <w:lang w:val="es-ES"/>
        </w:rPr>
        <w:t>Volantes 70</w:t>
      </w:r>
      <w:r w:rsidRPr="009827C7">
        <w:rPr>
          <w:rStyle w:val="normaltextrun"/>
          <w:color w:val="000000"/>
          <w:lang w:val="es-ES"/>
        </w:rPr>
        <w:t>: Volantes impresos en Papel Bond. Tamaño 1/2 de carta a cuatro (4) tintas, acabado brillante, impreso a 1 cara.</w:t>
      </w:r>
      <w:r w:rsidRPr="009827C7">
        <w:rPr>
          <w:rStyle w:val="eop"/>
          <w:color w:val="000000"/>
        </w:rPr>
        <w:t> </w:t>
      </w:r>
    </w:p>
    <w:p w:rsidRPr="009827C7" w:rsidR="000D2194" w:rsidP="000D2194" w:rsidRDefault="000D2194" w14:paraId="60F1F141" w14:textId="5BAF4DB5">
      <w:pPr>
        <w:pStyle w:val="paragraph"/>
        <w:spacing w:before="0" w:beforeAutospacing="0" w:after="0" w:afterAutospacing="0"/>
        <w:jc w:val="both"/>
        <w:textAlignment w:val="baseline"/>
        <w:rPr>
          <w:rStyle w:val="normaltextrun"/>
          <w:b/>
          <w:bCs/>
          <w:color w:val="000000"/>
        </w:rPr>
      </w:pPr>
      <w:r w:rsidRPr="009827C7">
        <w:rPr>
          <w:rStyle w:val="normaltextrun"/>
          <w:color w:val="000000"/>
          <w:lang w:val="es-ES"/>
        </w:rPr>
        <w:t>Los volantes se entregarán a cada persona que realice la encuesta y/o participen en el grupo focal para aprovechar este contacto e informarle del proyecto, objetivos, actividades a realizar e inscripciones, de ser posible el operador realizara en estos mismos espacios las inscripciones para las demás actividades del componente.</w:t>
      </w:r>
    </w:p>
    <w:p w:rsidRPr="009827C7" w:rsidR="007E52D8" w:rsidP="007E52D8" w:rsidRDefault="007E52D8" w14:paraId="562351A5" w14:textId="77777777">
      <w:pPr>
        <w:pStyle w:val="paragraph"/>
        <w:spacing w:before="0" w:beforeAutospacing="0" w:after="0" w:afterAutospacing="0"/>
        <w:jc w:val="both"/>
        <w:textAlignment w:val="baseline"/>
        <w:rPr>
          <w:rStyle w:val="normaltextrun"/>
          <w:b/>
          <w:bCs/>
          <w:color w:val="000000"/>
        </w:rPr>
      </w:pPr>
    </w:p>
    <w:p w:rsidRPr="009827C7" w:rsidR="007E52D8" w:rsidP="007E52D8" w:rsidRDefault="007E52D8" w14:paraId="6583A8BF" w14:textId="7E2E932D">
      <w:pPr>
        <w:pStyle w:val="paragraph"/>
        <w:spacing w:before="0" w:beforeAutospacing="0" w:after="0" w:afterAutospacing="0"/>
        <w:jc w:val="both"/>
        <w:textAlignment w:val="baseline"/>
      </w:pPr>
      <w:r w:rsidRPr="009827C7">
        <w:rPr>
          <w:rStyle w:val="normaltextrun"/>
          <w:b/>
          <w:bCs/>
          <w:color w:val="000000"/>
        </w:rPr>
        <w:t xml:space="preserve">Refrigerios: 70. </w:t>
      </w:r>
      <w:r w:rsidRPr="009827C7">
        <w:rPr>
          <w:rStyle w:val="normaltextrun"/>
          <w:color w:val="000000"/>
        </w:rPr>
        <w:t xml:space="preserve">Se hará entrega en cada sesión de refrigerios </w:t>
      </w:r>
      <w:r w:rsidRPr="009827C7">
        <w:rPr>
          <w:rStyle w:val="normaltextrun"/>
          <w:b/>
          <w:bCs/>
          <w:color w:val="000000"/>
        </w:rPr>
        <w:t>tipo 1</w:t>
      </w:r>
      <w:r w:rsidRPr="009827C7">
        <w:rPr>
          <w:rStyle w:val="normaltextrun"/>
          <w:color w:val="000000"/>
        </w:rPr>
        <w:t xml:space="preserve"> detallados en el numeral 5.2 del presente anexo</w:t>
      </w:r>
      <w:r w:rsidRPr="009827C7">
        <w:rPr>
          <w:rStyle w:val="eop"/>
          <w:color w:val="000000"/>
        </w:rPr>
        <w:t> </w:t>
      </w:r>
    </w:p>
    <w:p w:rsidRPr="009827C7" w:rsidR="007E52D8" w:rsidP="007E52D8" w:rsidRDefault="007E52D8" w14:paraId="06ED90E4" w14:textId="77777777">
      <w:pPr>
        <w:pStyle w:val="paragraph"/>
        <w:spacing w:before="0" w:beforeAutospacing="0" w:after="0" w:afterAutospacing="0"/>
        <w:jc w:val="both"/>
        <w:textAlignment w:val="baseline"/>
      </w:pPr>
      <w:r w:rsidRPr="009827C7">
        <w:rPr>
          <w:rStyle w:val="eop"/>
          <w:color w:val="000000"/>
        </w:rPr>
        <w:t> </w:t>
      </w:r>
    </w:p>
    <w:p w:rsidRPr="009827C7" w:rsidR="007E52D8" w:rsidP="007E52D8" w:rsidRDefault="007E52D8" w14:paraId="62DC24B6" w14:textId="6BA24DA2">
      <w:pPr>
        <w:pStyle w:val="paragraph"/>
        <w:spacing w:before="0" w:beforeAutospacing="0" w:after="0" w:afterAutospacing="0"/>
        <w:jc w:val="both"/>
        <w:textAlignment w:val="baseline"/>
      </w:pPr>
      <w:r w:rsidRPr="009827C7">
        <w:rPr>
          <w:rStyle w:val="findhit"/>
          <w:b/>
          <w:bCs/>
          <w:color w:val="000000"/>
        </w:rPr>
        <w:t>Bolsa</w:t>
      </w:r>
      <w:r w:rsidRPr="009827C7">
        <w:rPr>
          <w:rStyle w:val="normaltextrun"/>
          <w:b/>
          <w:bCs/>
          <w:color w:val="000000"/>
        </w:rPr>
        <w:t xml:space="preserve"> de materiales: </w:t>
      </w:r>
      <w:r w:rsidRPr="009827C7">
        <w:rPr>
          <w:rStyle w:val="normaltextrun"/>
          <w:color w:val="000000"/>
        </w:rPr>
        <w:t xml:space="preserve">por un valor de $500.000 para compra de insumos de papelería, </w:t>
      </w:r>
      <w:r w:rsidR="0034121E">
        <w:rPr>
          <w:rStyle w:val="normaltextrun"/>
          <w:color w:val="000000"/>
        </w:rPr>
        <w:t>y todo lo necesario para realizar los grupos focales y las entrevistas.</w:t>
      </w:r>
    </w:p>
    <w:p w:rsidRPr="009827C7" w:rsidR="007E52D8" w:rsidP="007E52D8" w:rsidRDefault="007E52D8" w14:paraId="32794890" w14:textId="77777777">
      <w:pPr>
        <w:pStyle w:val="paragraph"/>
        <w:spacing w:before="0" w:beforeAutospacing="0" w:after="0" w:afterAutospacing="0"/>
        <w:jc w:val="both"/>
        <w:textAlignment w:val="baseline"/>
      </w:pPr>
      <w:r w:rsidRPr="009827C7">
        <w:rPr>
          <w:rStyle w:val="eop"/>
          <w:color w:val="000000"/>
        </w:rPr>
        <w:t> </w:t>
      </w:r>
    </w:p>
    <w:p w:rsidRPr="009827C7" w:rsidR="007E52D8" w:rsidP="007E52D8" w:rsidRDefault="007E52D8" w14:paraId="71E18C1C" w14:textId="54521BEA">
      <w:pPr>
        <w:pStyle w:val="paragraph"/>
        <w:spacing w:before="0" w:beforeAutospacing="0" w:after="0" w:afterAutospacing="0"/>
        <w:jc w:val="both"/>
        <w:textAlignment w:val="baseline"/>
        <w:rPr>
          <w:rStyle w:val="eop"/>
          <w:u w:val="single"/>
        </w:rPr>
      </w:pPr>
      <w:r w:rsidRPr="009827C7">
        <w:rPr>
          <w:rStyle w:val="normaltextrun"/>
          <w:b/>
          <w:bCs/>
          <w:color w:val="000000"/>
        </w:rPr>
        <w:t>Lugar:</w:t>
      </w:r>
      <w:r w:rsidRPr="009827C7">
        <w:rPr>
          <w:rStyle w:val="normaltextrun"/>
          <w:color w:val="000000"/>
        </w:rPr>
        <w:t xml:space="preserve"> Salón, que puede ser salón comunal, sala en un colegio, casa cultural, biblioteca, acorde para la realización de cada grupo focal, este deberá ser un lugar limpio y seguro, adaptado de acuerdo a la actividad a realizar con los medios audiovisuales requeridos (si aplica) y deberá ser dentro de la Localidad. Cada sesión será de 2 horas</w:t>
      </w:r>
      <w:r w:rsidRPr="009827C7">
        <w:rPr>
          <w:rStyle w:val="normaltextrun"/>
          <w:color w:val="D13438"/>
          <w:u w:val="single"/>
        </w:rPr>
        <w:t>.</w:t>
      </w:r>
      <w:r w:rsidRPr="009827C7">
        <w:rPr>
          <w:rStyle w:val="eop"/>
          <w:color w:val="D13438"/>
        </w:rPr>
        <w:t xml:space="preserve">  </w:t>
      </w:r>
      <w:r w:rsidRPr="00B5291F">
        <w:rPr>
          <w:rStyle w:val="eop"/>
        </w:rPr>
        <w:t>Total 4 sesiones</w:t>
      </w:r>
      <w:r w:rsidRPr="00B5291F" w:rsidR="00B5291F">
        <w:rPr>
          <w:rStyle w:val="eop"/>
        </w:rPr>
        <w:t>, teniendo en cuenta que la adquisición de este salón no genera costo adicional al proyecto</w:t>
      </w:r>
      <w:r w:rsidR="00B5291F">
        <w:rPr>
          <w:rStyle w:val="eop"/>
          <w:u w:val="single"/>
        </w:rPr>
        <w:t>.</w:t>
      </w:r>
    </w:p>
    <w:p w:rsidRPr="009827C7" w:rsidR="000D2194" w:rsidP="000D2194" w:rsidRDefault="000D2194" w14:paraId="4CCB873A" w14:textId="77777777">
      <w:pPr>
        <w:ind w:left="705" w:hanging="705"/>
        <w:jc w:val="both"/>
        <w:textAlignment w:val="baseline"/>
        <w:rPr>
          <w:b/>
          <w:bCs/>
          <w:color w:val="000000"/>
          <w:lang w:eastAsia="es-CO"/>
        </w:rPr>
      </w:pPr>
    </w:p>
    <w:p w:rsidRPr="000D2194" w:rsidR="000D2194" w:rsidP="000D2194" w:rsidRDefault="000D2194" w14:paraId="701637C5" w14:textId="52BA368C">
      <w:pPr>
        <w:ind w:left="705" w:hanging="705"/>
        <w:jc w:val="both"/>
        <w:textAlignment w:val="baseline"/>
        <w:rPr>
          <w:lang w:eastAsia="es-CO"/>
        </w:rPr>
      </w:pPr>
      <w:r w:rsidRPr="000D2194">
        <w:rPr>
          <w:b/>
          <w:bCs/>
          <w:color w:val="000000"/>
          <w:lang w:eastAsia="es-CO"/>
        </w:rPr>
        <w:t>MEDIOS DE VERIFICACIÓN:</w:t>
      </w:r>
      <w:r w:rsidRPr="000D2194">
        <w:rPr>
          <w:color w:val="000000"/>
          <w:lang w:eastAsia="es-CO"/>
        </w:rPr>
        <w:t> </w:t>
      </w:r>
    </w:p>
    <w:p w:rsidRPr="000D2194" w:rsidR="000D2194" w:rsidP="000D2194" w:rsidRDefault="000D2194" w14:paraId="1F667DD9" w14:textId="77777777">
      <w:pPr>
        <w:shd w:val="clear" w:color="auto" w:fill="FFFFFF"/>
        <w:jc w:val="both"/>
        <w:textAlignment w:val="baseline"/>
        <w:rPr>
          <w:lang w:eastAsia="es-CO"/>
        </w:rPr>
      </w:pPr>
      <w:r w:rsidRPr="000D2194">
        <w:rPr>
          <w:color w:val="000000"/>
          <w:lang w:eastAsia="es-CO"/>
        </w:rPr>
        <w:t> </w:t>
      </w:r>
    </w:p>
    <w:p w:rsidRPr="000D2194" w:rsidR="000D2194" w:rsidP="00CB7027" w:rsidRDefault="000D2194" w14:paraId="39F6BC48" w14:textId="77777777">
      <w:pPr>
        <w:numPr>
          <w:ilvl w:val="0"/>
          <w:numId w:val="75"/>
        </w:numPr>
        <w:shd w:val="clear" w:color="auto" w:fill="FFFFFF"/>
        <w:ind w:left="1080" w:firstLine="0"/>
        <w:jc w:val="both"/>
        <w:textAlignment w:val="baseline"/>
        <w:rPr>
          <w:lang w:eastAsia="es-CO"/>
        </w:rPr>
      </w:pPr>
      <w:r w:rsidRPr="000D2194">
        <w:rPr>
          <w:color w:val="000000"/>
          <w:shd w:val="clear" w:color="auto" w:fill="FFFFFF"/>
          <w:lang w:val="es-ES" w:eastAsia="es-CO"/>
        </w:rPr>
        <w:t>Evidencia fotográfica por cada uno de los talleres y/o actividades planteadas</w:t>
      </w:r>
      <w:r w:rsidRPr="000D2194">
        <w:rPr>
          <w:color w:val="000000"/>
          <w:lang w:eastAsia="es-CO"/>
        </w:rPr>
        <w:t> </w:t>
      </w:r>
    </w:p>
    <w:p w:rsidRPr="000D2194" w:rsidR="000D2194" w:rsidP="00CB7027" w:rsidRDefault="000D2194" w14:paraId="49A1F6D0" w14:textId="77777777">
      <w:pPr>
        <w:numPr>
          <w:ilvl w:val="0"/>
          <w:numId w:val="76"/>
        </w:numPr>
        <w:shd w:val="clear" w:color="auto" w:fill="FFFFFF"/>
        <w:ind w:left="1080" w:firstLine="0"/>
        <w:jc w:val="both"/>
        <w:textAlignment w:val="baseline"/>
        <w:rPr>
          <w:lang w:eastAsia="es-CO"/>
        </w:rPr>
      </w:pPr>
      <w:r w:rsidRPr="000D2194">
        <w:rPr>
          <w:color w:val="000000"/>
          <w:shd w:val="clear" w:color="auto" w:fill="FFFFFF"/>
          <w:lang w:val="es-ES" w:eastAsia="es-CO"/>
        </w:rPr>
        <w:t>Encuesta de satisfacción al finalizar cada taller.</w:t>
      </w:r>
      <w:r w:rsidRPr="000D2194">
        <w:rPr>
          <w:color w:val="000000"/>
          <w:lang w:eastAsia="es-CO"/>
        </w:rPr>
        <w:t> </w:t>
      </w:r>
    </w:p>
    <w:p w:rsidRPr="000D2194" w:rsidR="000D2194" w:rsidP="00CB7027" w:rsidRDefault="000D2194" w14:paraId="65866F8A" w14:textId="77777777">
      <w:pPr>
        <w:numPr>
          <w:ilvl w:val="0"/>
          <w:numId w:val="77"/>
        </w:numPr>
        <w:shd w:val="clear" w:color="auto" w:fill="FFFFFF"/>
        <w:ind w:left="1080" w:firstLine="0"/>
        <w:jc w:val="both"/>
        <w:textAlignment w:val="baseline"/>
        <w:rPr>
          <w:lang w:eastAsia="es-CO"/>
        </w:rPr>
      </w:pPr>
      <w:r w:rsidRPr="000D2194">
        <w:rPr>
          <w:color w:val="000000"/>
          <w:shd w:val="clear" w:color="auto" w:fill="FFFFFF"/>
          <w:lang w:val="es-ES" w:eastAsia="es-CO"/>
        </w:rPr>
        <w:t>Sistematización de esta base de datos, que incluya datos de los asistentes y resultados de la encuesta.</w:t>
      </w:r>
      <w:r w:rsidRPr="000D2194">
        <w:rPr>
          <w:color w:val="000000"/>
          <w:lang w:eastAsia="es-CO"/>
        </w:rPr>
        <w:t> </w:t>
      </w:r>
    </w:p>
    <w:p w:rsidRPr="009827C7" w:rsidR="000D2194" w:rsidP="00CB7027" w:rsidRDefault="000D2194" w14:paraId="7171E323" w14:textId="2CAFFB66">
      <w:pPr>
        <w:numPr>
          <w:ilvl w:val="0"/>
          <w:numId w:val="78"/>
        </w:numPr>
        <w:shd w:val="clear" w:color="auto" w:fill="FFFFFF"/>
        <w:ind w:left="1080" w:firstLine="0"/>
        <w:jc w:val="both"/>
        <w:textAlignment w:val="baseline"/>
        <w:rPr>
          <w:lang w:eastAsia="es-CO"/>
        </w:rPr>
      </w:pPr>
      <w:r w:rsidRPr="000D2194">
        <w:rPr>
          <w:color w:val="000000"/>
          <w:lang w:val="es-ES" w:eastAsia="es-CO"/>
        </w:rPr>
        <w:t>Evidencia de entrega de refrigerios y acta de entrega.</w:t>
      </w:r>
      <w:r w:rsidRPr="000D2194">
        <w:rPr>
          <w:color w:val="000000"/>
          <w:lang w:eastAsia="es-CO"/>
        </w:rPr>
        <w:t> </w:t>
      </w:r>
    </w:p>
    <w:p w:rsidRPr="009827C7" w:rsidR="000D2194" w:rsidP="00CB7027" w:rsidRDefault="0E279490" w14:paraId="764C4E4B" w14:textId="6E3B4439">
      <w:pPr>
        <w:numPr>
          <w:ilvl w:val="0"/>
          <w:numId w:val="78"/>
        </w:numPr>
        <w:shd w:val="clear" w:color="auto" w:fill="FFFFFF" w:themeFill="background1"/>
        <w:ind w:left="1080" w:firstLine="0"/>
        <w:jc w:val="both"/>
        <w:textAlignment w:val="baseline"/>
        <w:rPr>
          <w:lang w:eastAsia="es-CO"/>
        </w:rPr>
      </w:pPr>
      <w:r w:rsidRPr="3FA20B12">
        <w:rPr>
          <w:color w:val="000000" w:themeColor="text1"/>
          <w:lang w:eastAsia="es-CO"/>
        </w:rPr>
        <w:t xml:space="preserve">Informe </w:t>
      </w:r>
      <w:r w:rsidRPr="3FA20B12" w:rsidR="1554D04F">
        <w:rPr>
          <w:color w:val="000000" w:themeColor="text1"/>
          <w:lang w:eastAsia="es-CO"/>
        </w:rPr>
        <w:t>descriptivo</w:t>
      </w:r>
    </w:p>
    <w:p w:rsidRPr="009827C7" w:rsidR="000D2194" w:rsidP="000D2194" w:rsidRDefault="000D2194" w14:paraId="4D1FD7AF" w14:textId="59A2336F">
      <w:pPr>
        <w:shd w:val="clear" w:color="auto" w:fill="FFFFFF"/>
        <w:jc w:val="both"/>
        <w:textAlignment w:val="baseline"/>
        <w:rPr>
          <w:color w:val="000000"/>
          <w:lang w:eastAsia="es-CO"/>
        </w:rPr>
      </w:pPr>
    </w:p>
    <w:p w:rsidRPr="009827C7" w:rsidR="004474AA" w:rsidP="00F77E36" w:rsidRDefault="004474AA" w14:paraId="280FB121" w14:textId="77777777">
      <w:pPr>
        <w:jc w:val="both"/>
        <w:textAlignment w:val="baseline"/>
        <w:rPr>
          <w:color w:val="000000"/>
          <w:lang w:val="es-ES" w:eastAsia="es-CO"/>
        </w:rPr>
      </w:pPr>
    </w:p>
    <w:p w:rsidRPr="000D2194" w:rsidR="000D2194" w:rsidP="000D2194" w:rsidRDefault="00A05DBC" w14:paraId="26B13D1F" w14:textId="025B7CB7">
      <w:pPr>
        <w:textAlignment w:val="baseline"/>
        <w:rPr>
          <w:color w:val="000000"/>
          <w:lang w:eastAsia="es-CO"/>
        </w:rPr>
      </w:pPr>
      <w:r>
        <w:rPr>
          <w:b/>
          <w:bCs/>
          <w:color w:val="000000"/>
          <w:u w:val="single"/>
          <w:lang w:eastAsia="es-CO"/>
        </w:rPr>
        <w:t xml:space="preserve">4.3.2 </w:t>
      </w:r>
      <w:r w:rsidRPr="009827C7">
        <w:rPr>
          <w:b/>
          <w:bCs/>
          <w:color w:val="000000"/>
          <w:u w:val="single"/>
          <w:lang w:eastAsia="es-CO"/>
        </w:rPr>
        <w:t>CONFERENCIA DECISIONES LIBRES E INFORMADAS (50 PERSONAS)</w:t>
      </w:r>
      <w:r w:rsidRPr="009827C7">
        <w:rPr>
          <w:color w:val="000000"/>
          <w:lang w:eastAsia="es-CO"/>
        </w:rPr>
        <w:t> </w:t>
      </w:r>
    </w:p>
    <w:p w:rsidRPr="009827C7" w:rsidR="00870EBA" w:rsidP="00870EBA" w:rsidRDefault="00870EBA" w14:paraId="0F5BB941" w14:textId="77777777">
      <w:pPr>
        <w:jc w:val="both"/>
        <w:textAlignment w:val="baseline"/>
        <w:rPr>
          <w:color w:val="000000"/>
          <w:lang w:eastAsia="es-CO"/>
        </w:rPr>
      </w:pPr>
    </w:p>
    <w:p w:rsidRPr="000D2194" w:rsidR="00870EBA" w:rsidP="00870EBA" w:rsidRDefault="00870EBA" w14:paraId="69453D67" w14:textId="34969194">
      <w:pPr>
        <w:jc w:val="both"/>
        <w:textAlignment w:val="baseline"/>
        <w:rPr>
          <w:lang w:eastAsia="es-CO"/>
        </w:rPr>
      </w:pPr>
      <w:r w:rsidRPr="000D2194">
        <w:rPr>
          <w:color w:val="000000"/>
          <w:lang w:eastAsia="es-CO"/>
        </w:rPr>
        <w:t>Las acciones de esta categoría están orientadas a promover capacidades que favorezcan la toma de decisiones libres, informadas y responsables con respecto a la salud sexual y salud reproductiva de las personas a beneficiar con el proyecto </w:t>
      </w:r>
    </w:p>
    <w:p w:rsidRPr="000D2194" w:rsidR="000D2194" w:rsidP="000D2194" w:rsidRDefault="000D2194" w14:paraId="78829D4F" w14:textId="205184D7">
      <w:pPr>
        <w:jc w:val="both"/>
        <w:textAlignment w:val="baseline"/>
        <w:rPr>
          <w:color w:val="000000"/>
          <w:lang w:eastAsia="es-CO"/>
        </w:rPr>
      </w:pPr>
    </w:p>
    <w:p w:rsidRPr="000D2194" w:rsidR="000D2194" w:rsidP="000D2194" w:rsidRDefault="00A05DBC" w14:paraId="45D9D1BD" w14:textId="33CE4702">
      <w:pPr>
        <w:jc w:val="both"/>
        <w:textAlignment w:val="baseline"/>
        <w:rPr>
          <w:lang w:eastAsia="es-CO"/>
        </w:rPr>
      </w:pPr>
      <w:r>
        <w:rPr>
          <w:b/>
          <w:bCs/>
          <w:color w:val="000000" w:themeColor="text1"/>
          <w:lang w:val="es-ES" w:eastAsia="es-CO"/>
        </w:rPr>
        <w:t xml:space="preserve">4.3.2.1 </w:t>
      </w:r>
      <w:r w:rsidRPr="3FA20B12" w:rsidR="56B97DD1">
        <w:rPr>
          <w:b/>
          <w:bCs/>
          <w:color w:val="000000" w:themeColor="text1"/>
          <w:lang w:val="es-ES" w:eastAsia="es-CO"/>
        </w:rPr>
        <w:t>A</w:t>
      </w:r>
      <w:r w:rsidRPr="3FA20B12" w:rsidR="445801AB">
        <w:rPr>
          <w:b/>
          <w:bCs/>
          <w:color w:val="000000" w:themeColor="text1"/>
          <w:lang w:val="es-ES" w:eastAsia="es-CO"/>
        </w:rPr>
        <w:t xml:space="preserve">ctividad 1 </w:t>
      </w:r>
      <w:r w:rsidRPr="3FA20B12" w:rsidR="3195064E">
        <w:rPr>
          <w:b/>
          <w:bCs/>
          <w:color w:val="000000" w:themeColor="text1"/>
          <w:lang w:val="es-ES" w:eastAsia="es-CO"/>
        </w:rPr>
        <w:t>Conferencia salud sexual y reproductiva</w:t>
      </w:r>
      <w:r w:rsidRPr="3FA20B12" w:rsidR="0E279490">
        <w:rPr>
          <w:color w:val="000000" w:themeColor="text1"/>
          <w:lang w:val="es-ES" w:eastAsia="es-CO"/>
        </w:rPr>
        <w:t xml:space="preserve"> 50 personas.</w:t>
      </w:r>
      <w:r w:rsidRPr="3FA20B12" w:rsidR="0E279490">
        <w:rPr>
          <w:color w:val="000000" w:themeColor="text1"/>
          <w:lang w:eastAsia="es-CO"/>
        </w:rPr>
        <w:t> </w:t>
      </w:r>
      <w:r w:rsidRPr="3FA20B12" w:rsidR="3195064E">
        <w:rPr>
          <w:color w:val="000000" w:themeColor="text1"/>
          <w:lang w:eastAsia="es-CO"/>
        </w:rPr>
        <w:t xml:space="preserve"> 2 horas</w:t>
      </w:r>
    </w:p>
    <w:p w:rsidRPr="000D2194" w:rsidR="000D2194" w:rsidP="000D2194" w:rsidRDefault="000D2194" w14:paraId="50502B2E" w14:textId="77777777">
      <w:pPr>
        <w:jc w:val="both"/>
        <w:textAlignment w:val="baseline"/>
        <w:rPr>
          <w:lang w:eastAsia="es-CO"/>
        </w:rPr>
      </w:pPr>
      <w:r w:rsidRPr="000D2194">
        <w:rPr>
          <w:color w:val="000000"/>
          <w:lang w:eastAsia="es-CO"/>
        </w:rPr>
        <w:t> </w:t>
      </w:r>
    </w:p>
    <w:p w:rsidRPr="009827C7" w:rsidR="00870EBA" w:rsidP="00870EBA" w:rsidRDefault="000D2194" w14:paraId="497E6BD7" w14:textId="4D6E7B90">
      <w:pPr>
        <w:jc w:val="both"/>
        <w:textAlignment w:val="baseline"/>
        <w:rPr>
          <w:color w:val="000000"/>
          <w:lang w:val="es-ES" w:eastAsia="es-CO"/>
        </w:rPr>
      </w:pPr>
      <w:r w:rsidRPr="000D2194">
        <w:rPr>
          <w:color w:val="000000"/>
          <w:lang w:val="es-ES" w:eastAsia="es-CO"/>
        </w:rPr>
        <w:t xml:space="preserve">El contratista deberá </w:t>
      </w:r>
      <w:r w:rsidRPr="009827C7" w:rsidR="00870EBA">
        <w:rPr>
          <w:color w:val="000000"/>
          <w:lang w:val="es-ES" w:eastAsia="es-CO"/>
        </w:rPr>
        <w:t>liderar la actividad, pero será el conferencista que se contrate para abordar el tema, quien maneje o lidere la conferencia, deben ser tenidos en cuentas los hallazgos de las cartografía, así como también temáticas en torno al cuestionamiento de los mandatos de género en relación con los roles, el fortalecimiento de la autonomía para la toma de decisiones en materia de derechos sexuales y reproductivos, el consentimiento y la coerción en las relaciones de pareja, prácticas asociadas a violencias en entornos digitales, los mitos asociados al amor romántico.</w:t>
      </w:r>
    </w:p>
    <w:p w:rsidRPr="009827C7" w:rsidR="00870EBA" w:rsidP="00870EBA" w:rsidRDefault="00870EBA" w14:paraId="2287180F" w14:textId="33B2BBA3">
      <w:pPr>
        <w:jc w:val="both"/>
        <w:textAlignment w:val="baseline"/>
        <w:rPr>
          <w:color w:val="000000"/>
          <w:lang w:val="es-ES" w:eastAsia="es-CO"/>
        </w:rPr>
      </w:pPr>
    </w:p>
    <w:p w:rsidRPr="009827C7" w:rsidR="00870EBA" w:rsidP="00870EBA" w:rsidRDefault="00870EBA" w14:paraId="6AD51AED" w14:textId="371BF29E">
      <w:pPr>
        <w:jc w:val="both"/>
        <w:textAlignment w:val="baseline"/>
        <w:rPr>
          <w:color w:val="000000"/>
          <w:lang w:val="es-ES" w:eastAsia="es-CO"/>
        </w:rPr>
      </w:pPr>
      <w:r w:rsidRPr="009827C7">
        <w:rPr>
          <w:color w:val="000000"/>
          <w:lang w:val="es-ES" w:eastAsia="es-CO"/>
        </w:rPr>
        <w:t>La metodología y temática debe ser presentada por el operador para aprobación en comité técnico, previo a la actividad.</w:t>
      </w:r>
    </w:p>
    <w:p w:rsidRPr="009827C7" w:rsidR="00870EBA" w:rsidP="00870EBA" w:rsidRDefault="00870EBA" w14:paraId="0C09268D" w14:textId="77777777">
      <w:pPr>
        <w:jc w:val="both"/>
        <w:textAlignment w:val="baseline"/>
        <w:rPr>
          <w:color w:val="000000"/>
          <w:lang w:val="es-ES" w:eastAsia="es-CO"/>
        </w:rPr>
      </w:pPr>
    </w:p>
    <w:p w:rsidRPr="009827C7" w:rsidR="00870EBA" w:rsidP="00870EBA" w:rsidRDefault="3195064E" w14:paraId="49435736" w14:textId="7DF7AADA">
      <w:pPr>
        <w:autoSpaceDE w:val="0"/>
        <w:autoSpaceDN w:val="0"/>
        <w:adjustRightInd w:val="0"/>
        <w:jc w:val="both"/>
        <w:rPr>
          <w:color w:val="000000"/>
          <w:lang w:val="es-ES" w:eastAsia="es-CO"/>
        </w:rPr>
      </w:pPr>
      <w:r w:rsidRPr="3FA20B12">
        <w:rPr>
          <w:b/>
          <w:bCs/>
          <w:color w:val="000000" w:themeColor="text1"/>
          <w:lang w:val="es-ES" w:eastAsia="es-CO"/>
        </w:rPr>
        <w:t>Nota</w:t>
      </w:r>
      <w:r w:rsidRPr="3FA20B12" w:rsidR="36BB7472">
        <w:rPr>
          <w:b/>
          <w:bCs/>
          <w:color w:val="000000" w:themeColor="text1"/>
          <w:lang w:val="es-ES" w:eastAsia="es-CO"/>
        </w:rPr>
        <w:t xml:space="preserve"> </w:t>
      </w:r>
      <w:r w:rsidRPr="3FA20B12">
        <w:rPr>
          <w:b/>
          <w:bCs/>
          <w:color w:val="000000" w:themeColor="text1"/>
          <w:lang w:val="es-ES" w:eastAsia="es-CO"/>
        </w:rPr>
        <w:t>Técnica</w:t>
      </w:r>
      <w:r w:rsidRPr="3FA20B12" w:rsidR="36BB7472">
        <w:rPr>
          <w:b/>
          <w:bCs/>
          <w:color w:val="000000" w:themeColor="text1"/>
          <w:lang w:val="es-ES" w:eastAsia="es-CO"/>
        </w:rPr>
        <w:t xml:space="preserve"> 1</w:t>
      </w:r>
      <w:r w:rsidRPr="3FA20B12">
        <w:rPr>
          <w:color w:val="000000" w:themeColor="text1"/>
          <w:lang w:val="es-ES" w:eastAsia="es-CO"/>
        </w:rPr>
        <w:t xml:space="preserve">: Es importante </w:t>
      </w:r>
      <w:r w:rsidRPr="3FA20B12" w:rsidR="48ED7E97">
        <w:rPr>
          <w:color w:val="000000" w:themeColor="text1"/>
          <w:lang w:val="es-ES" w:eastAsia="es-CO"/>
        </w:rPr>
        <w:t>que,</w:t>
      </w:r>
      <w:r w:rsidRPr="3FA20B12">
        <w:rPr>
          <w:color w:val="000000" w:themeColor="text1"/>
          <w:lang w:val="es-ES" w:eastAsia="es-CO"/>
        </w:rPr>
        <w:t xml:space="preserve"> en esta actividad, se evidencie el reconocimiento de la desigualdad que históricamente han enfrentado mujeres adolescentes y jóvenes respecto al goce y disfrute de su sexualidad, de manera que se planteen actividades dirigidas a cuestionar y transformar estereotipos que castigan la sexualidad de las mujeres mediante la desinformación y nociones morales de tipo punitivo. </w:t>
      </w:r>
    </w:p>
    <w:p w:rsidRPr="000D2194" w:rsidR="00870EBA" w:rsidP="000D2194" w:rsidRDefault="00870EBA" w14:paraId="1DF52A31" w14:textId="77777777">
      <w:pPr>
        <w:jc w:val="both"/>
        <w:textAlignment w:val="baseline"/>
        <w:rPr>
          <w:lang w:eastAsia="es-CO"/>
        </w:rPr>
      </w:pPr>
    </w:p>
    <w:p w:rsidRPr="000D2194" w:rsidR="000D2194" w:rsidP="000D2194" w:rsidRDefault="00843247" w14:paraId="314EA953" w14:textId="2A87C5A2">
      <w:pPr>
        <w:jc w:val="both"/>
        <w:textAlignment w:val="baseline"/>
        <w:rPr>
          <w:lang w:eastAsia="es-CO"/>
        </w:rPr>
      </w:pPr>
      <w:r w:rsidRPr="009827C7">
        <w:rPr>
          <w:b/>
          <w:bCs/>
          <w:color w:val="000000"/>
          <w:lang w:eastAsia="es-CO"/>
        </w:rPr>
        <w:t>Recursos:</w:t>
      </w:r>
    </w:p>
    <w:p w:rsidRPr="000D2194" w:rsidR="000D2194" w:rsidP="000D2194" w:rsidRDefault="000D2194" w14:paraId="31C2A70D" w14:textId="77777777">
      <w:pPr>
        <w:jc w:val="both"/>
        <w:textAlignment w:val="baseline"/>
        <w:rPr>
          <w:color w:val="000000"/>
          <w:lang w:eastAsia="es-CO"/>
        </w:rPr>
      </w:pPr>
      <w:r w:rsidRPr="000D2194">
        <w:rPr>
          <w:color w:val="000000"/>
          <w:lang w:eastAsia="es-CO"/>
        </w:rPr>
        <w:t> </w:t>
      </w:r>
    </w:p>
    <w:p w:rsidRPr="000D2194" w:rsidR="000D2194" w:rsidP="000D2194" w:rsidRDefault="00843247" w14:paraId="138F65A8" w14:textId="17EEC491">
      <w:pPr>
        <w:jc w:val="both"/>
        <w:textAlignment w:val="baseline"/>
        <w:rPr>
          <w:color w:val="000000"/>
          <w:lang w:eastAsia="es-CO"/>
        </w:rPr>
      </w:pPr>
      <w:r w:rsidRPr="009827C7">
        <w:rPr>
          <w:b/>
          <w:bCs/>
          <w:color w:val="000000"/>
          <w:lang w:eastAsia="es-CO"/>
        </w:rPr>
        <w:t>Conferencista sobre temas de salud sexual</w:t>
      </w:r>
      <w:r w:rsidRPr="009827C7">
        <w:rPr>
          <w:color w:val="000000"/>
          <w:lang w:eastAsia="es-CO"/>
        </w:rPr>
        <w:t>. </w:t>
      </w:r>
    </w:p>
    <w:p w:rsidRPr="000D2194" w:rsidR="000D2194" w:rsidP="000D2194" w:rsidRDefault="000D2194" w14:paraId="7F3B9FE4" w14:textId="77777777">
      <w:pPr>
        <w:jc w:val="both"/>
        <w:textAlignment w:val="baseline"/>
        <w:rPr>
          <w:color w:val="000000"/>
          <w:lang w:eastAsia="es-CO"/>
        </w:rPr>
      </w:pPr>
      <w:r w:rsidRPr="000D2194">
        <w:rPr>
          <w:color w:val="000000"/>
          <w:lang w:eastAsia="es-CO"/>
        </w:rPr>
        <w:t> </w:t>
      </w:r>
    </w:p>
    <w:p w:rsidRPr="000D2194" w:rsidR="000D2194" w:rsidP="000D2194" w:rsidRDefault="0E279490" w14:paraId="5B6C89CF" w14:textId="6CF83ADE">
      <w:pPr>
        <w:jc w:val="both"/>
        <w:textAlignment w:val="baseline"/>
        <w:rPr>
          <w:color w:val="000000"/>
          <w:lang w:eastAsia="es-CO"/>
        </w:rPr>
      </w:pPr>
      <w:r w:rsidRPr="3FA20B12">
        <w:rPr>
          <w:color w:val="000000" w:themeColor="text1"/>
          <w:lang w:eastAsia="es-CO"/>
        </w:rPr>
        <w:t>Profesional en psicóloga y educadora sexual, licenciatura en psicología, medicina o educación especialización en sexología o terapia de pareja, certificaciones en educación sexual integral (</w:t>
      </w:r>
      <w:proofErr w:type="spellStart"/>
      <w:r w:rsidRPr="3FA20B12">
        <w:rPr>
          <w:color w:val="000000" w:themeColor="text1"/>
          <w:lang w:eastAsia="es-CO"/>
        </w:rPr>
        <w:t>esi</w:t>
      </w:r>
      <w:proofErr w:type="spellEnd"/>
      <w:r w:rsidRPr="3FA20B12">
        <w:rPr>
          <w:color w:val="000000" w:themeColor="text1"/>
          <w:lang w:eastAsia="es-CO"/>
        </w:rPr>
        <w:t>), cursos sobre género, diversidad y bienestar sexual experiencia profesional: más de 10 años trabajando en orientación y educación sexual. ha brindado terapia a parejas y personas en temas de autoestima, identidad de género y prevención de infecciones de transmisión sexual (</w:t>
      </w:r>
      <w:proofErr w:type="spellStart"/>
      <w:r w:rsidRPr="3FA20B12">
        <w:rPr>
          <w:color w:val="000000" w:themeColor="text1"/>
          <w:lang w:eastAsia="es-CO"/>
        </w:rPr>
        <w:t>its</w:t>
      </w:r>
      <w:proofErr w:type="spellEnd"/>
      <w:r w:rsidRPr="3FA20B12">
        <w:rPr>
          <w:color w:val="000000" w:themeColor="text1"/>
          <w:lang w:eastAsia="es-CO"/>
        </w:rPr>
        <w:t>). creadora de contenido educativo en redes sociales y autora de artículos sobre bienestar sexual. </w:t>
      </w:r>
    </w:p>
    <w:p w:rsidRPr="000D2194" w:rsidR="000D2194" w:rsidP="000D2194" w:rsidRDefault="000D2194" w14:paraId="6DEFC275" w14:textId="77777777">
      <w:pPr>
        <w:jc w:val="both"/>
        <w:textAlignment w:val="baseline"/>
        <w:rPr>
          <w:color w:val="000000"/>
          <w:lang w:eastAsia="es-CO"/>
        </w:rPr>
      </w:pPr>
      <w:r w:rsidRPr="000D2194">
        <w:rPr>
          <w:color w:val="000000"/>
          <w:lang w:eastAsia="es-CO"/>
        </w:rPr>
        <w:t> </w:t>
      </w:r>
    </w:p>
    <w:p w:rsidRPr="000D2194" w:rsidR="000D2194" w:rsidP="000D2194" w:rsidRDefault="000D2194" w14:paraId="0C39AA57" w14:textId="77777777">
      <w:pPr>
        <w:jc w:val="both"/>
        <w:textAlignment w:val="baseline"/>
        <w:rPr>
          <w:color w:val="000000"/>
          <w:lang w:eastAsia="es-CO"/>
        </w:rPr>
      </w:pPr>
      <w:r w:rsidRPr="000D2194">
        <w:rPr>
          <w:color w:val="000000"/>
          <w:lang w:eastAsia="es-CO"/>
        </w:rPr>
        <w:t> </w:t>
      </w:r>
    </w:p>
    <w:p w:rsidRPr="000D2194" w:rsidR="000D2194" w:rsidP="000D2194" w:rsidRDefault="000D2194" w14:paraId="1B48721F" w14:textId="77777777">
      <w:pPr>
        <w:jc w:val="both"/>
        <w:textAlignment w:val="baseline"/>
        <w:rPr>
          <w:lang w:eastAsia="es-CO"/>
        </w:rPr>
      </w:pPr>
      <w:r w:rsidRPr="000D2194">
        <w:rPr>
          <w:b/>
          <w:bCs/>
          <w:color w:val="000000"/>
          <w:lang w:eastAsia="es-CO"/>
        </w:rPr>
        <w:t>Refrigerio</w:t>
      </w:r>
      <w:r w:rsidRPr="000D2194">
        <w:rPr>
          <w:color w:val="000000"/>
          <w:lang w:eastAsia="es-CO"/>
        </w:rPr>
        <w:t xml:space="preserve"> </w:t>
      </w:r>
      <w:r w:rsidRPr="000D2194">
        <w:rPr>
          <w:b/>
          <w:bCs/>
          <w:color w:val="000000"/>
          <w:lang w:eastAsia="es-CO"/>
        </w:rPr>
        <w:t>Tipo 2 cantidad 50</w:t>
      </w:r>
      <w:r w:rsidRPr="000D2194">
        <w:rPr>
          <w:color w:val="000000"/>
          <w:lang w:eastAsia="es-CO"/>
        </w:rPr>
        <w:t xml:space="preserve"> </w:t>
      </w:r>
      <w:r w:rsidRPr="000D2194">
        <w:rPr>
          <w:color w:val="000000"/>
          <w:u w:val="single"/>
          <w:lang w:val="es-ES" w:eastAsia="es-CO"/>
        </w:rPr>
        <w:t>Este tipo de refrigerio esta detallado en el numeral 5.2 del presente anexo. </w:t>
      </w:r>
      <w:r w:rsidRPr="000D2194">
        <w:rPr>
          <w:color w:val="000000"/>
          <w:lang w:eastAsia="es-CO"/>
        </w:rPr>
        <w:t> </w:t>
      </w:r>
    </w:p>
    <w:p w:rsidRPr="000D2194" w:rsidR="000D2194" w:rsidP="000D2194" w:rsidRDefault="000D2194" w14:paraId="454ED0AD" w14:textId="77777777">
      <w:pPr>
        <w:jc w:val="both"/>
        <w:textAlignment w:val="baseline"/>
        <w:rPr>
          <w:lang w:eastAsia="es-CO"/>
        </w:rPr>
      </w:pPr>
      <w:r w:rsidRPr="000D2194">
        <w:rPr>
          <w:color w:val="000000"/>
          <w:lang w:eastAsia="es-CO"/>
        </w:rPr>
        <w:t> </w:t>
      </w:r>
    </w:p>
    <w:p w:rsidRPr="000D2194" w:rsidR="000D2194" w:rsidP="000D2194" w:rsidRDefault="000D2194" w14:paraId="7BA84646" w14:textId="77777777">
      <w:pPr>
        <w:textAlignment w:val="baseline"/>
        <w:rPr>
          <w:lang w:eastAsia="es-CO"/>
        </w:rPr>
      </w:pPr>
      <w:r w:rsidRPr="000D2194">
        <w:rPr>
          <w:b/>
          <w:bCs/>
          <w:color w:val="000000"/>
          <w:shd w:val="clear" w:color="auto" w:fill="FFFFFF"/>
          <w:lang w:eastAsia="es-CO"/>
        </w:rPr>
        <w:t>Medios de verificación:</w:t>
      </w:r>
      <w:r w:rsidRPr="000D2194">
        <w:rPr>
          <w:color w:val="000000"/>
          <w:lang w:eastAsia="es-CO"/>
        </w:rPr>
        <w:t> </w:t>
      </w:r>
    </w:p>
    <w:p w:rsidRPr="000D2194" w:rsidR="000D2194" w:rsidP="000D2194" w:rsidRDefault="000D2194" w14:paraId="019CEBF0" w14:textId="77777777">
      <w:pPr>
        <w:textAlignment w:val="baseline"/>
        <w:rPr>
          <w:lang w:eastAsia="es-CO"/>
        </w:rPr>
      </w:pPr>
      <w:r w:rsidRPr="000D2194">
        <w:rPr>
          <w:color w:val="000000"/>
          <w:lang w:eastAsia="es-CO"/>
        </w:rPr>
        <w:t> </w:t>
      </w:r>
    </w:p>
    <w:p w:rsidRPr="000D2194" w:rsidR="000D2194" w:rsidP="00CB7027" w:rsidRDefault="000D2194" w14:paraId="7C13F714" w14:textId="77777777">
      <w:pPr>
        <w:numPr>
          <w:ilvl w:val="0"/>
          <w:numId w:val="79"/>
        </w:numPr>
        <w:shd w:val="clear" w:color="auto" w:fill="FFFFFF"/>
        <w:ind w:left="1080" w:firstLine="0"/>
        <w:jc w:val="both"/>
        <w:textAlignment w:val="baseline"/>
        <w:rPr>
          <w:lang w:eastAsia="es-CO"/>
        </w:rPr>
      </w:pPr>
      <w:r w:rsidRPr="000D2194">
        <w:rPr>
          <w:color w:val="000000"/>
          <w:shd w:val="clear" w:color="auto" w:fill="FFFFFF"/>
          <w:lang w:val="es-ES" w:eastAsia="es-CO"/>
        </w:rPr>
        <w:t>Acta y listado de asistencia, y entrega de refrigerios.</w:t>
      </w:r>
      <w:r w:rsidRPr="000D2194">
        <w:rPr>
          <w:color w:val="000000"/>
          <w:lang w:eastAsia="es-CO"/>
        </w:rPr>
        <w:t> </w:t>
      </w:r>
    </w:p>
    <w:p w:rsidRPr="000D2194" w:rsidR="000D2194" w:rsidP="00CB7027" w:rsidRDefault="000D2194" w14:paraId="24FAB081" w14:textId="77777777">
      <w:pPr>
        <w:numPr>
          <w:ilvl w:val="0"/>
          <w:numId w:val="80"/>
        </w:numPr>
        <w:shd w:val="clear" w:color="auto" w:fill="FFFFFF"/>
        <w:ind w:left="1080" w:firstLine="0"/>
        <w:jc w:val="both"/>
        <w:textAlignment w:val="baseline"/>
        <w:rPr>
          <w:lang w:eastAsia="es-CO"/>
        </w:rPr>
      </w:pPr>
      <w:r w:rsidRPr="000D2194">
        <w:rPr>
          <w:color w:val="000000"/>
          <w:shd w:val="clear" w:color="auto" w:fill="FFFFFF"/>
          <w:lang w:val="es-ES" w:eastAsia="es-CO"/>
        </w:rPr>
        <w:t>Evidencia fotográfica por cada uno de los talleres y/o actividades planteadas</w:t>
      </w:r>
      <w:r w:rsidRPr="000D2194">
        <w:rPr>
          <w:color w:val="000000"/>
          <w:lang w:eastAsia="es-CO"/>
        </w:rPr>
        <w:t> </w:t>
      </w:r>
    </w:p>
    <w:p w:rsidRPr="000D2194" w:rsidR="000D2194" w:rsidP="00CB7027" w:rsidRDefault="000D2194" w14:paraId="40521C01" w14:textId="77777777">
      <w:pPr>
        <w:numPr>
          <w:ilvl w:val="0"/>
          <w:numId w:val="81"/>
        </w:numPr>
        <w:shd w:val="clear" w:color="auto" w:fill="FFFFFF"/>
        <w:ind w:left="1080" w:firstLine="0"/>
        <w:jc w:val="both"/>
        <w:textAlignment w:val="baseline"/>
        <w:rPr>
          <w:lang w:eastAsia="es-CO"/>
        </w:rPr>
      </w:pPr>
      <w:r w:rsidRPr="000D2194">
        <w:rPr>
          <w:color w:val="000000"/>
          <w:shd w:val="clear" w:color="auto" w:fill="FFFFFF"/>
          <w:lang w:val="es-ES" w:eastAsia="es-CO"/>
        </w:rPr>
        <w:t>Encuesta de satisfacción al finalizar cada taller.</w:t>
      </w:r>
      <w:r w:rsidRPr="000D2194">
        <w:rPr>
          <w:color w:val="000000"/>
          <w:lang w:eastAsia="es-CO"/>
        </w:rPr>
        <w:t> </w:t>
      </w:r>
    </w:p>
    <w:p w:rsidRPr="000D2194" w:rsidR="000D2194" w:rsidP="00CB7027" w:rsidRDefault="000D2194" w14:paraId="290935B8" w14:textId="77777777">
      <w:pPr>
        <w:numPr>
          <w:ilvl w:val="0"/>
          <w:numId w:val="82"/>
        </w:numPr>
        <w:shd w:val="clear" w:color="auto" w:fill="FFFFFF"/>
        <w:ind w:left="1080" w:firstLine="0"/>
        <w:jc w:val="both"/>
        <w:textAlignment w:val="baseline"/>
        <w:rPr>
          <w:lang w:eastAsia="es-CO"/>
        </w:rPr>
      </w:pPr>
      <w:r w:rsidRPr="000D2194">
        <w:rPr>
          <w:color w:val="000000"/>
          <w:shd w:val="clear" w:color="auto" w:fill="FFFFFF"/>
          <w:lang w:val="es-ES" w:eastAsia="es-CO"/>
        </w:rPr>
        <w:t>Sistematización de esta base de datos, que incluya datos de los asistentes y resultados de la encuesta.</w:t>
      </w:r>
      <w:r w:rsidRPr="000D2194">
        <w:rPr>
          <w:color w:val="000000"/>
          <w:lang w:eastAsia="es-CO"/>
        </w:rPr>
        <w:t> </w:t>
      </w:r>
    </w:p>
    <w:p w:rsidRPr="000D2194" w:rsidR="000D2194" w:rsidP="000D2194" w:rsidRDefault="000D2194" w14:paraId="615EA823" w14:textId="77777777">
      <w:pPr>
        <w:ind w:left="360"/>
        <w:jc w:val="both"/>
        <w:textAlignment w:val="baseline"/>
        <w:rPr>
          <w:lang w:eastAsia="es-CO"/>
        </w:rPr>
      </w:pPr>
      <w:r w:rsidRPr="000D2194">
        <w:rPr>
          <w:color w:val="000000"/>
          <w:lang w:eastAsia="es-CO"/>
        </w:rPr>
        <w:t> </w:t>
      </w:r>
    </w:p>
    <w:p w:rsidRPr="000D2194" w:rsidR="000D2194" w:rsidP="00870EBA" w:rsidRDefault="000D2194" w14:paraId="07652DD2" w14:textId="427D13F4">
      <w:pPr>
        <w:jc w:val="both"/>
        <w:textAlignment w:val="baseline"/>
        <w:rPr>
          <w:lang w:eastAsia="es-CO"/>
        </w:rPr>
      </w:pPr>
      <w:r w:rsidRPr="000D2194">
        <w:rPr>
          <w:b/>
          <w:bCs/>
          <w:color w:val="000000"/>
          <w:lang w:eastAsia="es-CO"/>
        </w:rPr>
        <w:t>Espacio salón-auditorio</w:t>
      </w:r>
      <w:r w:rsidRPr="000D2194">
        <w:rPr>
          <w:color w:val="000000"/>
          <w:lang w:eastAsia="es-CO"/>
        </w:rPr>
        <w:t xml:space="preserve"> Salón o espacio físico acorde para la realización de la </w:t>
      </w:r>
      <w:r w:rsidRPr="009827C7" w:rsidR="00870EBA">
        <w:rPr>
          <w:color w:val="000000"/>
          <w:lang w:eastAsia="es-CO"/>
        </w:rPr>
        <w:t>conferencia, con buena iluminación, sillas</w:t>
      </w:r>
      <w:r w:rsidRPr="009827C7" w:rsidR="00B4240F">
        <w:rPr>
          <w:color w:val="000000"/>
          <w:lang w:eastAsia="es-CO"/>
        </w:rPr>
        <w:t xml:space="preserve"> cómodas, </w:t>
      </w:r>
      <w:r w:rsidRPr="000D2194">
        <w:rPr>
          <w:color w:val="000000"/>
          <w:lang w:eastAsia="es-CO"/>
        </w:rPr>
        <w:t>este deberá ser un lugar limpio y seguro, adaptado de acuerdo a la actividad a realizar con los medios audiovisuales requeridos (si aplica) y deberá ser dentro de la Localidad.  </w:t>
      </w:r>
    </w:p>
    <w:p w:rsidRPr="000D2194" w:rsidR="000D2194" w:rsidP="000D2194" w:rsidRDefault="000D2194" w14:paraId="4F9B825E" w14:textId="77777777">
      <w:pPr>
        <w:jc w:val="both"/>
        <w:textAlignment w:val="baseline"/>
        <w:rPr>
          <w:color w:val="000000"/>
          <w:lang w:eastAsia="es-CO"/>
        </w:rPr>
      </w:pPr>
      <w:r w:rsidRPr="000D2194">
        <w:rPr>
          <w:color w:val="000000"/>
          <w:lang w:eastAsia="es-CO"/>
        </w:rPr>
        <w:t> </w:t>
      </w:r>
    </w:p>
    <w:p w:rsidRPr="000D2194" w:rsidR="000D2194" w:rsidP="000D2194" w:rsidRDefault="000D2194" w14:paraId="1BE52904" w14:textId="77777777">
      <w:pPr>
        <w:jc w:val="both"/>
        <w:textAlignment w:val="baseline"/>
        <w:rPr>
          <w:lang w:eastAsia="es-CO"/>
        </w:rPr>
      </w:pPr>
      <w:r w:rsidRPr="000D2194">
        <w:rPr>
          <w:color w:val="000000"/>
          <w:lang w:eastAsia="es-CO"/>
        </w:rPr>
        <w:t> </w:t>
      </w:r>
    </w:p>
    <w:p w:rsidRPr="009827C7" w:rsidR="004474AA" w:rsidP="00F77E36" w:rsidRDefault="00A05DBC" w14:paraId="709AEF05" w14:textId="76EF662F">
      <w:pPr>
        <w:jc w:val="both"/>
        <w:textAlignment w:val="baseline"/>
        <w:rPr>
          <w:b/>
          <w:bCs/>
          <w:color w:val="000000"/>
          <w:lang w:val="es-ES" w:eastAsia="es-CO"/>
        </w:rPr>
      </w:pPr>
      <w:proofErr w:type="gramStart"/>
      <w:r>
        <w:rPr>
          <w:b/>
          <w:bCs/>
          <w:color w:val="000000" w:themeColor="text1"/>
          <w:lang w:val="es-ES" w:eastAsia="es-CO"/>
        </w:rPr>
        <w:t xml:space="preserve">4.3.2.1 </w:t>
      </w:r>
      <w:r>
        <w:rPr>
          <w:b/>
          <w:bCs/>
          <w:color w:val="000000" w:themeColor="text1"/>
          <w:lang w:val="es-ES" w:eastAsia="es-CO"/>
        </w:rPr>
        <w:t xml:space="preserve"> </w:t>
      </w:r>
      <w:r w:rsidRPr="009827C7" w:rsidR="00843247">
        <w:rPr>
          <w:b/>
          <w:bCs/>
          <w:color w:val="000000"/>
          <w:lang w:val="es-ES" w:eastAsia="es-CO"/>
        </w:rPr>
        <w:t>DERRUMBANDO</w:t>
      </w:r>
      <w:proofErr w:type="gramEnd"/>
      <w:r w:rsidRPr="009827C7" w:rsidR="00843247">
        <w:rPr>
          <w:b/>
          <w:bCs/>
          <w:color w:val="000000"/>
          <w:lang w:val="es-ES" w:eastAsia="es-CO"/>
        </w:rPr>
        <w:t xml:space="preserve"> MITOS Y CREENCIAS 50 perso</w:t>
      </w:r>
      <w:r w:rsidRPr="009827C7" w:rsidR="00E46E8A">
        <w:rPr>
          <w:b/>
          <w:bCs/>
          <w:color w:val="000000"/>
          <w:lang w:val="es-ES" w:eastAsia="es-CO"/>
        </w:rPr>
        <w:t>n</w:t>
      </w:r>
      <w:r w:rsidRPr="009827C7" w:rsidR="00843247">
        <w:rPr>
          <w:b/>
          <w:bCs/>
          <w:color w:val="000000"/>
          <w:lang w:val="es-ES" w:eastAsia="es-CO"/>
        </w:rPr>
        <w:t>as</w:t>
      </w:r>
      <w:r w:rsidRPr="009827C7" w:rsidR="00E46E8A">
        <w:rPr>
          <w:b/>
          <w:bCs/>
          <w:color w:val="000000"/>
          <w:lang w:val="es-ES" w:eastAsia="es-CO"/>
        </w:rPr>
        <w:t>.</w:t>
      </w:r>
    </w:p>
    <w:p w:rsidRPr="009827C7" w:rsidR="0016429E" w:rsidP="00E46E8A" w:rsidRDefault="0016429E" w14:paraId="211C2B43" w14:textId="77777777">
      <w:pPr>
        <w:jc w:val="both"/>
        <w:textAlignment w:val="baseline"/>
        <w:rPr>
          <w:b/>
          <w:bCs/>
          <w:color w:val="000000"/>
          <w:u w:val="single"/>
          <w:lang w:val="es-ES" w:eastAsia="es-CO"/>
        </w:rPr>
      </w:pPr>
    </w:p>
    <w:p w:rsidRPr="00E46E8A" w:rsidR="00E46E8A" w:rsidP="00E46E8A" w:rsidRDefault="00A05DBC" w14:paraId="4BFA6536" w14:textId="0F4C59EF">
      <w:pPr>
        <w:jc w:val="both"/>
        <w:textAlignment w:val="baseline"/>
        <w:rPr>
          <w:lang w:eastAsia="es-CO"/>
        </w:rPr>
      </w:pPr>
      <w:r>
        <w:rPr>
          <w:b/>
          <w:bCs/>
          <w:color w:val="000000"/>
          <w:u w:val="single"/>
          <w:lang w:val="es-ES" w:eastAsia="es-CO"/>
        </w:rPr>
        <w:t xml:space="preserve">4.3.1.2.1 </w:t>
      </w:r>
      <w:r w:rsidRPr="00E46E8A" w:rsidR="00E46E8A">
        <w:rPr>
          <w:b/>
          <w:bCs/>
          <w:color w:val="000000"/>
          <w:u w:val="single"/>
          <w:lang w:val="es-ES" w:eastAsia="es-CO"/>
        </w:rPr>
        <w:t>Actividad 1 Tarjetas: Mitos y realidades: Desmentir falsas creencias de la salud sexual (50 personas)</w:t>
      </w:r>
      <w:r w:rsidRPr="00E46E8A" w:rsidR="00E46E8A">
        <w:rPr>
          <w:color w:val="000000"/>
          <w:lang w:eastAsia="es-CO"/>
        </w:rPr>
        <w:t> </w:t>
      </w:r>
    </w:p>
    <w:p w:rsidRPr="00E46E8A" w:rsidR="00E46E8A" w:rsidP="00E46E8A" w:rsidRDefault="00E46E8A" w14:paraId="60099890" w14:textId="77777777">
      <w:pPr>
        <w:jc w:val="both"/>
        <w:textAlignment w:val="baseline"/>
        <w:rPr>
          <w:lang w:eastAsia="es-CO"/>
        </w:rPr>
      </w:pPr>
      <w:r w:rsidRPr="00E46E8A">
        <w:rPr>
          <w:color w:val="000000"/>
          <w:lang w:eastAsia="es-CO"/>
        </w:rPr>
        <w:t> </w:t>
      </w:r>
    </w:p>
    <w:p w:rsidRPr="00E46E8A" w:rsidR="00E46E8A" w:rsidP="00E46E8A" w:rsidRDefault="00E46E8A" w14:paraId="6B2EC53F" w14:textId="77777777">
      <w:pPr>
        <w:shd w:val="clear" w:color="auto" w:fill="FFFFFF"/>
        <w:jc w:val="both"/>
        <w:textAlignment w:val="baseline"/>
        <w:rPr>
          <w:lang w:eastAsia="es-CO"/>
        </w:rPr>
      </w:pPr>
      <w:r w:rsidRPr="00E46E8A">
        <w:rPr>
          <w:b/>
          <w:bCs/>
          <w:color w:val="000000"/>
          <w:shd w:val="clear" w:color="auto" w:fill="FFFFFF"/>
          <w:lang w:eastAsia="es-CO"/>
        </w:rPr>
        <w:t>Objetivo:</w:t>
      </w:r>
      <w:r w:rsidRPr="00E46E8A">
        <w:rPr>
          <w:color w:val="000000"/>
          <w:shd w:val="clear" w:color="auto" w:fill="FFFFFF"/>
          <w:lang w:eastAsia="es-CO"/>
        </w:rPr>
        <w:t xml:space="preserve"> Promover el debate y aclarar conceptos erróneos frente al tema sexual y reproductivo.</w:t>
      </w:r>
      <w:r w:rsidRPr="00E46E8A">
        <w:rPr>
          <w:color w:val="000000"/>
          <w:lang w:eastAsia="es-CO"/>
        </w:rPr>
        <w:t> </w:t>
      </w:r>
    </w:p>
    <w:p w:rsidRPr="00E46E8A" w:rsidR="00E46E8A" w:rsidP="00E46E8A" w:rsidRDefault="00E46E8A" w14:paraId="7C51E22B" w14:textId="77777777">
      <w:pPr>
        <w:shd w:val="clear" w:color="auto" w:fill="FFFFFF"/>
        <w:jc w:val="both"/>
        <w:textAlignment w:val="baseline"/>
        <w:rPr>
          <w:lang w:eastAsia="es-CO"/>
        </w:rPr>
      </w:pPr>
      <w:r w:rsidRPr="00E46E8A">
        <w:rPr>
          <w:color w:val="000000"/>
          <w:lang w:eastAsia="es-CO"/>
        </w:rPr>
        <w:t> </w:t>
      </w:r>
    </w:p>
    <w:p w:rsidRPr="00E46E8A" w:rsidR="00E46E8A" w:rsidP="00E46E8A" w:rsidRDefault="00E46E8A" w14:paraId="6C5E7531" w14:textId="77777777">
      <w:pPr>
        <w:shd w:val="clear" w:color="auto" w:fill="FFFFFF"/>
        <w:jc w:val="both"/>
        <w:textAlignment w:val="baseline"/>
        <w:rPr>
          <w:lang w:eastAsia="es-CO"/>
        </w:rPr>
      </w:pPr>
      <w:r w:rsidRPr="00E46E8A">
        <w:rPr>
          <w:b/>
          <w:bCs/>
          <w:color w:val="000000"/>
          <w:shd w:val="clear" w:color="auto" w:fill="FFFFFF"/>
          <w:lang w:eastAsia="es-CO"/>
        </w:rPr>
        <w:t>Metodología sugerida:</w:t>
      </w:r>
      <w:r w:rsidRPr="00E46E8A">
        <w:rPr>
          <w:color w:val="000000"/>
          <w:shd w:val="clear" w:color="auto" w:fill="FFFFFF"/>
          <w:lang w:eastAsia="es-CO"/>
        </w:rPr>
        <w:t xml:space="preserve"> Se reparten tarjetas con frases o expresiones comunes y se pide a la persona que indique si es mito o realidad.  </w:t>
      </w:r>
      <w:r w:rsidRPr="00E46E8A">
        <w:rPr>
          <w:color w:val="000000"/>
          <w:lang w:eastAsia="es-CO"/>
        </w:rPr>
        <w:t> </w:t>
      </w:r>
    </w:p>
    <w:p w:rsidRPr="00E46E8A" w:rsidR="00E46E8A" w:rsidP="00E46E8A" w:rsidRDefault="00E46E8A" w14:paraId="7EC2D674" w14:textId="77777777">
      <w:pPr>
        <w:shd w:val="clear" w:color="auto" w:fill="FFFFFF"/>
        <w:jc w:val="both"/>
        <w:textAlignment w:val="baseline"/>
        <w:rPr>
          <w:lang w:eastAsia="es-CO"/>
        </w:rPr>
      </w:pPr>
      <w:r w:rsidRPr="00E46E8A">
        <w:rPr>
          <w:color w:val="000000"/>
          <w:lang w:eastAsia="es-CO"/>
        </w:rPr>
        <w:t> </w:t>
      </w:r>
    </w:p>
    <w:p w:rsidRPr="00E46E8A" w:rsidR="00E46E8A" w:rsidP="00E46E8A" w:rsidRDefault="00E46E8A" w14:paraId="13AA1183" w14:textId="77777777">
      <w:pPr>
        <w:shd w:val="clear" w:color="auto" w:fill="FFFFFF"/>
        <w:jc w:val="both"/>
        <w:textAlignment w:val="baseline"/>
        <w:rPr>
          <w:lang w:eastAsia="es-CO"/>
        </w:rPr>
      </w:pPr>
      <w:r w:rsidRPr="00E46E8A">
        <w:rPr>
          <w:color w:val="000000"/>
          <w:shd w:val="clear" w:color="auto" w:fill="FFFFFF"/>
          <w:lang w:eastAsia="es-CO"/>
        </w:rPr>
        <w:t>El contratista deberá llevar a cabo la sesión con una duración de dos (02) horas en un espacio de la localidad que cuente con sillas y elementos audiovisuales.</w:t>
      </w:r>
      <w:r w:rsidRPr="00E46E8A">
        <w:rPr>
          <w:color w:val="000000"/>
          <w:lang w:eastAsia="es-CO"/>
        </w:rPr>
        <w:t> </w:t>
      </w:r>
    </w:p>
    <w:p w:rsidRPr="00E46E8A" w:rsidR="00E46E8A" w:rsidP="00E46E8A" w:rsidRDefault="00E46E8A" w14:paraId="7E6E7B52" w14:textId="77777777">
      <w:pPr>
        <w:shd w:val="clear" w:color="auto" w:fill="FFFFFF"/>
        <w:jc w:val="both"/>
        <w:textAlignment w:val="baseline"/>
        <w:rPr>
          <w:lang w:eastAsia="es-CO"/>
        </w:rPr>
      </w:pPr>
      <w:r w:rsidRPr="00E46E8A">
        <w:rPr>
          <w:color w:val="000000"/>
          <w:lang w:eastAsia="es-CO"/>
        </w:rPr>
        <w:t> </w:t>
      </w:r>
    </w:p>
    <w:p w:rsidRPr="00E46E8A" w:rsidR="00E46E8A" w:rsidP="00E46E8A" w:rsidRDefault="00E46E8A" w14:paraId="6F7DE37C" w14:textId="6D67E1CB">
      <w:pPr>
        <w:shd w:val="clear" w:color="auto" w:fill="FFFFFF"/>
        <w:jc w:val="both"/>
        <w:textAlignment w:val="baseline"/>
        <w:rPr>
          <w:lang w:eastAsia="es-CO"/>
        </w:rPr>
      </w:pPr>
      <w:r w:rsidRPr="00E46E8A">
        <w:rPr>
          <w:b/>
          <w:bCs/>
          <w:color w:val="000000"/>
          <w:shd w:val="clear" w:color="auto" w:fill="FFFFFF"/>
          <w:lang w:eastAsia="es-CO"/>
        </w:rPr>
        <w:t>Nota Técnica</w:t>
      </w:r>
      <w:r w:rsidR="00621FBF">
        <w:rPr>
          <w:b/>
          <w:bCs/>
          <w:color w:val="000000"/>
          <w:shd w:val="clear" w:color="auto" w:fill="FFFFFF"/>
          <w:lang w:eastAsia="es-CO"/>
        </w:rPr>
        <w:t xml:space="preserve"> 2</w:t>
      </w:r>
      <w:r w:rsidRPr="00E46E8A">
        <w:rPr>
          <w:b/>
          <w:bCs/>
          <w:color w:val="000000"/>
          <w:shd w:val="clear" w:color="auto" w:fill="FFFFFF"/>
          <w:lang w:eastAsia="es-CO"/>
        </w:rPr>
        <w:t>:</w:t>
      </w:r>
      <w:r w:rsidRPr="00E46E8A">
        <w:rPr>
          <w:color w:val="000000"/>
          <w:shd w:val="clear" w:color="auto" w:fill="FFFFFF"/>
          <w:lang w:eastAsia="es-CO"/>
        </w:rPr>
        <w:t xml:space="preserve"> Se sugiere que entre las temáticas trabajadas se incluyan el cuestionamiento de los mandatos de género en relación con los roles, el fortalecimiento de la autonomía para la toma de decisiones en materia de derechos sexuales y reproductivos, el consentimiento y la coerción en las relaciones de pareja, prácticas asociadas a violencias en entornos digitales, los mitos contratistas al amor romántico, entre otros y en específico para tenerlas en cuenta para los grupos de adolescentes y jóvenes a abordar. Así mismo, sugiere plantear actividades para abordar los estigmas sociales contratistas a la interrupción voluntaria del embarazo. </w:t>
      </w:r>
      <w:r w:rsidRPr="00E46E8A">
        <w:rPr>
          <w:color w:val="000000"/>
          <w:lang w:eastAsia="es-CO"/>
        </w:rPr>
        <w:t> </w:t>
      </w:r>
    </w:p>
    <w:p w:rsidRPr="00E46E8A" w:rsidR="00E46E8A" w:rsidP="00E46E8A" w:rsidRDefault="00E46E8A" w14:paraId="4B8CFF10" w14:textId="77777777">
      <w:pPr>
        <w:shd w:val="clear" w:color="auto" w:fill="FFFFFF"/>
        <w:jc w:val="both"/>
        <w:textAlignment w:val="baseline"/>
        <w:rPr>
          <w:lang w:eastAsia="es-CO"/>
        </w:rPr>
      </w:pPr>
      <w:r w:rsidRPr="00E46E8A">
        <w:rPr>
          <w:color w:val="000000"/>
          <w:lang w:eastAsia="es-CO"/>
        </w:rPr>
        <w:t> </w:t>
      </w:r>
    </w:p>
    <w:p w:rsidRPr="00E46E8A" w:rsidR="00E46E8A" w:rsidP="00E46E8A" w:rsidRDefault="00E46E8A" w14:paraId="7B21DBC1" w14:textId="77777777">
      <w:pPr>
        <w:jc w:val="both"/>
        <w:textAlignment w:val="baseline"/>
        <w:rPr>
          <w:lang w:eastAsia="es-CO"/>
        </w:rPr>
      </w:pPr>
      <w:r w:rsidRPr="00E46E8A">
        <w:rPr>
          <w:color w:val="000000"/>
          <w:lang w:val="es-ES" w:eastAsia="es-CO"/>
        </w:rPr>
        <w:t>Ejemplos de las temáticas:</w:t>
      </w:r>
      <w:r w:rsidRPr="00E46E8A">
        <w:rPr>
          <w:color w:val="881798"/>
          <w:lang w:eastAsia="es-CO"/>
        </w:rPr>
        <w:t> </w:t>
      </w:r>
    </w:p>
    <w:p w:rsidRPr="00E46E8A" w:rsidR="00E46E8A" w:rsidP="00E46E8A" w:rsidRDefault="07FAFE8A" w14:paraId="5CF87E3D" w14:textId="77777777">
      <w:pPr>
        <w:jc w:val="both"/>
        <w:textAlignment w:val="baseline"/>
        <w:rPr>
          <w:lang w:eastAsia="es-CO"/>
        </w:rPr>
      </w:pPr>
      <w:r w:rsidRPr="3FA20B12">
        <w:rPr>
          <w:color w:val="000000" w:themeColor="text1"/>
          <w:lang w:eastAsia="es-CO"/>
        </w:rPr>
        <w:t> </w:t>
      </w:r>
    </w:p>
    <w:p w:rsidRPr="00E46E8A" w:rsidR="00E46E8A" w:rsidP="00CB7027" w:rsidRDefault="07FAFE8A" w14:paraId="440FBF34" w14:textId="28CC37DD">
      <w:pPr>
        <w:numPr>
          <w:ilvl w:val="0"/>
          <w:numId w:val="83"/>
        </w:numPr>
        <w:ind w:left="1080" w:firstLine="0"/>
        <w:jc w:val="both"/>
        <w:textAlignment w:val="baseline"/>
        <w:rPr>
          <w:lang w:eastAsia="es-CO"/>
        </w:rPr>
      </w:pPr>
      <w:r w:rsidRPr="3FA20B12">
        <w:rPr>
          <w:lang w:val="es-ES" w:eastAsia="es-CO"/>
        </w:rPr>
        <w:t xml:space="preserve">En el momento que se empiezan a utilizar métodos anticonceptivos puedo tener relaciones sin quedar en embarazo. </w:t>
      </w:r>
      <w:r w:rsidRPr="3FA20B12">
        <w:rPr>
          <w:lang w:eastAsia="es-CO"/>
        </w:rPr>
        <w:t> </w:t>
      </w:r>
    </w:p>
    <w:p w:rsidRPr="00E46E8A" w:rsidR="00E46E8A" w:rsidP="00CB7027" w:rsidRDefault="07FAFE8A" w14:paraId="2B270DF3" w14:textId="33101E79">
      <w:pPr>
        <w:numPr>
          <w:ilvl w:val="0"/>
          <w:numId w:val="84"/>
        </w:numPr>
        <w:ind w:left="1080" w:firstLine="0"/>
        <w:jc w:val="both"/>
        <w:textAlignment w:val="baseline"/>
        <w:rPr>
          <w:lang w:eastAsia="es-CO"/>
        </w:rPr>
      </w:pPr>
      <w:r w:rsidRPr="3FA20B12">
        <w:rPr>
          <w:lang w:val="es-ES" w:eastAsia="es-CO"/>
        </w:rPr>
        <w:t xml:space="preserve">La infidelidad </w:t>
      </w:r>
      <w:r w:rsidRPr="3FA20B12" w:rsidR="11A7A2D6">
        <w:rPr>
          <w:lang w:val="es-ES" w:eastAsia="es-CO"/>
        </w:rPr>
        <w:t>está</w:t>
      </w:r>
      <w:r w:rsidRPr="3FA20B12">
        <w:rPr>
          <w:lang w:val="es-ES" w:eastAsia="es-CO"/>
        </w:rPr>
        <w:t xml:space="preserve"> concentrada en el género masculino.</w:t>
      </w:r>
    </w:p>
    <w:p w:rsidRPr="00E46E8A" w:rsidR="00E46E8A" w:rsidP="00CB7027" w:rsidRDefault="07FAFE8A" w14:paraId="144EF7E0" w14:textId="77777777">
      <w:pPr>
        <w:numPr>
          <w:ilvl w:val="0"/>
          <w:numId w:val="85"/>
        </w:numPr>
        <w:ind w:left="1080" w:firstLine="0"/>
        <w:jc w:val="both"/>
        <w:textAlignment w:val="baseline"/>
        <w:rPr>
          <w:lang w:eastAsia="es-CO"/>
        </w:rPr>
      </w:pPr>
      <w:r w:rsidRPr="3FA20B12">
        <w:rPr>
          <w:lang w:val="es-ES" w:eastAsia="es-CO"/>
        </w:rPr>
        <w:t>Cuando llega la menopausia las mujeres se les acaba del deseo sexual y por eso muchas parejas se separan.</w:t>
      </w:r>
      <w:r w:rsidRPr="3FA20B12">
        <w:rPr>
          <w:lang w:eastAsia="es-CO"/>
        </w:rPr>
        <w:t> </w:t>
      </w:r>
    </w:p>
    <w:p w:rsidRPr="00E46E8A" w:rsidR="00E46E8A" w:rsidP="00CB7027" w:rsidRDefault="07FAFE8A" w14:paraId="348802A0" w14:textId="49221D05">
      <w:pPr>
        <w:numPr>
          <w:ilvl w:val="0"/>
          <w:numId w:val="86"/>
        </w:numPr>
        <w:ind w:left="1080" w:firstLine="0"/>
        <w:jc w:val="both"/>
        <w:textAlignment w:val="baseline"/>
        <w:rPr>
          <w:lang w:eastAsia="es-CO"/>
        </w:rPr>
      </w:pPr>
      <w:r w:rsidRPr="3FA20B12">
        <w:rPr>
          <w:lang w:val="es-ES" w:eastAsia="es-CO"/>
        </w:rPr>
        <w:t>El uso de preservativos, indica que puede haber menor disfrute en el acto sexual.</w:t>
      </w:r>
    </w:p>
    <w:p w:rsidRPr="00E46E8A" w:rsidR="00E46E8A" w:rsidP="00CB7027" w:rsidRDefault="07FAFE8A" w14:paraId="60D97B15" w14:textId="77777777">
      <w:pPr>
        <w:numPr>
          <w:ilvl w:val="0"/>
          <w:numId w:val="87"/>
        </w:numPr>
        <w:ind w:left="1080" w:firstLine="0"/>
        <w:jc w:val="both"/>
        <w:textAlignment w:val="baseline"/>
        <w:rPr>
          <w:lang w:eastAsia="es-CO"/>
        </w:rPr>
      </w:pPr>
      <w:r w:rsidRPr="3FA20B12">
        <w:rPr>
          <w:lang w:val="es-ES" w:eastAsia="es-CO"/>
        </w:rPr>
        <w:t>Después de los 50 años, se acaba el deseo sexual </w:t>
      </w:r>
      <w:r w:rsidRPr="3FA20B12">
        <w:rPr>
          <w:lang w:eastAsia="es-CO"/>
        </w:rPr>
        <w:t> </w:t>
      </w:r>
    </w:p>
    <w:p w:rsidRPr="00E46E8A" w:rsidR="00E46E8A" w:rsidP="00CB7027" w:rsidRDefault="07FAFE8A" w14:paraId="1253AEFF" w14:textId="61DF3E41">
      <w:pPr>
        <w:numPr>
          <w:ilvl w:val="0"/>
          <w:numId w:val="88"/>
        </w:numPr>
        <w:ind w:left="1080" w:firstLine="0"/>
        <w:jc w:val="both"/>
        <w:textAlignment w:val="baseline"/>
        <w:rPr>
          <w:lang w:eastAsia="es-CO"/>
        </w:rPr>
      </w:pPr>
      <w:r w:rsidRPr="3FA20B12">
        <w:rPr>
          <w:color w:val="000000" w:themeColor="text1"/>
          <w:lang w:val="es-ES" w:eastAsia="es-CO"/>
        </w:rPr>
        <w:t xml:space="preserve">La pastilla del día </w:t>
      </w:r>
      <w:r w:rsidRPr="3FA20B12" w:rsidR="3DD38F51">
        <w:rPr>
          <w:color w:val="000000" w:themeColor="text1"/>
          <w:lang w:val="es-ES" w:eastAsia="es-CO"/>
        </w:rPr>
        <w:t>después</w:t>
      </w:r>
      <w:r w:rsidRPr="3FA20B12">
        <w:rPr>
          <w:color w:val="000000" w:themeColor="text1"/>
          <w:lang w:val="es-ES" w:eastAsia="es-CO"/>
        </w:rPr>
        <w:t xml:space="preserve"> es un método de </w:t>
      </w:r>
      <w:r w:rsidRPr="3FA20B12">
        <w:rPr>
          <w:lang w:val="es-ES" w:eastAsia="es-CO"/>
        </w:rPr>
        <w:t>planificación o es un método abortivo.</w:t>
      </w:r>
      <w:r w:rsidRPr="3FA20B12">
        <w:rPr>
          <w:lang w:eastAsia="es-CO"/>
        </w:rPr>
        <w:t> </w:t>
      </w:r>
    </w:p>
    <w:p w:rsidRPr="00E46E8A" w:rsidR="00E46E8A" w:rsidP="00CB7027" w:rsidRDefault="07FAFE8A" w14:paraId="2F6D225D" w14:textId="3EB686B1">
      <w:pPr>
        <w:numPr>
          <w:ilvl w:val="0"/>
          <w:numId w:val="89"/>
        </w:numPr>
        <w:ind w:left="1080" w:firstLine="0"/>
        <w:jc w:val="both"/>
        <w:textAlignment w:val="baseline"/>
        <w:rPr>
          <w:lang w:eastAsia="es-CO"/>
        </w:rPr>
      </w:pPr>
      <w:r w:rsidRPr="3FA20B12">
        <w:rPr>
          <w:lang w:val="es-ES" w:eastAsia="es-CO"/>
        </w:rPr>
        <w:t>Los anticonceptivos generan sobrepeso</w:t>
      </w:r>
      <w:r w:rsidRPr="3FA20B12">
        <w:rPr>
          <w:u w:val="single"/>
          <w:lang w:val="es-ES" w:eastAsia="es-CO"/>
        </w:rPr>
        <w:t xml:space="preserve"> </w:t>
      </w:r>
      <w:r w:rsidRPr="3FA20B12">
        <w:rPr>
          <w:lang w:val="es-ES" w:eastAsia="es-CO"/>
        </w:rPr>
        <w:t>y disminuyen la fertilidad a largo plazo.</w:t>
      </w:r>
      <w:r w:rsidRPr="3FA20B12">
        <w:rPr>
          <w:lang w:eastAsia="es-CO"/>
        </w:rPr>
        <w:t xml:space="preserve">  </w:t>
      </w:r>
    </w:p>
    <w:p w:rsidRPr="00E46E8A" w:rsidR="00E46E8A" w:rsidP="00CB7027" w:rsidRDefault="07FAFE8A" w14:paraId="08CC0655" w14:textId="77777777">
      <w:pPr>
        <w:numPr>
          <w:ilvl w:val="0"/>
          <w:numId w:val="90"/>
        </w:numPr>
        <w:ind w:left="1080" w:firstLine="0"/>
        <w:jc w:val="both"/>
        <w:textAlignment w:val="baseline"/>
        <w:rPr>
          <w:lang w:eastAsia="es-CO"/>
        </w:rPr>
      </w:pPr>
      <w:r w:rsidRPr="3FA20B12">
        <w:rPr>
          <w:lang w:val="es-ES" w:eastAsia="es-CO"/>
        </w:rPr>
        <w:t>Solo quienes ya han tenido partos pueden usar el DIU</w:t>
      </w:r>
      <w:r w:rsidRPr="3FA20B12">
        <w:rPr>
          <w:u w:val="single"/>
          <w:lang w:val="es-ES" w:eastAsia="es-CO"/>
        </w:rPr>
        <w:t xml:space="preserve"> </w:t>
      </w:r>
      <w:r w:rsidRPr="3FA20B12">
        <w:rPr>
          <w:lang w:val="es-ES" w:eastAsia="es-CO"/>
        </w:rPr>
        <w:t>y otros anticonceptivos</w:t>
      </w:r>
      <w:r w:rsidRPr="3FA20B12">
        <w:rPr>
          <w:u w:val="single"/>
          <w:lang w:val="es-ES" w:eastAsia="es-CO"/>
        </w:rPr>
        <w:t>.</w:t>
      </w:r>
      <w:r w:rsidRPr="3FA20B12">
        <w:rPr>
          <w:lang w:eastAsia="es-CO"/>
        </w:rPr>
        <w:t> </w:t>
      </w:r>
    </w:p>
    <w:p w:rsidRPr="00E46E8A" w:rsidR="00E46E8A" w:rsidP="00CB7027" w:rsidRDefault="07FAFE8A" w14:paraId="161B955E" w14:textId="4F8300F5">
      <w:pPr>
        <w:numPr>
          <w:ilvl w:val="0"/>
          <w:numId w:val="91"/>
        </w:numPr>
        <w:ind w:left="1080" w:firstLine="0"/>
        <w:jc w:val="both"/>
        <w:textAlignment w:val="baseline"/>
        <w:rPr>
          <w:lang w:eastAsia="es-CO"/>
        </w:rPr>
      </w:pPr>
      <w:r w:rsidRPr="3FA20B12">
        <w:rPr>
          <w:lang w:val="es-ES" w:eastAsia="es-CO"/>
        </w:rPr>
        <w:t>La ingesta de sustancias alucinógenas garantiza tener mejores relaciones sexuales </w:t>
      </w:r>
      <w:r w:rsidRPr="3FA20B12">
        <w:rPr>
          <w:lang w:eastAsia="es-CO"/>
        </w:rPr>
        <w:t> </w:t>
      </w:r>
    </w:p>
    <w:p w:rsidRPr="00E46E8A" w:rsidR="00E46E8A" w:rsidP="00E46E8A" w:rsidRDefault="00E46E8A" w14:paraId="3B3DEA40" w14:textId="77777777">
      <w:pPr>
        <w:jc w:val="both"/>
        <w:textAlignment w:val="baseline"/>
        <w:rPr>
          <w:lang w:eastAsia="es-CO"/>
        </w:rPr>
      </w:pPr>
      <w:r w:rsidRPr="00E46E8A">
        <w:rPr>
          <w:lang w:eastAsia="es-CO"/>
        </w:rPr>
        <w:t> </w:t>
      </w:r>
    </w:p>
    <w:p w:rsidRPr="009827C7" w:rsidR="00E46E8A" w:rsidP="00E46E8A" w:rsidRDefault="00E46E8A" w14:paraId="51506E71" w14:textId="738F91A2">
      <w:pPr>
        <w:jc w:val="both"/>
        <w:textAlignment w:val="baseline"/>
        <w:rPr>
          <w:lang w:val="es-ES" w:eastAsia="es-CO"/>
        </w:rPr>
      </w:pPr>
      <w:r w:rsidRPr="00E46E8A">
        <w:rPr>
          <w:b/>
          <w:bCs/>
          <w:lang w:val="es-ES" w:eastAsia="es-CO"/>
        </w:rPr>
        <w:t>Nota</w:t>
      </w:r>
      <w:r w:rsidRPr="00621FBF" w:rsidR="00621FBF">
        <w:rPr>
          <w:b/>
          <w:bCs/>
          <w:lang w:val="es-ES" w:eastAsia="es-CO"/>
        </w:rPr>
        <w:t xml:space="preserve"> 4</w:t>
      </w:r>
      <w:r w:rsidR="008823A9">
        <w:rPr>
          <w:b/>
          <w:bCs/>
          <w:lang w:val="es-ES" w:eastAsia="es-CO"/>
        </w:rPr>
        <w:t>1</w:t>
      </w:r>
      <w:r w:rsidRPr="00E46E8A">
        <w:rPr>
          <w:lang w:val="es-ES" w:eastAsia="es-CO"/>
        </w:rPr>
        <w:t>: las temáticas son sugeridas, pero deben complementadas por el operador basado en los hallazgos de la cartografía sexual y aprobadas por el comité técnico, para evaluar su pertinencia.  </w:t>
      </w:r>
    </w:p>
    <w:p w:rsidRPr="00E46E8A" w:rsidR="00E46E8A" w:rsidP="00E46E8A" w:rsidRDefault="00E46E8A" w14:paraId="07A05C9A" w14:textId="77777777">
      <w:pPr>
        <w:jc w:val="both"/>
        <w:textAlignment w:val="baseline"/>
        <w:rPr>
          <w:lang w:val="es-ES" w:eastAsia="es-CO"/>
        </w:rPr>
      </w:pPr>
    </w:p>
    <w:p w:rsidRPr="00E46E8A" w:rsidR="00E46E8A" w:rsidP="00E46E8A" w:rsidRDefault="00E46E8A" w14:paraId="15A9D30C" w14:textId="66CA4759">
      <w:pPr>
        <w:jc w:val="both"/>
        <w:textAlignment w:val="baseline"/>
        <w:rPr>
          <w:lang w:eastAsia="es-CO"/>
        </w:rPr>
      </w:pPr>
      <w:r w:rsidRPr="00E46E8A">
        <w:rPr>
          <w:b/>
          <w:bCs/>
          <w:lang w:val="es-ES" w:eastAsia="es-CO"/>
        </w:rPr>
        <w:t>Nota</w:t>
      </w:r>
      <w:r w:rsidRPr="00621FBF" w:rsidR="00621FBF">
        <w:rPr>
          <w:b/>
          <w:bCs/>
          <w:lang w:val="es-ES" w:eastAsia="es-CO"/>
        </w:rPr>
        <w:t xml:space="preserve"> 4</w:t>
      </w:r>
      <w:r w:rsidR="008823A9">
        <w:rPr>
          <w:b/>
          <w:bCs/>
          <w:lang w:val="es-ES" w:eastAsia="es-CO"/>
        </w:rPr>
        <w:t>2</w:t>
      </w:r>
      <w:r w:rsidRPr="00E46E8A">
        <w:rPr>
          <w:lang w:val="es-ES" w:eastAsia="es-CO"/>
        </w:rPr>
        <w:t>: En cada una de las intervenciones, se hace la aclaración técnica de si es mito o realidad, y se explica el tema y dudas relacionadas que puedan surgir.</w:t>
      </w:r>
      <w:r w:rsidRPr="00E46E8A">
        <w:rPr>
          <w:lang w:eastAsia="es-CO"/>
        </w:rPr>
        <w:t> </w:t>
      </w:r>
    </w:p>
    <w:p w:rsidRPr="00E46E8A" w:rsidR="00E46E8A" w:rsidP="00E46E8A" w:rsidRDefault="00E46E8A" w14:paraId="2F123FB6" w14:textId="77777777">
      <w:pPr>
        <w:jc w:val="both"/>
        <w:textAlignment w:val="baseline"/>
        <w:rPr>
          <w:lang w:eastAsia="es-CO"/>
        </w:rPr>
      </w:pPr>
      <w:r w:rsidRPr="00E46E8A">
        <w:rPr>
          <w:lang w:eastAsia="es-CO"/>
        </w:rPr>
        <w:t> </w:t>
      </w:r>
    </w:p>
    <w:p w:rsidRPr="00E46E8A" w:rsidR="00E46E8A" w:rsidP="00E46E8A" w:rsidRDefault="00E46E8A" w14:paraId="6A23067A" w14:textId="77777777">
      <w:pPr>
        <w:jc w:val="both"/>
        <w:textAlignment w:val="baseline"/>
        <w:rPr>
          <w:lang w:eastAsia="es-CO"/>
        </w:rPr>
      </w:pPr>
      <w:r w:rsidRPr="00E46E8A">
        <w:rPr>
          <w:color w:val="000000"/>
          <w:lang w:eastAsia="es-CO"/>
        </w:rPr>
        <w:t>Esta actividad debe estar liderado por el profesional de apoyo facilitador, con apoyo del profesional de apoyo operativo </w:t>
      </w:r>
    </w:p>
    <w:p w:rsidRPr="00A05DBC" w:rsidR="00A05DBC" w:rsidP="00A05DBC" w:rsidRDefault="00E46E8A" w14:paraId="78B3DBA7" w14:textId="34D453DE">
      <w:pPr>
        <w:jc w:val="both"/>
        <w:textAlignment w:val="baseline"/>
        <w:rPr>
          <w:lang w:eastAsia="es-CO"/>
        </w:rPr>
      </w:pPr>
      <w:r w:rsidRPr="00E46E8A">
        <w:rPr>
          <w:color w:val="000000"/>
          <w:lang w:eastAsia="es-CO"/>
        </w:rPr>
        <w:t> </w:t>
      </w:r>
    </w:p>
    <w:p w:rsidRPr="00E46E8A" w:rsidR="00E46E8A" w:rsidP="00A05DBC" w:rsidRDefault="00A05DBC" w14:paraId="5122248F" w14:textId="209CA78B">
      <w:pPr>
        <w:jc w:val="both"/>
        <w:textAlignment w:val="baseline"/>
        <w:rPr>
          <w:lang w:eastAsia="es-CO"/>
        </w:rPr>
      </w:pPr>
      <w:r>
        <w:rPr>
          <w:b/>
          <w:bCs/>
          <w:color w:val="000000"/>
          <w:u w:val="single"/>
          <w:lang w:val="es-ES" w:eastAsia="es-CO"/>
        </w:rPr>
        <w:t>4.3.1.2.</w:t>
      </w:r>
      <w:r>
        <w:rPr>
          <w:b/>
          <w:bCs/>
          <w:color w:val="000000"/>
          <w:u w:val="single"/>
          <w:lang w:val="es-ES" w:eastAsia="es-CO"/>
        </w:rPr>
        <w:t xml:space="preserve">2. </w:t>
      </w:r>
      <w:r w:rsidRPr="3FA20B12" w:rsidR="07FAFE8A">
        <w:rPr>
          <w:b/>
          <w:bCs/>
          <w:color w:val="000000" w:themeColor="text1"/>
          <w:u w:val="single"/>
          <w:lang w:eastAsia="es-CO"/>
        </w:rPr>
        <w:t>Actividad 2, Freestyle </w:t>
      </w:r>
    </w:p>
    <w:p w:rsidRPr="00E46E8A" w:rsidR="00E46E8A" w:rsidP="00E46E8A" w:rsidRDefault="07FAFE8A" w14:paraId="41393119" w14:textId="00BBCE27">
      <w:pPr>
        <w:jc w:val="both"/>
        <w:textAlignment w:val="baseline"/>
        <w:rPr>
          <w:lang w:eastAsia="es-CO"/>
        </w:rPr>
      </w:pPr>
      <w:r w:rsidRPr="3FA20B12">
        <w:rPr>
          <w:color w:val="000000" w:themeColor="text1"/>
          <w:lang w:eastAsia="es-CO"/>
        </w:rPr>
        <w:t> </w:t>
      </w:r>
    </w:p>
    <w:p w:rsidRPr="00E46E8A" w:rsidR="00E46E8A" w:rsidP="00E46E8A" w:rsidRDefault="00E46E8A" w14:paraId="4A1D6BEA" w14:textId="77777777">
      <w:pPr>
        <w:jc w:val="both"/>
        <w:textAlignment w:val="baseline"/>
        <w:rPr>
          <w:lang w:eastAsia="es-CO"/>
        </w:rPr>
      </w:pPr>
      <w:r w:rsidRPr="00E46E8A">
        <w:rPr>
          <w:color w:val="000000"/>
          <w:lang w:eastAsia="es-CO"/>
        </w:rPr>
        <w:t xml:space="preserve">El contratista garantizará la participación de un rapero especializado en </w:t>
      </w:r>
      <w:proofErr w:type="spellStart"/>
      <w:r w:rsidRPr="00E46E8A">
        <w:rPr>
          <w:color w:val="000000"/>
          <w:lang w:eastAsia="es-CO"/>
        </w:rPr>
        <w:t>freestyle</w:t>
      </w:r>
      <w:proofErr w:type="spellEnd"/>
      <w:r w:rsidRPr="00E46E8A">
        <w:rPr>
          <w:color w:val="000000"/>
          <w:lang w:eastAsia="es-CO"/>
        </w:rPr>
        <w:t>, quien improvisará utilizando el vocabulario y los mitos abordados durante la sesión. La presentación tendrá una duración de 30 minutos. </w:t>
      </w:r>
    </w:p>
    <w:p w:rsidRPr="00E46E8A" w:rsidR="00E46E8A" w:rsidP="00E46E8A" w:rsidRDefault="00E46E8A" w14:paraId="65C1D60F" w14:textId="77777777">
      <w:pPr>
        <w:jc w:val="both"/>
        <w:textAlignment w:val="baseline"/>
        <w:rPr>
          <w:lang w:eastAsia="es-CO"/>
        </w:rPr>
      </w:pPr>
      <w:r w:rsidRPr="00E46E8A">
        <w:rPr>
          <w:color w:val="000000"/>
          <w:lang w:eastAsia="es-CO"/>
        </w:rPr>
        <w:t> </w:t>
      </w:r>
    </w:p>
    <w:p w:rsidRPr="00E46E8A" w:rsidR="00E46E8A" w:rsidP="00E46E8A" w:rsidRDefault="00E46E8A" w14:paraId="583DE66C" w14:textId="77777777">
      <w:pPr>
        <w:jc w:val="both"/>
        <w:textAlignment w:val="baseline"/>
        <w:rPr>
          <w:lang w:eastAsia="es-CO"/>
        </w:rPr>
      </w:pPr>
      <w:r w:rsidRPr="00E46E8A">
        <w:rPr>
          <w:color w:val="000000"/>
          <w:lang w:eastAsia="es-CO"/>
        </w:rPr>
        <w:t>Nota: Es recomendable coordinar previamente con el artista para proporcionarle una lista de términos clave y asegurar que su presentación esté alineada con la temática. Aunque se espera que el artista improvise, su intervención debe mantener el enfoque en los mitos y realidades tratados en el taller. El rapero debe estar presente durante la primera actividad del taller para garantizar la coherencia del contenido. </w:t>
      </w:r>
    </w:p>
    <w:p w:rsidRPr="00E46E8A" w:rsidR="00E46E8A" w:rsidP="00E46E8A" w:rsidRDefault="00E46E8A" w14:paraId="59BDA96E" w14:textId="77777777">
      <w:pPr>
        <w:textAlignment w:val="baseline"/>
        <w:rPr>
          <w:lang w:eastAsia="es-CO"/>
        </w:rPr>
      </w:pPr>
      <w:r w:rsidRPr="00E46E8A">
        <w:rPr>
          <w:color w:val="000000"/>
          <w:lang w:eastAsia="es-CO"/>
        </w:rPr>
        <w:t> </w:t>
      </w:r>
    </w:p>
    <w:p w:rsidRPr="00E46E8A" w:rsidR="00E46E8A" w:rsidP="00E46E8A" w:rsidRDefault="00E46E8A" w14:paraId="5C19C5E3" w14:textId="77777777">
      <w:pPr>
        <w:shd w:val="clear" w:color="auto" w:fill="FFFFFF"/>
        <w:jc w:val="both"/>
        <w:textAlignment w:val="baseline"/>
        <w:rPr>
          <w:lang w:eastAsia="es-CO"/>
        </w:rPr>
      </w:pPr>
      <w:r w:rsidRPr="00E46E8A">
        <w:rPr>
          <w:b/>
          <w:bCs/>
          <w:color w:val="000000"/>
          <w:shd w:val="clear" w:color="auto" w:fill="FFFFFF"/>
          <w:lang w:eastAsia="es-CO"/>
        </w:rPr>
        <w:t>RECURSOS:</w:t>
      </w:r>
      <w:r w:rsidRPr="00E46E8A">
        <w:rPr>
          <w:color w:val="000000"/>
          <w:lang w:eastAsia="es-CO"/>
        </w:rPr>
        <w:t> </w:t>
      </w:r>
    </w:p>
    <w:p w:rsidRPr="00E46E8A" w:rsidR="00E46E8A" w:rsidP="00E46E8A" w:rsidRDefault="00E46E8A" w14:paraId="63C98901" w14:textId="77777777">
      <w:pPr>
        <w:shd w:val="clear" w:color="auto" w:fill="FFFFFF"/>
        <w:jc w:val="both"/>
        <w:textAlignment w:val="baseline"/>
        <w:rPr>
          <w:lang w:eastAsia="es-CO"/>
        </w:rPr>
      </w:pPr>
      <w:r w:rsidRPr="00E46E8A">
        <w:rPr>
          <w:color w:val="000000"/>
          <w:lang w:eastAsia="es-CO"/>
        </w:rPr>
        <w:t> </w:t>
      </w:r>
    </w:p>
    <w:p w:rsidRPr="00E46E8A" w:rsidR="00E46E8A" w:rsidP="00E46E8A" w:rsidRDefault="00E46E8A" w14:paraId="4599C8A6" w14:textId="5EB68D55">
      <w:pPr>
        <w:shd w:val="clear" w:color="auto" w:fill="FFFFFF"/>
        <w:jc w:val="both"/>
        <w:textAlignment w:val="baseline"/>
        <w:rPr>
          <w:lang w:eastAsia="es-CO"/>
        </w:rPr>
      </w:pPr>
      <w:r w:rsidRPr="00E46E8A">
        <w:rPr>
          <w:b/>
          <w:bCs/>
          <w:color w:val="000000"/>
          <w:lang w:eastAsia="es-CO"/>
        </w:rPr>
        <w:t>Nota</w:t>
      </w:r>
      <w:r w:rsidR="00621FBF">
        <w:rPr>
          <w:b/>
          <w:bCs/>
          <w:color w:val="000000"/>
          <w:lang w:eastAsia="es-CO"/>
        </w:rPr>
        <w:t xml:space="preserve"> 4</w:t>
      </w:r>
      <w:r w:rsidR="008823A9">
        <w:rPr>
          <w:b/>
          <w:bCs/>
          <w:color w:val="000000"/>
          <w:lang w:eastAsia="es-CO"/>
        </w:rPr>
        <w:t>3</w:t>
      </w:r>
      <w:r w:rsidRPr="00E46E8A">
        <w:rPr>
          <w:b/>
          <w:bCs/>
          <w:color w:val="000000"/>
          <w:lang w:eastAsia="es-CO"/>
        </w:rPr>
        <w:t xml:space="preserve">: </w:t>
      </w:r>
      <w:r w:rsidRPr="00E46E8A">
        <w:rPr>
          <w:color w:val="000000"/>
          <w:lang w:eastAsia="es-CO"/>
        </w:rPr>
        <w:t>Las actividades uno y dos del subcomponente 7.2.3 requieren los siguientes elementos:</w:t>
      </w:r>
      <w:r w:rsidRPr="00E46E8A">
        <w:rPr>
          <w:b/>
          <w:bCs/>
          <w:color w:val="000000"/>
          <w:lang w:eastAsia="es-CO"/>
        </w:rPr>
        <w:t> </w:t>
      </w:r>
      <w:r w:rsidRPr="00E46E8A">
        <w:rPr>
          <w:color w:val="000000"/>
          <w:lang w:eastAsia="es-CO"/>
        </w:rPr>
        <w:t> </w:t>
      </w:r>
    </w:p>
    <w:p w:rsidRPr="00E46E8A" w:rsidR="00E46E8A" w:rsidP="00E46E8A" w:rsidRDefault="00E46E8A" w14:paraId="37B3679D" w14:textId="77777777">
      <w:pPr>
        <w:shd w:val="clear" w:color="auto" w:fill="FFFFFF"/>
        <w:jc w:val="both"/>
        <w:textAlignment w:val="baseline"/>
        <w:rPr>
          <w:lang w:eastAsia="es-CO"/>
        </w:rPr>
      </w:pPr>
      <w:r w:rsidRPr="00E46E8A">
        <w:rPr>
          <w:color w:val="000000"/>
          <w:lang w:eastAsia="es-CO"/>
        </w:rPr>
        <w:t> </w:t>
      </w:r>
    </w:p>
    <w:p w:rsidRPr="00E46E8A" w:rsidR="00E46E8A" w:rsidP="00CB7027" w:rsidRDefault="00E46E8A" w14:paraId="789ACDAB" w14:textId="608F991F">
      <w:pPr>
        <w:numPr>
          <w:ilvl w:val="0"/>
          <w:numId w:val="92"/>
        </w:numPr>
        <w:shd w:val="clear" w:color="auto" w:fill="FFFFFF"/>
        <w:ind w:left="1080" w:firstLine="0"/>
        <w:jc w:val="both"/>
        <w:textAlignment w:val="baseline"/>
        <w:rPr>
          <w:lang w:eastAsia="es-CO"/>
        </w:rPr>
      </w:pPr>
      <w:r w:rsidRPr="00E46E8A">
        <w:rPr>
          <w:color w:val="000000"/>
          <w:shd w:val="clear" w:color="auto" w:fill="FFFFFF"/>
          <w:lang w:val="es-ES" w:eastAsia="es-CO"/>
        </w:rPr>
        <w:t xml:space="preserve">Salón o espacio físico:   acorde para la realización de cada taller y reuniones, este deberá ser un lugar limpio y seguro, adaptado de acuerdo a la actividad a realizar con los medios audiovisuales requeridos (si aplica) y deberá ser dentro de la Localidad.  Se deberá asegurar que el espacio cuente con baños mixtos, para personas con discapacidad, </w:t>
      </w:r>
      <w:r w:rsidRPr="009827C7">
        <w:rPr>
          <w:color w:val="000000"/>
          <w:shd w:val="clear" w:color="auto" w:fill="FFFFFF"/>
          <w:lang w:val="es-ES" w:eastAsia="es-CO"/>
        </w:rPr>
        <w:t>fácil</w:t>
      </w:r>
      <w:r w:rsidRPr="00E46E8A">
        <w:rPr>
          <w:color w:val="000000"/>
          <w:shd w:val="clear" w:color="auto" w:fill="FFFFFF"/>
          <w:lang w:val="es-ES" w:eastAsia="es-CO"/>
        </w:rPr>
        <w:t xml:space="preserve"> </w:t>
      </w:r>
      <w:r w:rsidRPr="009827C7">
        <w:rPr>
          <w:color w:val="000000"/>
          <w:shd w:val="clear" w:color="auto" w:fill="FFFFFF"/>
          <w:lang w:val="es-ES" w:eastAsia="es-CO"/>
        </w:rPr>
        <w:t>acceso, con</w:t>
      </w:r>
      <w:r w:rsidRPr="00E46E8A">
        <w:rPr>
          <w:color w:val="000000"/>
          <w:shd w:val="clear" w:color="auto" w:fill="FFFFFF"/>
          <w:lang w:val="es-ES" w:eastAsia="es-CO"/>
        </w:rPr>
        <w:t xml:space="preserve"> servicio de agua potable, lavamanos con dispensador de jabón líquido y papel higiénico Sesión: Dos (02) horas</w:t>
      </w:r>
      <w:r w:rsidRPr="00E46E8A">
        <w:rPr>
          <w:color w:val="000000"/>
          <w:lang w:eastAsia="es-CO"/>
        </w:rPr>
        <w:t> </w:t>
      </w:r>
    </w:p>
    <w:p w:rsidRPr="00E46E8A" w:rsidR="00E46E8A" w:rsidP="00E46E8A" w:rsidRDefault="00E46E8A" w14:paraId="65D11EF1" w14:textId="77777777">
      <w:pPr>
        <w:shd w:val="clear" w:color="auto" w:fill="FFFFFF"/>
        <w:jc w:val="both"/>
        <w:textAlignment w:val="baseline"/>
        <w:rPr>
          <w:lang w:eastAsia="es-CO"/>
        </w:rPr>
      </w:pPr>
      <w:r w:rsidRPr="00E46E8A">
        <w:rPr>
          <w:color w:val="000000"/>
          <w:lang w:eastAsia="es-CO"/>
        </w:rPr>
        <w:t> </w:t>
      </w:r>
    </w:p>
    <w:p w:rsidRPr="00E46E8A" w:rsidR="00E46E8A" w:rsidP="00CB7027" w:rsidRDefault="00E46E8A" w14:paraId="229CED47" w14:textId="77777777">
      <w:pPr>
        <w:numPr>
          <w:ilvl w:val="0"/>
          <w:numId w:val="93"/>
        </w:numPr>
        <w:ind w:left="1080" w:firstLine="0"/>
        <w:jc w:val="both"/>
        <w:textAlignment w:val="baseline"/>
        <w:rPr>
          <w:lang w:eastAsia="es-CO"/>
        </w:rPr>
      </w:pPr>
      <w:r w:rsidRPr="00E46E8A">
        <w:rPr>
          <w:color w:val="000000"/>
          <w:lang w:val="es-ES" w:eastAsia="es-CO"/>
        </w:rPr>
        <w:t xml:space="preserve">Para este numeral 7.2.3 se hará entrega de </w:t>
      </w:r>
      <w:r w:rsidRPr="00E46E8A">
        <w:rPr>
          <w:b/>
          <w:bCs/>
          <w:color w:val="000000"/>
          <w:lang w:val="es-ES" w:eastAsia="es-CO"/>
        </w:rPr>
        <w:t>Refrigerio Tipo 2 (Cantidad. 50</w:t>
      </w:r>
      <w:r w:rsidRPr="00E46E8A">
        <w:rPr>
          <w:color w:val="000000"/>
          <w:lang w:val="es-ES" w:eastAsia="es-CO"/>
        </w:rPr>
        <w:t>) Este tipo de refrigerio esta detallado en el numeral 5.2 del presente anexo.</w:t>
      </w:r>
      <w:r w:rsidRPr="00E46E8A">
        <w:rPr>
          <w:color w:val="000000"/>
          <w:u w:val="single"/>
          <w:lang w:val="es-ES" w:eastAsia="es-CO"/>
        </w:rPr>
        <w:t> </w:t>
      </w:r>
      <w:r w:rsidRPr="00E46E8A">
        <w:rPr>
          <w:color w:val="000000"/>
          <w:lang w:eastAsia="es-CO"/>
        </w:rPr>
        <w:t> </w:t>
      </w:r>
    </w:p>
    <w:p w:rsidRPr="00E46E8A" w:rsidR="00E46E8A" w:rsidP="00E46E8A" w:rsidRDefault="00E46E8A" w14:paraId="79477B94" w14:textId="77777777">
      <w:pPr>
        <w:ind w:left="720"/>
        <w:jc w:val="both"/>
        <w:textAlignment w:val="baseline"/>
        <w:rPr>
          <w:lang w:eastAsia="es-CO"/>
        </w:rPr>
      </w:pPr>
      <w:r w:rsidRPr="00E46E8A">
        <w:rPr>
          <w:color w:val="000000"/>
          <w:lang w:eastAsia="es-CO"/>
        </w:rPr>
        <w:t> </w:t>
      </w:r>
    </w:p>
    <w:p w:rsidRPr="00E46E8A" w:rsidR="00E46E8A" w:rsidP="00E46E8A" w:rsidRDefault="00E46E8A" w14:paraId="465CE536" w14:textId="77777777">
      <w:pPr>
        <w:jc w:val="both"/>
        <w:textAlignment w:val="baseline"/>
        <w:rPr>
          <w:lang w:eastAsia="es-CO"/>
        </w:rPr>
      </w:pPr>
      <w:r w:rsidRPr="00E46E8A">
        <w:rPr>
          <w:color w:val="000000"/>
          <w:lang w:eastAsia="es-CO"/>
        </w:rPr>
        <w:t> </w:t>
      </w:r>
    </w:p>
    <w:p w:rsidRPr="00E46E8A" w:rsidR="00E46E8A" w:rsidP="00E46E8A" w:rsidRDefault="00E46E8A" w14:paraId="74D2199D" w14:textId="77777777">
      <w:pPr>
        <w:textAlignment w:val="baseline"/>
        <w:rPr>
          <w:lang w:eastAsia="es-CO"/>
        </w:rPr>
      </w:pPr>
      <w:r w:rsidRPr="00E46E8A">
        <w:rPr>
          <w:b/>
          <w:bCs/>
          <w:color w:val="000000"/>
          <w:lang w:eastAsia="es-CO"/>
        </w:rPr>
        <w:t>Medios de verificación:</w:t>
      </w:r>
      <w:r w:rsidRPr="00E46E8A">
        <w:rPr>
          <w:color w:val="000000"/>
          <w:lang w:eastAsia="es-CO"/>
        </w:rPr>
        <w:t> </w:t>
      </w:r>
    </w:p>
    <w:p w:rsidRPr="00E46E8A" w:rsidR="00E46E8A" w:rsidP="00E46E8A" w:rsidRDefault="00E46E8A" w14:paraId="3B2D8370" w14:textId="77777777">
      <w:pPr>
        <w:textAlignment w:val="baseline"/>
        <w:rPr>
          <w:lang w:eastAsia="es-CO"/>
        </w:rPr>
      </w:pPr>
      <w:r w:rsidRPr="00E46E8A">
        <w:rPr>
          <w:color w:val="000000"/>
          <w:lang w:eastAsia="es-CO"/>
        </w:rPr>
        <w:t> </w:t>
      </w:r>
    </w:p>
    <w:p w:rsidRPr="00E46E8A" w:rsidR="00E46E8A" w:rsidP="00CB7027" w:rsidRDefault="00E46E8A" w14:paraId="5C182CA3" w14:textId="77777777">
      <w:pPr>
        <w:numPr>
          <w:ilvl w:val="0"/>
          <w:numId w:val="94"/>
        </w:numPr>
        <w:shd w:val="clear" w:color="auto" w:fill="FFFFFF"/>
        <w:ind w:left="1080" w:firstLine="0"/>
        <w:jc w:val="both"/>
        <w:textAlignment w:val="baseline"/>
        <w:rPr>
          <w:lang w:eastAsia="es-CO"/>
        </w:rPr>
      </w:pPr>
      <w:r w:rsidRPr="00E46E8A">
        <w:rPr>
          <w:color w:val="000000"/>
          <w:lang w:val="es-ES" w:eastAsia="es-CO"/>
        </w:rPr>
        <w:t>Acta de asistencia, </w:t>
      </w:r>
      <w:r w:rsidRPr="00E46E8A">
        <w:rPr>
          <w:color w:val="000000"/>
          <w:lang w:eastAsia="es-CO"/>
        </w:rPr>
        <w:t> </w:t>
      </w:r>
    </w:p>
    <w:p w:rsidRPr="00E46E8A" w:rsidR="00E46E8A" w:rsidP="00CB7027" w:rsidRDefault="00E46E8A" w14:paraId="267557F6" w14:textId="77777777">
      <w:pPr>
        <w:numPr>
          <w:ilvl w:val="0"/>
          <w:numId w:val="95"/>
        </w:numPr>
        <w:shd w:val="clear" w:color="auto" w:fill="FFFFFF"/>
        <w:ind w:left="1080" w:firstLine="0"/>
        <w:jc w:val="both"/>
        <w:textAlignment w:val="baseline"/>
        <w:rPr>
          <w:lang w:eastAsia="es-CO"/>
        </w:rPr>
      </w:pPr>
      <w:r w:rsidRPr="00E46E8A">
        <w:rPr>
          <w:color w:val="000000"/>
          <w:lang w:val="es-ES" w:eastAsia="es-CO"/>
        </w:rPr>
        <w:t>Evidencia fotográfica por cada uno de los talleres y/o actividades planteadas</w:t>
      </w:r>
      <w:r w:rsidRPr="00E46E8A">
        <w:rPr>
          <w:color w:val="000000"/>
          <w:lang w:eastAsia="es-CO"/>
        </w:rPr>
        <w:t> </w:t>
      </w:r>
    </w:p>
    <w:p w:rsidRPr="00E46E8A" w:rsidR="00E46E8A" w:rsidP="00CB7027" w:rsidRDefault="00E46E8A" w14:paraId="7EBC3DAC" w14:textId="77777777">
      <w:pPr>
        <w:numPr>
          <w:ilvl w:val="0"/>
          <w:numId w:val="96"/>
        </w:numPr>
        <w:shd w:val="clear" w:color="auto" w:fill="FFFFFF"/>
        <w:ind w:left="1080" w:firstLine="0"/>
        <w:jc w:val="both"/>
        <w:textAlignment w:val="baseline"/>
        <w:rPr>
          <w:lang w:eastAsia="es-CO"/>
        </w:rPr>
      </w:pPr>
      <w:r w:rsidRPr="00E46E8A">
        <w:rPr>
          <w:color w:val="000000"/>
          <w:lang w:val="es-ES" w:eastAsia="es-CO"/>
        </w:rPr>
        <w:t>Encuesta de satisfacción al finalizar cada taller.</w:t>
      </w:r>
      <w:r w:rsidRPr="00E46E8A">
        <w:rPr>
          <w:color w:val="000000"/>
          <w:lang w:eastAsia="es-CO"/>
        </w:rPr>
        <w:t> </w:t>
      </w:r>
    </w:p>
    <w:p w:rsidRPr="00E46E8A" w:rsidR="00E46E8A" w:rsidP="00E46E8A" w:rsidRDefault="00E46E8A" w14:paraId="1696F05D" w14:textId="77777777">
      <w:pPr>
        <w:ind w:left="720"/>
        <w:jc w:val="both"/>
        <w:textAlignment w:val="baseline"/>
        <w:rPr>
          <w:lang w:eastAsia="es-CO"/>
        </w:rPr>
      </w:pPr>
      <w:r w:rsidRPr="00E46E8A">
        <w:rPr>
          <w:color w:val="000000"/>
          <w:lang w:val="es-ES" w:eastAsia="es-CO"/>
        </w:rPr>
        <w:t>Sistematización de esta base de datos, que incluya datos de los asistentes y resultados de la encuesta.</w:t>
      </w:r>
      <w:r w:rsidRPr="00E46E8A">
        <w:rPr>
          <w:color w:val="000000"/>
          <w:lang w:eastAsia="es-CO"/>
        </w:rPr>
        <w:t> </w:t>
      </w:r>
    </w:p>
    <w:p w:rsidRPr="009827C7" w:rsidR="0016429E" w:rsidP="0016429E" w:rsidRDefault="0016429E" w14:paraId="57341B45" w14:textId="77777777">
      <w:pPr>
        <w:jc w:val="both"/>
        <w:textAlignment w:val="baseline"/>
        <w:rPr>
          <w:b/>
          <w:bCs/>
          <w:color w:val="000000"/>
          <w:lang w:eastAsia="es-CO"/>
        </w:rPr>
      </w:pPr>
    </w:p>
    <w:p w:rsidRPr="0016429E" w:rsidR="0016429E" w:rsidP="0016429E" w:rsidRDefault="00A05DBC" w14:paraId="6D017E88" w14:textId="3BAFD1B1">
      <w:pPr>
        <w:jc w:val="both"/>
        <w:textAlignment w:val="baseline"/>
        <w:rPr>
          <w:lang w:eastAsia="es-CO"/>
        </w:rPr>
      </w:pPr>
      <w:r>
        <w:rPr>
          <w:b/>
          <w:bCs/>
          <w:color w:val="000000"/>
          <w:lang w:eastAsia="es-CO"/>
        </w:rPr>
        <w:t xml:space="preserve">4.3.2.2. </w:t>
      </w:r>
      <w:r w:rsidRPr="009827C7" w:rsidR="0016429E">
        <w:rPr>
          <w:b/>
          <w:bCs/>
          <w:color w:val="000000"/>
          <w:lang w:eastAsia="es-CO"/>
        </w:rPr>
        <w:t>¿</w:t>
      </w:r>
      <w:r w:rsidRPr="0016429E" w:rsidR="0016429E">
        <w:rPr>
          <w:b/>
          <w:bCs/>
          <w:color w:val="000000"/>
          <w:lang w:eastAsia="es-CO"/>
        </w:rPr>
        <w:t>QUÉ QUIERO YO? “APROXIMACIONES AL PROYECTO DE VIDA” (50 PERSONAS) </w:t>
      </w:r>
      <w:r w:rsidRPr="0016429E" w:rsidR="0016429E">
        <w:rPr>
          <w:color w:val="000000"/>
          <w:lang w:eastAsia="es-CO"/>
        </w:rPr>
        <w:t> </w:t>
      </w:r>
    </w:p>
    <w:p w:rsidRPr="0016429E" w:rsidR="0016429E" w:rsidP="0016429E" w:rsidRDefault="0016429E" w14:paraId="6D6026EF" w14:textId="77777777">
      <w:pPr>
        <w:jc w:val="both"/>
        <w:textAlignment w:val="baseline"/>
        <w:rPr>
          <w:lang w:eastAsia="es-CO"/>
        </w:rPr>
      </w:pPr>
      <w:r w:rsidRPr="0016429E">
        <w:rPr>
          <w:color w:val="000000"/>
          <w:lang w:eastAsia="es-CO"/>
        </w:rPr>
        <w:t> </w:t>
      </w:r>
    </w:p>
    <w:p w:rsidRPr="0016429E" w:rsidR="0016429E" w:rsidP="0016429E" w:rsidRDefault="0016429E" w14:paraId="1CC27EA9" w14:textId="77777777">
      <w:pPr>
        <w:jc w:val="both"/>
        <w:textAlignment w:val="baseline"/>
        <w:rPr>
          <w:lang w:eastAsia="es-CO"/>
        </w:rPr>
      </w:pPr>
      <w:r w:rsidRPr="0016429E">
        <w:rPr>
          <w:color w:val="000000"/>
          <w:lang w:eastAsia="es-CO"/>
        </w:rPr>
        <w:t> </w:t>
      </w:r>
    </w:p>
    <w:p w:rsidRPr="0016429E" w:rsidR="0016429E" w:rsidP="0016429E" w:rsidRDefault="00A05DBC" w14:paraId="6C81D928" w14:textId="43C348F8">
      <w:pPr>
        <w:jc w:val="both"/>
        <w:textAlignment w:val="baseline"/>
        <w:rPr>
          <w:lang w:eastAsia="es-CO"/>
        </w:rPr>
      </w:pPr>
      <w:r>
        <w:rPr>
          <w:b/>
          <w:bCs/>
          <w:color w:val="000000"/>
          <w:u w:val="single"/>
          <w:lang w:eastAsia="es-CO"/>
        </w:rPr>
        <w:t xml:space="preserve">4.3.2.2.1 </w:t>
      </w:r>
      <w:r w:rsidRPr="0016429E" w:rsidR="0016429E">
        <w:rPr>
          <w:b/>
          <w:bCs/>
          <w:color w:val="000000"/>
          <w:u w:val="single"/>
          <w:lang w:eastAsia="es-CO"/>
        </w:rPr>
        <w:t>ACTIVIDAD 1: EL SEMÁFORO DE LAS DECISIONES</w:t>
      </w:r>
      <w:r w:rsidRPr="0016429E" w:rsidR="0016429E">
        <w:rPr>
          <w:b/>
          <w:bCs/>
          <w:color w:val="000000"/>
          <w:lang w:eastAsia="es-CO"/>
        </w:rPr>
        <w:t>:</w:t>
      </w:r>
      <w:r w:rsidRPr="0016429E" w:rsidR="0016429E">
        <w:rPr>
          <w:color w:val="000000"/>
          <w:lang w:eastAsia="es-CO"/>
        </w:rPr>
        <w:t>  </w:t>
      </w:r>
    </w:p>
    <w:p w:rsidRPr="0016429E" w:rsidR="0016429E" w:rsidP="0016429E" w:rsidRDefault="0016429E" w14:paraId="4C74C379" w14:textId="77777777">
      <w:pPr>
        <w:jc w:val="both"/>
        <w:textAlignment w:val="baseline"/>
        <w:rPr>
          <w:lang w:eastAsia="es-CO"/>
        </w:rPr>
      </w:pPr>
      <w:r w:rsidRPr="0016429E">
        <w:rPr>
          <w:color w:val="000000"/>
          <w:lang w:eastAsia="es-CO"/>
        </w:rPr>
        <w:t> </w:t>
      </w:r>
    </w:p>
    <w:p w:rsidRPr="0016429E" w:rsidR="0016429E" w:rsidP="0016429E" w:rsidRDefault="48D40E2C" w14:paraId="367BE12F" w14:textId="3EDDC68A">
      <w:pPr>
        <w:jc w:val="both"/>
        <w:textAlignment w:val="baseline"/>
        <w:rPr>
          <w:lang w:eastAsia="es-CO"/>
        </w:rPr>
      </w:pPr>
      <w:r w:rsidRPr="3FA20B12">
        <w:rPr>
          <w:lang w:eastAsia="es-CO"/>
        </w:rPr>
        <w:t>Las actividades se llevarán a cabo en dos grupos de 25 personas</w:t>
      </w:r>
      <w:r w:rsidRPr="3FA20B12" w:rsidR="0660B189">
        <w:rPr>
          <w:lang w:eastAsia="es-CO"/>
        </w:rPr>
        <w:t>, 6 sesiones para cada grupo de 25 personas</w:t>
      </w:r>
      <w:r w:rsidRPr="3FA20B12">
        <w:rPr>
          <w:lang w:eastAsia="es-CO"/>
        </w:rPr>
        <w:t>, el contratista entregar</w:t>
      </w:r>
      <w:r w:rsidRPr="3FA20B12" w:rsidR="1A6182C5">
        <w:rPr>
          <w:lang w:eastAsia="es-CO"/>
        </w:rPr>
        <w:t>á</w:t>
      </w:r>
      <w:r w:rsidRPr="3FA20B12">
        <w:rPr>
          <w:lang w:eastAsia="es-CO"/>
        </w:rPr>
        <w:t xml:space="preserve"> al fondo de Desarrollo el cronograma y plan de trabajo y metodología, para su revisión y aprobación. </w:t>
      </w:r>
    </w:p>
    <w:p w:rsidRPr="0016429E" w:rsidR="0016429E" w:rsidP="0016429E" w:rsidRDefault="0016429E" w14:paraId="497A94F3" w14:textId="77777777">
      <w:pPr>
        <w:jc w:val="both"/>
        <w:textAlignment w:val="baseline"/>
        <w:rPr>
          <w:lang w:eastAsia="es-CO"/>
        </w:rPr>
      </w:pPr>
      <w:r w:rsidRPr="0016429E">
        <w:rPr>
          <w:lang w:eastAsia="es-CO"/>
        </w:rPr>
        <w:t> </w:t>
      </w:r>
    </w:p>
    <w:p w:rsidRPr="0016429E" w:rsidR="0016429E" w:rsidP="0016429E" w:rsidRDefault="0016429E" w14:paraId="7EB1160D" w14:textId="77777777">
      <w:pPr>
        <w:jc w:val="both"/>
        <w:textAlignment w:val="baseline"/>
        <w:rPr>
          <w:lang w:eastAsia="es-CO"/>
        </w:rPr>
      </w:pPr>
      <w:r w:rsidRPr="0016429E">
        <w:rPr>
          <w:b/>
          <w:bCs/>
          <w:color w:val="000000"/>
          <w:lang w:eastAsia="es-CO"/>
        </w:rPr>
        <w:t xml:space="preserve">Objetivo:  </w:t>
      </w:r>
      <w:r w:rsidRPr="0016429E">
        <w:rPr>
          <w:color w:val="000000"/>
          <w:lang w:eastAsia="es-CO"/>
        </w:rPr>
        <w:t>Facilitar una reflexión guiada sobre la toma de decisiones y su impacto en la vida personal y futura, a través de actividades interactivas y análisis grupal. </w:t>
      </w:r>
    </w:p>
    <w:p w:rsidRPr="0016429E" w:rsidR="0016429E" w:rsidP="0016429E" w:rsidRDefault="0016429E" w14:paraId="6AA7E083" w14:textId="77777777">
      <w:pPr>
        <w:jc w:val="both"/>
        <w:textAlignment w:val="baseline"/>
        <w:rPr>
          <w:lang w:eastAsia="es-CO"/>
        </w:rPr>
      </w:pPr>
      <w:r w:rsidRPr="0016429E">
        <w:rPr>
          <w:color w:val="000000"/>
          <w:lang w:eastAsia="es-CO"/>
        </w:rPr>
        <w:t> </w:t>
      </w:r>
    </w:p>
    <w:p w:rsidRPr="0016429E" w:rsidR="0016429E" w:rsidP="0016429E" w:rsidRDefault="0016429E" w14:paraId="455D0218" w14:textId="77777777">
      <w:pPr>
        <w:jc w:val="both"/>
        <w:textAlignment w:val="baseline"/>
        <w:rPr>
          <w:lang w:eastAsia="es-CO"/>
        </w:rPr>
      </w:pPr>
      <w:r w:rsidRPr="0016429E">
        <w:rPr>
          <w:b/>
          <w:bCs/>
          <w:color w:val="000000"/>
          <w:lang w:eastAsia="es-CO"/>
        </w:rPr>
        <w:t>Actividades</w:t>
      </w:r>
      <w:r w:rsidRPr="0016429E">
        <w:rPr>
          <w:color w:val="000000"/>
          <w:lang w:eastAsia="es-CO"/>
        </w:rPr>
        <w:t>:  El contratista deberá realizar una dinámica de Opinión: “De acuerdo, en desacuerdo o no estoy seguro” Se colocarán carteles con afirmaciones clave relacionadas con la toma de decisiones y el futuro. Los participantes deberán posicionarse en la opción con la que más se identifiquen: De acuerdo, En desacuerdo o No estoy seguro. </w:t>
      </w:r>
    </w:p>
    <w:p w:rsidRPr="0016429E" w:rsidR="0016429E" w:rsidP="0016429E" w:rsidRDefault="0016429E" w14:paraId="1C2619E7" w14:textId="77777777">
      <w:pPr>
        <w:jc w:val="both"/>
        <w:textAlignment w:val="baseline"/>
        <w:rPr>
          <w:lang w:eastAsia="es-CO"/>
        </w:rPr>
      </w:pPr>
      <w:r w:rsidRPr="0016429E">
        <w:rPr>
          <w:color w:val="000000"/>
          <w:lang w:eastAsia="es-CO"/>
        </w:rPr>
        <w:t> </w:t>
      </w:r>
    </w:p>
    <w:p w:rsidRPr="0016429E" w:rsidR="0016429E" w:rsidP="0016429E" w:rsidRDefault="0016429E" w14:paraId="7CBC7BD2" w14:textId="77777777">
      <w:pPr>
        <w:jc w:val="both"/>
        <w:textAlignment w:val="baseline"/>
        <w:rPr>
          <w:lang w:eastAsia="es-CO"/>
        </w:rPr>
      </w:pPr>
      <w:r w:rsidRPr="0016429E">
        <w:rPr>
          <w:color w:val="000000"/>
          <w:lang w:eastAsia="es-CO"/>
        </w:rPr>
        <w:t>Ejemplos de afirmaciones: </w:t>
      </w:r>
    </w:p>
    <w:p w:rsidRPr="0016429E" w:rsidR="0016429E" w:rsidP="0016429E" w:rsidRDefault="0016429E" w14:paraId="65E71D60" w14:textId="77777777">
      <w:pPr>
        <w:jc w:val="both"/>
        <w:textAlignment w:val="baseline"/>
        <w:rPr>
          <w:lang w:eastAsia="es-CO"/>
        </w:rPr>
      </w:pPr>
      <w:r w:rsidRPr="0016429E">
        <w:rPr>
          <w:color w:val="000000"/>
          <w:lang w:eastAsia="es-CO"/>
        </w:rPr>
        <w:t> </w:t>
      </w:r>
    </w:p>
    <w:p w:rsidRPr="0016429E" w:rsidR="0016429E" w:rsidP="0016429E" w:rsidRDefault="0016429E" w14:paraId="6E5ECFE7" w14:textId="77777777">
      <w:pPr>
        <w:jc w:val="both"/>
        <w:textAlignment w:val="baseline"/>
        <w:rPr>
          <w:lang w:eastAsia="es-CO"/>
        </w:rPr>
      </w:pPr>
      <w:r w:rsidRPr="0016429E">
        <w:rPr>
          <w:color w:val="000000"/>
          <w:lang w:eastAsia="es-CO"/>
        </w:rPr>
        <w:t>Tomé una decisión en el pasado de la cual hoy me arrepiento. </w:t>
      </w:r>
    </w:p>
    <w:p w:rsidRPr="0016429E" w:rsidR="0016429E" w:rsidP="0016429E" w:rsidRDefault="0016429E" w14:paraId="465ABD90" w14:textId="77777777">
      <w:pPr>
        <w:jc w:val="both"/>
        <w:textAlignment w:val="baseline"/>
        <w:rPr>
          <w:lang w:eastAsia="es-CO"/>
        </w:rPr>
      </w:pPr>
      <w:r w:rsidRPr="0016429E">
        <w:rPr>
          <w:color w:val="000000"/>
          <w:lang w:eastAsia="es-CO"/>
        </w:rPr>
        <w:t>Pensé muy bien al tomar esa decisión y pedí apoyo a mi círculo. </w:t>
      </w:r>
    </w:p>
    <w:p w:rsidRPr="0016429E" w:rsidR="0016429E" w:rsidP="0016429E" w:rsidRDefault="0016429E" w14:paraId="222725D7" w14:textId="77777777">
      <w:pPr>
        <w:jc w:val="both"/>
        <w:textAlignment w:val="baseline"/>
        <w:rPr>
          <w:lang w:eastAsia="es-CO"/>
        </w:rPr>
      </w:pPr>
      <w:r w:rsidRPr="0016429E">
        <w:rPr>
          <w:color w:val="000000"/>
          <w:lang w:eastAsia="es-CO"/>
        </w:rPr>
        <w:t>Hoy me siento feliz con mi vida. </w:t>
      </w:r>
    </w:p>
    <w:p w:rsidRPr="0016429E" w:rsidR="0016429E" w:rsidP="0016429E" w:rsidRDefault="0016429E" w14:paraId="52E36B7E" w14:textId="77777777">
      <w:pPr>
        <w:jc w:val="both"/>
        <w:textAlignment w:val="baseline"/>
        <w:rPr>
          <w:lang w:eastAsia="es-CO"/>
        </w:rPr>
      </w:pPr>
      <w:r w:rsidRPr="0016429E">
        <w:rPr>
          <w:color w:val="000000"/>
          <w:lang w:eastAsia="es-CO"/>
        </w:rPr>
        <w:t>Las pequeñas decisiones o cambios que haga hoy afectarán significativamente mi futuro. </w:t>
      </w:r>
    </w:p>
    <w:p w:rsidRPr="0016429E" w:rsidR="0016429E" w:rsidP="0016429E" w:rsidRDefault="0016429E" w14:paraId="799F9810" w14:textId="77777777">
      <w:pPr>
        <w:jc w:val="both"/>
        <w:textAlignment w:val="baseline"/>
        <w:rPr>
          <w:lang w:eastAsia="es-CO"/>
        </w:rPr>
      </w:pPr>
      <w:r w:rsidRPr="0016429E">
        <w:rPr>
          <w:color w:val="000000"/>
          <w:lang w:eastAsia="es-CO"/>
        </w:rPr>
        <w:t>Tengo claro qué quiero estar haciendo en 5 años. </w:t>
      </w:r>
    </w:p>
    <w:p w:rsidRPr="0016429E" w:rsidR="0016429E" w:rsidP="0016429E" w:rsidRDefault="0016429E" w14:paraId="7A998F1A" w14:textId="77777777">
      <w:pPr>
        <w:jc w:val="both"/>
        <w:textAlignment w:val="baseline"/>
        <w:rPr>
          <w:lang w:eastAsia="es-CO"/>
        </w:rPr>
      </w:pPr>
      <w:r w:rsidRPr="0016429E">
        <w:rPr>
          <w:color w:val="000000"/>
          <w:lang w:eastAsia="es-CO"/>
        </w:rPr>
        <w:t>No quiero tener hijos, pero mi familia o pareja me presiona. </w:t>
      </w:r>
    </w:p>
    <w:p w:rsidRPr="0016429E" w:rsidR="0016429E" w:rsidP="0016429E" w:rsidRDefault="0016429E" w14:paraId="7013CADC" w14:textId="77777777">
      <w:pPr>
        <w:jc w:val="both"/>
        <w:textAlignment w:val="baseline"/>
        <w:rPr>
          <w:lang w:eastAsia="es-CO"/>
        </w:rPr>
      </w:pPr>
      <w:r w:rsidRPr="0016429E">
        <w:rPr>
          <w:color w:val="000000"/>
          <w:lang w:eastAsia="es-CO"/>
        </w:rPr>
        <w:t>He planeado o pensado qué estaré haciendo en 20 años. </w:t>
      </w:r>
    </w:p>
    <w:p w:rsidRPr="0016429E" w:rsidR="0016429E" w:rsidP="0016429E" w:rsidRDefault="0016429E" w14:paraId="425A41D9" w14:textId="77777777">
      <w:pPr>
        <w:jc w:val="both"/>
        <w:textAlignment w:val="baseline"/>
        <w:rPr>
          <w:lang w:eastAsia="es-CO"/>
        </w:rPr>
      </w:pPr>
      <w:r w:rsidRPr="0016429E">
        <w:rPr>
          <w:color w:val="000000"/>
          <w:lang w:eastAsia="es-CO"/>
        </w:rPr>
        <w:t>¿Qué estoy haciendo hoy para tener una buena vejez? </w:t>
      </w:r>
    </w:p>
    <w:p w:rsidRPr="0016429E" w:rsidR="0016429E" w:rsidP="0016429E" w:rsidRDefault="0016429E" w14:paraId="1B9CF947" w14:textId="77777777">
      <w:pPr>
        <w:jc w:val="both"/>
        <w:textAlignment w:val="baseline"/>
        <w:rPr>
          <w:lang w:eastAsia="es-CO"/>
        </w:rPr>
      </w:pPr>
      <w:r w:rsidRPr="0016429E">
        <w:rPr>
          <w:color w:val="000000"/>
          <w:lang w:eastAsia="es-CO"/>
        </w:rPr>
        <w:t>¿Qué estoy haciendo hoy para construir mi futuro? </w:t>
      </w:r>
    </w:p>
    <w:p w:rsidRPr="0016429E" w:rsidR="0016429E" w:rsidP="0016429E" w:rsidRDefault="0016429E" w14:paraId="7013CB4B" w14:textId="77777777">
      <w:pPr>
        <w:jc w:val="both"/>
        <w:textAlignment w:val="baseline"/>
        <w:rPr>
          <w:lang w:eastAsia="es-CO"/>
        </w:rPr>
      </w:pPr>
      <w:r w:rsidRPr="0016429E">
        <w:rPr>
          <w:color w:val="000000"/>
          <w:lang w:eastAsia="es-CO"/>
        </w:rPr>
        <w:t> </w:t>
      </w:r>
    </w:p>
    <w:p w:rsidRPr="0016429E" w:rsidR="0016429E" w:rsidP="0016429E" w:rsidRDefault="0016429E" w14:paraId="426AE66B" w14:textId="77777777">
      <w:pPr>
        <w:jc w:val="both"/>
        <w:textAlignment w:val="baseline"/>
        <w:rPr>
          <w:lang w:eastAsia="es-CO"/>
        </w:rPr>
      </w:pPr>
      <w:r w:rsidRPr="0016429E">
        <w:rPr>
          <w:color w:val="000000"/>
          <w:lang w:eastAsia="es-CO"/>
        </w:rPr>
        <w:t>Luego se realizará una lectura y análisis grupal, el facilitador y los participantes revisarán las respuestas y analizarán los patrones observados en la actividad.  Se abrirá un espacio para compartir experiencias y reflexionar sobre la importancia de la toma de decisiones informadas y como estas determinan el proyecto de vida. </w:t>
      </w:r>
    </w:p>
    <w:p w:rsidRPr="0016429E" w:rsidR="0016429E" w:rsidP="0016429E" w:rsidRDefault="0016429E" w14:paraId="1A167F8C" w14:textId="77777777">
      <w:pPr>
        <w:jc w:val="both"/>
        <w:textAlignment w:val="baseline"/>
        <w:rPr>
          <w:lang w:eastAsia="es-CO"/>
        </w:rPr>
      </w:pPr>
      <w:r w:rsidRPr="0016429E">
        <w:rPr>
          <w:color w:val="000000"/>
          <w:lang w:eastAsia="es-CO"/>
        </w:rPr>
        <w:t> </w:t>
      </w:r>
    </w:p>
    <w:p w:rsidRPr="0016429E" w:rsidR="0016429E" w:rsidP="0016429E" w:rsidRDefault="0016429E" w14:paraId="6C27EE2E" w14:textId="77777777">
      <w:pPr>
        <w:jc w:val="both"/>
        <w:textAlignment w:val="baseline"/>
        <w:rPr>
          <w:lang w:eastAsia="es-CO"/>
        </w:rPr>
      </w:pPr>
      <w:r w:rsidRPr="0016429E">
        <w:rPr>
          <w:color w:val="000000"/>
          <w:lang w:eastAsia="es-CO"/>
        </w:rPr>
        <w:t>Luego se realizará actividad de Reflexión Personal: “El impacto de una decisión”:  Se pedirá a los participantes que respondan individualmente a la pregunta: </w:t>
      </w:r>
    </w:p>
    <w:p w:rsidRPr="0016429E" w:rsidR="0016429E" w:rsidP="0016429E" w:rsidRDefault="0016429E" w14:paraId="52E9501F" w14:textId="77777777">
      <w:pPr>
        <w:jc w:val="both"/>
        <w:textAlignment w:val="baseline"/>
        <w:rPr>
          <w:lang w:eastAsia="es-CO"/>
        </w:rPr>
      </w:pPr>
      <w:r w:rsidRPr="0016429E">
        <w:rPr>
          <w:color w:val="000000"/>
          <w:lang w:eastAsia="es-CO"/>
        </w:rPr>
        <w:t>"¿Cómo cambiaría mi vida si quedo en embarazo sin haberlo planeado?" </w:t>
      </w:r>
    </w:p>
    <w:p w:rsidRPr="0016429E" w:rsidR="0016429E" w:rsidP="0016429E" w:rsidRDefault="0016429E" w14:paraId="5BB3A760" w14:textId="77777777">
      <w:pPr>
        <w:jc w:val="both"/>
        <w:textAlignment w:val="baseline"/>
        <w:rPr>
          <w:lang w:eastAsia="es-CO"/>
        </w:rPr>
      </w:pPr>
      <w:r w:rsidRPr="0016429E">
        <w:rPr>
          <w:color w:val="000000"/>
          <w:lang w:eastAsia="es-CO"/>
        </w:rPr>
        <w:t> </w:t>
      </w:r>
    </w:p>
    <w:p w:rsidRPr="0016429E" w:rsidR="0016429E" w:rsidP="0016429E" w:rsidRDefault="0016429E" w14:paraId="16290038" w14:textId="77777777">
      <w:pPr>
        <w:jc w:val="both"/>
        <w:textAlignment w:val="baseline"/>
        <w:rPr>
          <w:lang w:eastAsia="es-CO"/>
        </w:rPr>
      </w:pPr>
      <w:r w:rsidRPr="0016429E">
        <w:rPr>
          <w:color w:val="000000"/>
          <w:lang w:eastAsia="es-CO"/>
        </w:rPr>
        <w:t>Cada persona podrá escribir o reflexionar sobre los cambios que esta situación traería a su vida en aspectos emocionales, económicos y familiares. </w:t>
      </w:r>
    </w:p>
    <w:p w:rsidRPr="0016429E" w:rsidR="0016429E" w:rsidP="0016429E" w:rsidRDefault="0016429E" w14:paraId="3DFA1EDD" w14:textId="77777777">
      <w:pPr>
        <w:jc w:val="both"/>
        <w:textAlignment w:val="baseline"/>
        <w:rPr>
          <w:lang w:eastAsia="es-CO"/>
        </w:rPr>
      </w:pPr>
      <w:r w:rsidRPr="0016429E">
        <w:rPr>
          <w:color w:val="000000"/>
          <w:lang w:eastAsia="es-CO"/>
        </w:rPr>
        <w:t> </w:t>
      </w:r>
    </w:p>
    <w:p w:rsidRPr="0016429E" w:rsidR="0016429E" w:rsidP="0016429E" w:rsidRDefault="0016429E" w14:paraId="3F7ED8CE" w14:textId="77777777">
      <w:pPr>
        <w:jc w:val="both"/>
        <w:textAlignment w:val="baseline"/>
        <w:rPr>
          <w:lang w:eastAsia="es-CO"/>
        </w:rPr>
      </w:pPr>
      <w:r w:rsidRPr="0016429E">
        <w:rPr>
          <w:color w:val="000000"/>
          <w:lang w:eastAsia="es-CO"/>
        </w:rPr>
        <w:t>Se generará un espacio opcional para compartir pensamientos y aprendizajes con el grupo. </w:t>
      </w:r>
    </w:p>
    <w:p w:rsidRPr="0016429E" w:rsidR="0016429E" w:rsidP="0016429E" w:rsidRDefault="0016429E" w14:paraId="00502C7C" w14:textId="77777777">
      <w:pPr>
        <w:jc w:val="both"/>
        <w:textAlignment w:val="baseline"/>
        <w:rPr>
          <w:lang w:eastAsia="es-CO"/>
        </w:rPr>
      </w:pPr>
      <w:r w:rsidRPr="0016429E">
        <w:rPr>
          <w:color w:val="000000"/>
          <w:lang w:eastAsia="es-CO"/>
        </w:rPr>
        <w:t>Metodología y Adaptabilidad: </w:t>
      </w:r>
    </w:p>
    <w:p w:rsidRPr="0016429E" w:rsidR="0016429E" w:rsidP="0016429E" w:rsidRDefault="0016429E" w14:paraId="1EC735C4" w14:textId="77777777">
      <w:pPr>
        <w:jc w:val="both"/>
        <w:textAlignment w:val="baseline"/>
        <w:rPr>
          <w:lang w:eastAsia="es-CO"/>
        </w:rPr>
      </w:pPr>
      <w:r w:rsidRPr="0016429E">
        <w:rPr>
          <w:color w:val="000000"/>
          <w:lang w:eastAsia="es-CO"/>
        </w:rPr>
        <w:t> </w:t>
      </w:r>
    </w:p>
    <w:p w:rsidRPr="0016429E" w:rsidR="0016429E" w:rsidP="0016429E" w:rsidRDefault="0016429E" w14:paraId="5B6653D4" w14:textId="77777777">
      <w:pPr>
        <w:jc w:val="both"/>
        <w:textAlignment w:val="baseline"/>
        <w:rPr>
          <w:lang w:eastAsia="es-CO"/>
        </w:rPr>
      </w:pPr>
      <w:r w:rsidRPr="0016429E">
        <w:rPr>
          <w:color w:val="000000"/>
          <w:lang w:eastAsia="es-CO"/>
        </w:rPr>
        <w:t>La metodología puede ajustarse según las necesidades del grupo y será revisada y aprobada por el equipo de supervisión. Tiempo estimado una hora.  </w:t>
      </w:r>
    </w:p>
    <w:p w:rsidRPr="0016429E" w:rsidR="0016429E" w:rsidP="0016429E" w:rsidRDefault="0016429E" w14:paraId="7FAADA02" w14:textId="77777777">
      <w:pPr>
        <w:jc w:val="both"/>
        <w:textAlignment w:val="baseline"/>
        <w:rPr>
          <w:lang w:eastAsia="es-CO"/>
        </w:rPr>
      </w:pPr>
      <w:r w:rsidRPr="0016429E">
        <w:rPr>
          <w:color w:val="000000"/>
          <w:lang w:eastAsia="es-CO"/>
        </w:rPr>
        <w:t> </w:t>
      </w:r>
    </w:p>
    <w:p w:rsidRPr="0016429E" w:rsidR="0016429E" w:rsidP="0016429E" w:rsidRDefault="0016429E" w14:paraId="587A7171" w14:textId="77777777">
      <w:pPr>
        <w:jc w:val="both"/>
        <w:textAlignment w:val="baseline"/>
        <w:rPr>
          <w:lang w:eastAsia="es-CO"/>
        </w:rPr>
      </w:pPr>
      <w:r w:rsidRPr="0016429E">
        <w:rPr>
          <w:color w:val="000000"/>
          <w:lang w:eastAsia="es-CO"/>
        </w:rPr>
        <w:t>Se garantizará un ambiente de respeto y apertura para la libre expresión de ideas. </w:t>
      </w:r>
    </w:p>
    <w:p w:rsidRPr="0016429E" w:rsidR="0016429E" w:rsidP="0016429E" w:rsidRDefault="0016429E" w14:paraId="6C5ED97C" w14:textId="77777777">
      <w:pPr>
        <w:jc w:val="both"/>
        <w:textAlignment w:val="baseline"/>
        <w:rPr>
          <w:lang w:eastAsia="es-CO"/>
        </w:rPr>
      </w:pPr>
      <w:r w:rsidRPr="0016429E">
        <w:rPr>
          <w:color w:val="000000"/>
          <w:lang w:eastAsia="es-CO"/>
        </w:rPr>
        <w:t> </w:t>
      </w:r>
    </w:p>
    <w:p w:rsidRPr="0016429E" w:rsidR="0016429E" w:rsidP="0016429E" w:rsidRDefault="0016429E" w14:paraId="0DCA574C" w14:textId="77777777">
      <w:pPr>
        <w:jc w:val="both"/>
        <w:textAlignment w:val="baseline"/>
        <w:rPr>
          <w:lang w:eastAsia="es-CO"/>
        </w:rPr>
      </w:pPr>
      <w:r w:rsidRPr="0016429E">
        <w:rPr>
          <w:color w:val="000000"/>
          <w:lang w:eastAsia="es-CO"/>
        </w:rPr>
        <w:t>Esta actividad se realizará en el mismo lugar de la actividad 2, el contratista deberá entregar el plan de trabajo y metodología del componente para ser aprobado en comité técnico y será liderada por el equipo del contratista del proyecto. </w:t>
      </w:r>
    </w:p>
    <w:p w:rsidRPr="0016429E" w:rsidR="0016429E" w:rsidP="0016429E" w:rsidRDefault="48D40E2C" w14:paraId="2683ABCB" w14:textId="77777777">
      <w:pPr>
        <w:jc w:val="both"/>
        <w:textAlignment w:val="baseline"/>
        <w:rPr>
          <w:lang w:eastAsia="es-CO"/>
        </w:rPr>
      </w:pPr>
      <w:r w:rsidRPr="3FA20B12">
        <w:rPr>
          <w:color w:val="000000" w:themeColor="text1"/>
          <w:lang w:eastAsia="es-CO"/>
        </w:rPr>
        <w:t> </w:t>
      </w:r>
    </w:p>
    <w:p w:rsidRPr="0016429E" w:rsidR="0016429E" w:rsidP="0016429E" w:rsidRDefault="00A05DBC" w14:paraId="24625288" w14:textId="74573D2A">
      <w:pPr>
        <w:jc w:val="both"/>
        <w:textAlignment w:val="baseline"/>
        <w:rPr>
          <w:lang w:eastAsia="es-CO"/>
        </w:rPr>
      </w:pPr>
      <w:r>
        <w:rPr>
          <w:b/>
          <w:bCs/>
          <w:color w:val="000000" w:themeColor="text1"/>
          <w:lang w:eastAsia="es-CO"/>
        </w:rPr>
        <w:t>4.3.2.2.2.</w:t>
      </w:r>
      <w:r w:rsidRPr="3FA20B12" w:rsidR="25CF4435">
        <w:rPr>
          <w:b/>
          <w:bCs/>
          <w:color w:val="000000" w:themeColor="text1"/>
          <w:lang w:eastAsia="es-CO"/>
        </w:rPr>
        <w:t xml:space="preserve"> </w:t>
      </w:r>
      <w:r w:rsidRPr="3FA20B12" w:rsidR="48D40E2C">
        <w:rPr>
          <w:b/>
          <w:bCs/>
          <w:color w:val="000000" w:themeColor="text1"/>
          <w:lang w:eastAsia="es-CO"/>
        </w:rPr>
        <w:t xml:space="preserve">ACTIVIDAD 2: CUIDO MI CUERPO </w:t>
      </w:r>
      <w:r w:rsidRPr="3FA20B12" w:rsidR="48D40E2C">
        <w:rPr>
          <w:b/>
          <w:bCs/>
          <w:lang w:eastAsia="es-CO"/>
        </w:rPr>
        <w:t>YOGA O PILATE</w:t>
      </w:r>
      <w:r w:rsidRPr="3FA20B12" w:rsidR="25CF4435">
        <w:rPr>
          <w:b/>
          <w:bCs/>
          <w:lang w:eastAsia="es-CO"/>
        </w:rPr>
        <w:t>S.</w:t>
      </w:r>
    </w:p>
    <w:p w:rsidRPr="0016429E" w:rsidR="0016429E" w:rsidP="0016429E" w:rsidRDefault="48D40E2C" w14:paraId="6B04DF54" w14:textId="77777777">
      <w:pPr>
        <w:jc w:val="both"/>
        <w:textAlignment w:val="baseline"/>
        <w:rPr>
          <w:lang w:eastAsia="es-CO"/>
        </w:rPr>
      </w:pPr>
      <w:r w:rsidRPr="3FA20B12">
        <w:rPr>
          <w:color w:val="000000" w:themeColor="text1"/>
          <w:lang w:eastAsia="es-CO"/>
        </w:rPr>
        <w:t> </w:t>
      </w:r>
    </w:p>
    <w:p w:rsidRPr="0016429E" w:rsidR="0016429E" w:rsidP="0016429E" w:rsidRDefault="48D40E2C" w14:paraId="34F89500" w14:textId="2CCC0405">
      <w:pPr>
        <w:jc w:val="both"/>
        <w:textAlignment w:val="baseline"/>
        <w:rPr>
          <w:lang w:eastAsia="es-CO"/>
        </w:rPr>
      </w:pPr>
      <w:r w:rsidRPr="3FA20B12">
        <w:rPr>
          <w:color w:val="000000" w:themeColor="text1"/>
          <w:lang w:eastAsia="es-CO"/>
        </w:rPr>
        <w:t>El contratista en esta actividad buscar</w:t>
      </w:r>
      <w:r w:rsidRPr="3FA20B12" w:rsidR="31A8BDDF">
        <w:rPr>
          <w:color w:val="000000" w:themeColor="text1"/>
          <w:lang w:eastAsia="es-CO"/>
        </w:rPr>
        <w:t>á</w:t>
      </w:r>
      <w:r w:rsidRPr="3FA20B12">
        <w:rPr>
          <w:color w:val="000000" w:themeColor="text1"/>
          <w:lang w:eastAsia="es-CO"/>
        </w:rPr>
        <w:t xml:space="preserve"> </w:t>
      </w:r>
      <w:r w:rsidRPr="3FA20B12">
        <w:rPr>
          <w:lang w:eastAsia="es-CO"/>
        </w:rPr>
        <w:t>incentivar la actividad física como parte de la mejora de la regulación hormonal, ya que el entrenamiento de flexibilidad</w:t>
      </w:r>
      <w:r w:rsidRPr="3FA20B12" w:rsidR="25CF4435">
        <w:rPr>
          <w:lang w:eastAsia="es-CO"/>
        </w:rPr>
        <w:t xml:space="preserve">, fuerza </w:t>
      </w:r>
      <w:r w:rsidRPr="3FA20B12">
        <w:rPr>
          <w:lang w:eastAsia="es-CO"/>
        </w:rPr>
        <w:t>y ejercicio en general ayudan a equilibrar hormonas como la testosterona y los estrógenos, así como la actividad física fomenta el autoconocimiento corporal, que puede traducirse en mayor comodidad con la sexualidad. Lo anterior va de la mano a que las acciones</w:t>
      </w:r>
      <w:r w:rsidRPr="3FA20B12" w:rsidR="25CF4435">
        <w:rPr>
          <w:lang w:eastAsia="es-CO"/>
        </w:rPr>
        <w:t xml:space="preserve">, hábitos y </w:t>
      </w:r>
      <w:r w:rsidRPr="3FA20B12">
        <w:rPr>
          <w:lang w:eastAsia="es-CO"/>
        </w:rPr>
        <w:t>decisiones que tom</w:t>
      </w:r>
      <w:r w:rsidRPr="3FA20B12" w:rsidR="25CF4435">
        <w:rPr>
          <w:lang w:eastAsia="es-CO"/>
        </w:rPr>
        <w:t xml:space="preserve">en hoy se verán reflejados en el </w:t>
      </w:r>
      <w:r w:rsidRPr="3FA20B12">
        <w:rPr>
          <w:color w:val="000000" w:themeColor="text1"/>
          <w:lang w:eastAsia="es-CO"/>
        </w:rPr>
        <w:t>futuro. </w:t>
      </w:r>
    </w:p>
    <w:p w:rsidRPr="0016429E" w:rsidR="0016429E" w:rsidP="0016429E" w:rsidRDefault="0016429E" w14:paraId="3F78E1AA" w14:textId="77777777">
      <w:pPr>
        <w:jc w:val="both"/>
        <w:textAlignment w:val="baseline"/>
        <w:rPr>
          <w:lang w:eastAsia="es-CO"/>
        </w:rPr>
      </w:pPr>
      <w:r w:rsidRPr="0016429E">
        <w:rPr>
          <w:color w:val="000000"/>
          <w:lang w:eastAsia="es-CO"/>
        </w:rPr>
        <w:t> </w:t>
      </w:r>
    </w:p>
    <w:p w:rsidRPr="0016429E" w:rsidR="0016429E" w:rsidP="0016429E" w:rsidRDefault="0016429E" w14:paraId="7FA062F3" w14:textId="77777777">
      <w:pPr>
        <w:jc w:val="both"/>
        <w:textAlignment w:val="baseline"/>
        <w:rPr>
          <w:lang w:eastAsia="es-CO"/>
        </w:rPr>
      </w:pPr>
      <w:r w:rsidRPr="0016429E">
        <w:rPr>
          <w:lang w:eastAsia="es-CO"/>
        </w:rPr>
        <w:t>Acorde a la edad de los participantes y con base en las sugerencias del instructor de yoga o pilates</w:t>
      </w:r>
      <w:r w:rsidRPr="009827C7">
        <w:rPr>
          <w:lang w:eastAsia="es-CO"/>
        </w:rPr>
        <w:t xml:space="preserve">. donde los ejercicios y actividad física este enfocados en salud sexual y reproductiva. </w:t>
      </w:r>
    </w:p>
    <w:p w:rsidRPr="0016429E" w:rsidR="0016429E" w:rsidP="0016429E" w:rsidRDefault="0016429E" w14:paraId="1A003F6C" w14:textId="77777777">
      <w:pPr>
        <w:jc w:val="both"/>
        <w:textAlignment w:val="baseline"/>
        <w:rPr>
          <w:lang w:eastAsia="es-CO"/>
        </w:rPr>
      </w:pPr>
      <w:r w:rsidRPr="0016429E">
        <w:rPr>
          <w:lang w:eastAsia="es-CO"/>
        </w:rPr>
        <w:t> </w:t>
      </w:r>
    </w:p>
    <w:p w:rsidRPr="0016429E" w:rsidR="0016429E" w:rsidP="0016429E" w:rsidRDefault="0016429E" w14:paraId="168DD5AC" w14:textId="649BD346">
      <w:pPr>
        <w:jc w:val="both"/>
        <w:textAlignment w:val="baseline"/>
        <w:rPr>
          <w:lang w:eastAsia="es-CO"/>
        </w:rPr>
      </w:pPr>
      <w:r w:rsidRPr="0016429E">
        <w:rPr>
          <w:lang w:eastAsia="es-CO"/>
        </w:rPr>
        <w:t xml:space="preserve">Se realizará una actividad física de una hora que debe incluir como mínimo las siguientes opciones: ejercicios </w:t>
      </w:r>
      <w:r w:rsidRPr="009827C7">
        <w:rPr>
          <w:lang w:eastAsia="es-CO"/>
        </w:rPr>
        <w:t>de respiración</w:t>
      </w:r>
      <w:r w:rsidRPr="0016429E">
        <w:rPr>
          <w:lang w:eastAsia="es-CO"/>
        </w:rPr>
        <w:t>, posturas, fuerza y flexibilidad</w:t>
      </w:r>
      <w:r w:rsidRPr="009827C7">
        <w:rPr>
          <w:lang w:eastAsia="es-CO"/>
        </w:rPr>
        <w:t>, e</w:t>
      </w:r>
      <w:r w:rsidRPr="0016429E">
        <w:rPr>
          <w:lang w:eastAsia="es-CO"/>
        </w:rPr>
        <w:t>jercicios del suelo pélvico, entre otros. </w:t>
      </w:r>
      <w:r w:rsidRPr="009827C7">
        <w:rPr>
          <w:lang w:eastAsia="es-CO"/>
        </w:rPr>
        <w:t xml:space="preserve"> </w:t>
      </w:r>
    </w:p>
    <w:p w:rsidRPr="0016429E" w:rsidR="0016429E" w:rsidP="0016429E" w:rsidRDefault="0016429E" w14:paraId="5A4AED3E" w14:textId="77777777">
      <w:pPr>
        <w:jc w:val="both"/>
        <w:textAlignment w:val="baseline"/>
        <w:rPr>
          <w:lang w:eastAsia="es-CO"/>
        </w:rPr>
      </w:pPr>
      <w:r w:rsidRPr="0016429E">
        <w:rPr>
          <w:lang w:eastAsia="es-CO"/>
        </w:rPr>
        <w:t> </w:t>
      </w:r>
    </w:p>
    <w:p w:rsidRPr="0016429E" w:rsidR="0016429E" w:rsidP="0016429E" w:rsidRDefault="0016429E" w14:paraId="077C417D" w14:textId="77777777">
      <w:pPr>
        <w:jc w:val="both"/>
        <w:textAlignment w:val="baseline"/>
        <w:rPr>
          <w:lang w:eastAsia="es-CO"/>
        </w:rPr>
      </w:pPr>
      <w:r w:rsidRPr="0016429E">
        <w:rPr>
          <w:b/>
          <w:bCs/>
          <w:lang w:eastAsia="es-CO"/>
        </w:rPr>
        <w:t>RECURSOS</w:t>
      </w:r>
      <w:r w:rsidRPr="0016429E">
        <w:rPr>
          <w:lang w:eastAsia="es-CO"/>
        </w:rPr>
        <w:t> </w:t>
      </w:r>
    </w:p>
    <w:p w:rsidRPr="0016429E" w:rsidR="0016429E" w:rsidP="0016429E" w:rsidRDefault="0016429E" w14:paraId="44E90358" w14:textId="77777777">
      <w:pPr>
        <w:jc w:val="both"/>
        <w:textAlignment w:val="baseline"/>
        <w:rPr>
          <w:lang w:eastAsia="es-CO"/>
        </w:rPr>
      </w:pPr>
      <w:r w:rsidRPr="0016429E">
        <w:rPr>
          <w:lang w:eastAsia="es-CO"/>
        </w:rPr>
        <w:t> </w:t>
      </w:r>
    </w:p>
    <w:p w:rsidRPr="0016429E" w:rsidR="0016429E" w:rsidP="0016429E" w:rsidRDefault="00B5291F" w14:paraId="3A3223E1" w14:textId="5DDAF8BD">
      <w:pPr>
        <w:jc w:val="both"/>
        <w:textAlignment w:val="baseline"/>
        <w:rPr>
          <w:lang w:val="es-ES" w:eastAsia="es-CO"/>
        </w:rPr>
      </w:pPr>
      <w:r>
        <w:rPr>
          <w:u w:val="single"/>
          <w:lang w:eastAsia="es-CO"/>
        </w:rPr>
        <w:t xml:space="preserve">Bolsa de materiales: </w:t>
      </w:r>
      <w:r w:rsidRPr="000622AA" w:rsidR="000622AA">
        <w:rPr>
          <w:u w:val="single"/>
          <w:lang w:eastAsia="es-CO"/>
        </w:rPr>
        <w:t>Para la compra de los elementos de yoga y pilates: 50 Colchonetas y 50 balones de pilates</w:t>
      </w:r>
      <w:r w:rsidR="000622AA">
        <w:rPr>
          <w:u w:val="single"/>
          <w:lang w:eastAsia="es-CO"/>
        </w:rPr>
        <w:t>, los cuales serán entregados a cada participante al final de la sesión.</w:t>
      </w:r>
    </w:p>
    <w:p w:rsidRPr="009827C7" w:rsidR="0016429E" w:rsidP="0016429E" w:rsidRDefault="0016429E" w14:paraId="30975192" w14:textId="0442066C">
      <w:pPr>
        <w:jc w:val="both"/>
        <w:textAlignment w:val="baseline"/>
        <w:rPr>
          <w:lang w:val="es-ES" w:eastAsia="es-CO"/>
        </w:rPr>
      </w:pPr>
      <w:r w:rsidRPr="0016429E">
        <w:rPr>
          <w:lang w:val="es-ES" w:eastAsia="es-CO"/>
        </w:rPr>
        <w:t> </w:t>
      </w:r>
    </w:p>
    <w:p w:rsidRPr="009827C7" w:rsidR="0016429E" w:rsidP="0016429E" w:rsidRDefault="0016429E" w14:paraId="73FD07F1" w14:textId="72F98E2B">
      <w:pPr>
        <w:jc w:val="both"/>
        <w:textAlignment w:val="baseline"/>
        <w:rPr>
          <w:lang w:val="es-ES" w:eastAsia="es-CO"/>
        </w:rPr>
      </w:pPr>
      <w:r w:rsidRPr="009827C7">
        <w:rPr>
          <w:u w:val="single"/>
          <w:lang w:val="es-ES" w:eastAsia="es-CO"/>
        </w:rPr>
        <w:t>Instructor de yoga o pilates:</w:t>
      </w:r>
      <w:r w:rsidRPr="009827C7">
        <w:rPr>
          <w:lang w:val="es-ES" w:eastAsia="es-CO"/>
        </w:rPr>
        <w:t xml:space="preserve"> con experiencia mínimo de un año</w:t>
      </w:r>
      <w:r w:rsidR="000622AA">
        <w:rPr>
          <w:lang w:val="es-ES" w:eastAsia="es-CO"/>
        </w:rPr>
        <w:t>.</w:t>
      </w:r>
    </w:p>
    <w:p w:rsidRPr="0016429E" w:rsidR="0016429E" w:rsidP="0016429E" w:rsidRDefault="0016429E" w14:paraId="12C119CB" w14:textId="77777777">
      <w:pPr>
        <w:jc w:val="both"/>
        <w:textAlignment w:val="baseline"/>
        <w:rPr>
          <w:lang w:val="es-ES" w:eastAsia="es-CO"/>
        </w:rPr>
      </w:pPr>
    </w:p>
    <w:p w:rsidRPr="0016429E" w:rsidR="0016429E" w:rsidP="0016429E" w:rsidRDefault="000622AA" w14:paraId="382117EB" w14:textId="7F226F6D">
      <w:pPr>
        <w:jc w:val="both"/>
        <w:textAlignment w:val="baseline"/>
        <w:rPr>
          <w:lang w:eastAsia="es-CO"/>
        </w:rPr>
      </w:pPr>
      <w:r>
        <w:rPr>
          <w:u w:val="single"/>
          <w:lang w:eastAsia="es-CO"/>
        </w:rPr>
        <w:t>300</w:t>
      </w:r>
      <w:r w:rsidRPr="0016429E" w:rsidR="0016429E">
        <w:rPr>
          <w:u w:val="single"/>
          <w:lang w:eastAsia="es-CO"/>
        </w:rPr>
        <w:t xml:space="preserve"> refrigerios tipo 3</w:t>
      </w:r>
      <w:r w:rsidRPr="0016429E" w:rsidR="0016429E">
        <w:rPr>
          <w:lang w:eastAsia="es-CO"/>
        </w:rPr>
        <w:t xml:space="preserve"> </w:t>
      </w:r>
      <w:r w:rsidRPr="0016429E" w:rsidR="0016429E">
        <w:rPr>
          <w:lang w:val="es-ES" w:eastAsia="es-CO"/>
        </w:rPr>
        <w:t xml:space="preserve">Este tipo de refrigerio esta detallado en el numeral 5.2 del presente anexo. Entregados en cada de las </w:t>
      </w:r>
      <w:r w:rsidRPr="009827C7" w:rsidR="0016429E">
        <w:rPr>
          <w:lang w:val="es-ES" w:eastAsia="es-CO"/>
        </w:rPr>
        <w:t>dos</w:t>
      </w:r>
      <w:r w:rsidRPr="0016429E" w:rsidR="0016429E">
        <w:rPr>
          <w:lang w:val="es-ES" w:eastAsia="es-CO"/>
        </w:rPr>
        <w:t xml:space="preserve"> sesiones de las dos actividades presentes en este componente.</w:t>
      </w:r>
      <w:r w:rsidRPr="0016429E" w:rsidR="0016429E">
        <w:rPr>
          <w:lang w:eastAsia="es-CO"/>
        </w:rPr>
        <w:t> </w:t>
      </w:r>
    </w:p>
    <w:p w:rsidRPr="0016429E" w:rsidR="0016429E" w:rsidP="0016429E" w:rsidRDefault="0016429E" w14:paraId="689F6FF4" w14:textId="77777777">
      <w:pPr>
        <w:jc w:val="both"/>
        <w:textAlignment w:val="baseline"/>
        <w:rPr>
          <w:lang w:eastAsia="es-CO"/>
        </w:rPr>
      </w:pPr>
      <w:r w:rsidRPr="0016429E">
        <w:rPr>
          <w:lang w:eastAsia="es-CO"/>
        </w:rPr>
        <w:t> </w:t>
      </w:r>
    </w:p>
    <w:p w:rsidRPr="0016429E" w:rsidR="0016429E" w:rsidP="0016429E" w:rsidRDefault="0016429E" w14:paraId="4796DED3" w14:textId="2FB79951">
      <w:pPr>
        <w:jc w:val="both"/>
        <w:textAlignment w:val="baseline"/>
        <w:rPr>
          <w:lang w:eastAsia="es-CO"/>
        </w:rPr>
      </w:pPr>
      <w:r w:rsidRPr="009827C7">
        <w:rPr>
          <w:u w:val="single"/>
          <w:lang w:eastAsia="es-CO"/>
        </w:rPr>
        <w:t>Lugar:</w:t>
      </w:r>
      <w:r w:rsidRPr="0016429E">
        <w:rPr>
          <w:lang w:eastAsia="es-CO"/>
        </w:rPr>
        <w:t xml:space="preserve"> </w:t>
      </w:r>
      <w:r w:rsidRPr="009827C7">
        <w:rPr>
          <w:lang w:eastAsia="es-CO"/>
        </w:rPr>
        <w:t>Espacio que</w:t>
      </w:r>
      <w:r w:rsidRPr="0016429E">
        <w:rPr>
          <w:lang w:eastAsia="es-CO"/>
        </w:rPr>
        <w:t xml:space="preserve"> cuente con un salón amplio con capacidad de al menos 25 personas y diferentes espacio e infraestructura para actividad física de todas las edades, ubicado en la localidad. </w:t>
      </w:r>
    </w:p>
    <w:p w:rsidRPr="0016429E" w:rsidR="0016429E" w:rsidP="0016429E" w:rsidRDefault="0016429E" w14:paraId="01EF0FCF" w14:textId="4D3D405A">
      <w:pPr>
        <w:jc w:val="both"/>
        <w:textAlignment w:val="baseline"/>
        <w:rPr>
          <w:lang w:eastAsia="es-CO"/>
        </w:rPr>
      </w:pPr>
    </w:p>
    <w:p w:rsidRPr="0016429E" w:rsidR="0016429E" w:rsidP="0016429E" w:rsidRDefault="0016429E" w14:paraId="4B3E32CB" w14:textId="77777777">
      <w:pPr>
        <w:jc w:val="both"/>
        <w:textAlignment w:val="baseline"/>
        <w:rPr>
          <w:lang w:eastAsia="es-CO"/>
        </w:rPr>
      </w:pPr>
      <w:r w:rsidRPr="0016429E">
        <w:rPr>
          <w:b/>
          <w:bCs/>
          <w:lang w:eastAsia="es-CO"/>
        </w:rPr>
        <w:t>Kit sexual y reproductivo: 50 kits</w:t>
      </w:r>
      <w:r w:rsidRPr="0016429E">
        <w:rPr>
          <w:lang w:eastAsia="es-CO"/>
        </w:rPr>
        <w:t> </w:t>
      </w:r>
    </w:p>
    <w:p w:rsidRPr="0016429E" w:rsidR="0016429E" w:rsidP="0016429E" w:rsidRDefault="0016429E" w14:paraId="2C2F713D" w14:textId="77777777">
      <w:pPr>
        <w:jc w:val="both"/>
        <w:textAlignment w:val="baseline"/>
        <w:rPr>
          <w:lang w:eastAsia="es-CO"/>
        </w:rPr>
      </w:pPr>
      <w:r w:rsidRPr="0016429E">
        <w:rPr>
          <w:lang w:eastAsia="es-CO"/>
        </w:rPr>
        <w:t> </w:t>
      </w:r>
    </w:p>
    <w:p w:rsidRPr="0016429E" w:rsidR="0016429E" w:rsidP="0016429E" w:rsidRDefault="0016429E" w14:paraId="3317F353" w14:textId="4B7A7A22">
      <w:pPr>
        <w:jc w:val="both"/>
        <w:textAlignment w:val="baseline"/>
        <w:rPr>
          <w:lang w:eastAsia="es-CO"/>
        </w:rPr>
      </w:pPr>
      <w:r w:rsidRPr="0016429E">
        <w:rPr>
          <w:lang w:eastAsia="es-CO"/>
        </w:rPr>
        <w:t xml:space="preserve">El operador debe garantizar la entrega </w:t>
      </w:r>
      <w:r w:rsidRPr="0016429E">
        <w:rPr>
          <w:color w:val="000000"/>
          <w:lang w:eastAsia="es-CO"/>
        </w:rPr>
        <w:t xml:space="preserve">de kits que contenga los siguientes elementos, en la </w:t>
      </w:r>
      <w:r w:rsidR="000622AA">
        <w:rPr>
          <w:color w:val="000000"/>
          <w:lang w:eastAsia="es-CO"/>
        </w:rPr>
        <w:t>sexta</w:t>
      </w:r>
      <w:r w:rsidRPr="0016429E">
        <w:rPr>
          <w:color w:val="000000"/>
          <w:lang w:eastAsia="es-CO"/>
        </w:rPr>
        <w:t xml:space="preserve"> </w:t>
      </w:r>
      <w:r w:rsidRPr="009827C7" w:rsidR="00B07BC0">
        <w:rPr>
          <w:color w:val="000000"/>
          <w:lang w:eastAsia="es-CO"/>
        </w:rPr>
        <w:t>sesión.</w:t>
      </w:r>
      <w:r w:rsidRPr="0016429E">
        <w:rPr>
          <w:color w:val="000000"/>
          <w:lang w:eastAsia="es-CO"/>
        </w:rPr>
        <w:t> </w:t>
      </w:r>
    </w:p>
    <w:p w:rsidRPr="0016429E" w:rsidR="0016429E" w:rsidP="0016429E" w:rsidRDefault="0016429E" w14:paraId="38DE798A" w14:textId="77777777">
      <w:pPr>
        <w:jc w:val="both"/>
        <w:textAlignment w:val="baseline"/>
        <w:rPr>
          <w:lang w:eastAsia="es-CO"/>
        </w:rPr>
      </w:pPr>
      <w:r w:rsidRPr="0016429E">
        <w:rPr>
          <w:color w:val="000000"/>
          <w:lang w:eastAsia="es-CO"/>
        </w:rPr>
        <w:t> </w:t>
      </w:r>
    </w:p>
    <w:p w:rsidRPr="0016429E" w:rsidR="0016429E" w:rsidP="00CB7027" w:rsidRDefault="0016429E" w14:paraId="49E97A6D" w14:textId="77777777">
      <w:pPr>
        <w:numPr>
          <w:ilvl w:val="0"/>
          <w:numId w:val="97"/>
        </w:numPr>
        <w:ind w:left="1080" w:firstLine="0"/>
        <w:jc w:val="both"/>
        <w:textAlignment w:val="baseline"/>
        <w:rPr>
          <w:lang w:eastAsia="es-CO"/>
        </w:rPr>
      </w:pPr>
      <w:r w:rsidRPr="0016429E">
        <w:rPr>
          <w:color w:val="000000"/>
          <w:lang w:val="es-ES" w:eastAsia="es-CO"/>
        </w:rPr>
        <w:t>Una (01) Copa menstrual de silicona diferentes colores, tener en cuentas las tallas de acuerdo a la población inscrita.</w:t>
      </w:r>
      <w:r w:rsidRPr="0016429E">
        <w:rPr>
          <w:color w:val="000000"/>
          <w:lang w:eastAsia="es-CO"/>
        </w:rPr>
        <w:t> </w:t>
      </w:r>
    </w:p>
    <w:p w:rsidRPr="0016429E" w:rsidR="0016429E" w:rsidP="00CB7027" w:rsidRDefault="0016429E" w14:paraId="1D0A7287" w14:textId="77777777">
      <w:pPr>
        <w:numPr>
          <w:ilvl w:val="0"/>
          <w:numId w:val="98"/>
        </w:numPr>
        <w:ind w:left="1080" w:firstLine="0"/>
        <w:jc w:val="both"/>
        <w:textAlignment w:val="baseline"/>
        <w:rPr>
          <w:lang w:eastAsia="es-CO"/>
        </w:rPr>
      </w:pPr>
      <w:r w:rsidRPr="0016429E">
        <w:rPr>
          <w:color w:val="000000"/>
          <w:lang w:val="es-ES" w:eastAsia="es-CO"/>
        </w:rPr>
        <w:t>Tres (03) condones de puntos repujados, diseñados para crear una mayor sensación y excitación, Máxima calidad comprobada, seguridad, sensibilidad y control de calidad electrónico, </w:t>
      </w:r>
      <w:r w:rsidRPr="0016429E">
        <w:rPr>
          <w:color w:val="000000"/>
          <w:lang w:eastAsia="es-CO"/>
        </w:rPr>
        <w:t> </w:t>
      </w:r>
    </w:p>
    <w:p w:rsidRPr="0016429E" w:rsidR="0016429E" w:rsidP="00CB7027" w:rsidRDefault="48D40E2C" w14:paraId="34D87119" w14:textId="77777777">
      <w:pPr>
        <w:numPr>
          <w:ilvl w:val="0"/>
          <w:numId w:val="99"/>
        </w:numPr>
        <w:ind w:left="1080" w:firstLine="0"/>
        <w:jc w:val="both"/>
        <w:textAlignment w:val="baseline"/>
        <w:rPr>
          <w:lang w:eastAsia="es-CO"/>
        </w:rPr>
      </w:pPr>
      <w:r w:rsidRPr="3FA20B12">
        <w:rPr>
          <w:color w:val="000000" w:themeColor="text1"/>
          <w:lang w:val="es-ES" w:eastAsia="es-CO"/>
        </w:rPr>
        <w:t>Un (01) calendario menstrual, con las siguientes especificaciones:</w:t>
      </w:r>
      <w:r w:rsidRPr="3FA20B12">
        <w:rPr>
          <w:color w:val="000000" w:themeColor="text1"/>
          <w:lang w:eastAsia="es-CO"/>
        </w:rPr>
        <w:t> </w:t>
      </w:r>
    </w:p>
    <w:p w:rsidR="3FA20B12" w:rsidP="3FA20B12" w:rsidRDefault="3FA20B12" w14:paraId="2851A5E4" w14:textId="694E0DF9">
      <w:pPr>
        <w:ind w:left="1080"/>
        <w:jc w:val="both"/>
        <w:rPr>
          <w:lang w:eastAsia="es-CO"/>
        </w:rPr>
      </w:pPr>
    </w:p>
    <w:p w:rsidRPr="0016429E" w:rsidR="0016429E" w:rsidP="0016429E" w:rsidRDefault="0016429E" w14:paraId="6E778D91" w14:textId="77777777">
      <w:pPr>
        <w:ind w:left="720"/>
        <w:jc w:val="both"/>
        <w:textAlignment w:val="baseline"/>
        <w:rPr>
          <w:lang w:eastAsia="es-CO"/>
        </w:rPr>
      </w:pPr>
      <w:r w:rsidRPr="0016429E">
        <w:rPr>
          <w:color w:val="000000"/>
          <w:lang w:val="es-ES" w:eastAsia="es-CO"/>
        </w:rPr>
        <w:t>Fecha de inicio y fin del período – Días en los que comienza y termina la menstruación.</w:t>
      </w:r>
      <w:r w:rsidRPr="0016429E">
        <w:rPr>
          <w:color w:val="000000"/>
          <w:lang w:eastAsia="es-CO"/>
        </w:rPr>
        <w:t> </w:t>
      </w:r>
    </w:p>
    <w:p w:rsidRPr="0016429E" w:rsidR="0016429E" w:rsidP="0016429E" w:rsidRDefault="0016429E" w14:paraId="7B7EEA6F" w14:textId="77777777">
      <w:pPr>
        <w:ind w:left="720"/>
        <w:jc w:val="both"/>
        <w:textAlignment w:val="baseline"/>
        <w:rPr>
          <w:lang w:eastAsia="es-CO"/>
        </w:rPr>
      </w:pPr>
      <w:r w:rsidRPr="0016429E">
        <w:rPr>
          <w:color w:val="000000"/>
          <w:lang w:val="es-ES" w:eastAsia="es-CO"/>
        </w:rPr>
        <w:t>Duración del ciclo menstrual – Tiempo desde el primer día de un período hasta el primer día del siguiente. El promedio es de 28 días, pero puede variar entre 21 y 35 días.</w:t>
      </w:r>
      <w:r w:rsidRPr="0016429E">
        <w:rPr>
          <w:color w:val="000000"/>
          <w:lang w:eastAsia="es-CO"/>
        </w:rPr>
        <w:t> </w:t>
      </w:r>
    </w:p>
    <w:p w:rsidRPr="0016429E" w:rsidR="0016429E" w:rsidP="0016429E" w:rsidRDefault="0016429E" w14:paraId="4EF4A0C8" w14:textId="77777777">
      <w:pPr>
        <w:ind w:left="720"/>
        <w:jc w:val="both"/>
        <w:textAlignment w:val="baseline"/>
        <w:rPr>
          <w:lang w:eastAsia="es-CO"/>
        </w:rPr>
      </w:pPr>
      <w:r w:rsidRPr="0016429E">
        <w:rPr>
          <w:color w:val="000000"/>
          <w:lang w:val="es-ES" w:eastAsia="es-CO"/>
        </w:rPr>
        <w:t>Flujo menstrual – Cantidad y tipo de sangrado (leve, moderado, abundante, presencia de coágulos).</w:t>
      </w:r>
      <w:r w:rsidRPr="0016429E">
        <w:rPr>
          <w:color w:val="000000"/>
          <w:lang w:eastAsia="es-CO"/>
        </w:rPr>
        <w:t> </w:t>
      </w:r>
    </w:p>
    <w:p w:rsidRPr="0016429E" w:rsidR="0016429E" w:rsidP="0016429E" w:rsidRDefault="0016429E" w14:paraId="19C8E742" w14:textId="77777777">
      <w:pPr>
        <w:ind w:left="720"/>
        <w:jc w:val="both"/>
        <w:textAlignment w:val="baseline"/>
        <w:rPr>
          <w:lang w:eastAsia="es-CO"/>
        </w:rPr>
      </w:pPr>
      <w:r w:rsidRPr="0016429E">
        <w:rPr>
          <w:color w:val="000000"/>
          <w:lang w:val="es-ES" w:eastAsia="es-CO"/>
        </w:rPr>
        <w:t>Síntomas premenstruales y menstruales – Cambios físicos y emocionales como dolor abdominal, hinchazón, cambios de humor, sensibilidad en los senos, entre otros.</w:t>
      </w:r>
      <w:r w:rsidRPr="0016429E">
        <w:rPr>
          <w:color w:val="000000"/>
          <w:lang w:eastAsia="es-CO"/>
        </w:rPr>
        <w:t> </w:t>
      </w:r>
    </w:p>
    <w:p w:rsidRPr="0016429E" w:rsidR="0016429E" w:rsidP="0016429E" w:rsidRDefault="0016429E" w14:paraId="4B5C9735" w14:textId="77777777">
      <w:pPr>
        <w:ind w:left="720"/>
        <w:jc w:val="both"/>
        <w:textAlignment w:val="baseline"/>
        <w:rPr>
          <w:lang w:eastAsia="es-CO"/>
        </w:rPr>
      </w:pPr>
      <w:r w:rsidRPr="0016429E">
        <w:rPr>
          <w:color w:val="000000"/>
          <w:lang w:val="es-ES" w:eastAsia="es-CO"/>
        </w:rPr>
        <w:t>Días de ovulación – Generalmente ocurre a mitad del ciclo (día 14 en un ciclo de 28 días), pero puede variar. Se pueden registrar síntomas como aumento del flujo cervical y temperatura basal.</w:t>
      </w:r>
      <w:r w:rsidRPr="0016429E">
        <w:rPr>
          <w:color w:val="000000"/>
          <w:lang w:eastAsia="es-CO"/>
        </w:rPr>
        <w:t> </w:t>
      </w:r>
    </w:p>
    <w:p w:rsidRPr="0016429E" w:rsidR="0016429E" w:rsidP="0016429E" w:rsidRDefault="0016429E" w14:paraId="3A21A9FD" w14:textId="77777777">
      <w:pPr>
        <w:ind w:left="720"/>
        <w:jc w:val="both"/>
        <w:textAlignment w:val="baseline"/>
        <w:rPr>
          <w:lang w:eastAsia="es-CO"/>
        </w:rPr>
      </w:pPr>
      <w:r w:rsidRPr="0016429E">
        <w:rPr>
          <w:color w:val="000000"/>
          <w:lang w:val="es-ES" w:eastAsia="es-CO"/>
        </w:rPr>
        <w:t>Relaciones sexuales – Para quienes buscan embarazo o anticoncepción, registrar relaciones puede ayudar a identificar días fértiles.</w:t>
      </w:r>
      <w:r w:rsidRPr="0016429E">
        <w:rPr>
          <w:color w:val="000000"/>
          <w:lang w:eastAsia="es-CO"/>
        </w:rPr>
        <w:t> </w:t>
      </w:r>
    </w:p>
    <w:p w:rsidRPr="0016429E" w:rsidR="0016429E" w:rsidP="0016429E" w:rsidRDefault="0016429E" w14:paraId="388331AB" w14:textId="77777777">
      <w:pPr>
        <w:ind w:left="720"/>
        <w:jc w:val="both"/>
        <w:textAlignment w:val="baseline"/>
        <w:rPr>
          <w:lang w:eastAsia="es-CO"/>
        </w:rPr>
      </w:pPr>
      <w:r w:rsidRPr="0016429E">
        <w:rPr>
          <w:color w:val="000000"/>
          <w:lang w:val="es-ES" w:eastAsia="es-CO"/>
        </w:rPr>
        <w:t>Uso de anticonceptivos – Anotaciones sobre el uso de pastillas, inyecciones o dispositivos intrauterinos (DIU).</w:t>
      </w:r>
      <w:r w:rsidRPr="0016429E">
        <w:rPr>
          <w:color w:val="000000"/>
          <w:lang w:eastAsia="es-CO"/>
        </w:rPr>
        <w:t> </w:t>
      </w:r>
    </w:p>
    <w:p w:rsidRPr="0016429E" w:rsidR="0016429E" w:rsidP="0016429E" w:rsidRDefault="48D40E2C" w14:paraId="1C153009" w14:textId="77777777">
      <w:pPr>
        <w:ind w:left="720"/>
        <w:jc w:val="both"/>
        <w:textAlignment w:val="baseline"/>
        <w:rPr>
          <w:lang w:eastAsia="es-CO"/>
        </w:rPr>
      </w:pPr>
      <w:r w:rsidRPr="3FA20B12">
        <w:rPr>
          <w:color w:val="000000" w:themeColor="text1"/>
          <w:lang w:val="es-ES" w:eastAsia="es-CO"/>
        </w:rPr>
        <w:t>Factores externos – Estrés, cambios en la alimentación, enfermedades o viajes pueden afectar el ciclo.</w:t>
      </w:r>
      <w:r w:rsidRPr="3FA20B12">
        <w:rPr>
          <w:color w:val="000000" w:themeColor="text1"/>
          <w:lang w:eastAsia="es-CO"/>
        </w:rPr>
        <w:t> </w:t>
      </w:r>
    </w:p>
    <w:p w:rsidR="3FA20B12" w:rsidP="3FA20B12" w:rsidRDefault="3FA20B12" w14:paraId="7E21FCF8" w14:textId="200D9E6F">
      <w:pPr>
        <w:ind w:left="720"/>
        <w:jc w:val="both"/>
        <w:rPr>
          <w:color w:val="000000" w:themeColor="text1"/>
          <w:lang w:eastAsia="es-CO"/>
        </w:rPr>
      </w:pPr>
    </w:p>
    <w:p w:rsidRPr="0016429E" w:rsidR="0016429E" w:rsidP="00CB7027" w:rsidRDefault="0016429E" w14:paraId="73E0849C" w14:textId="77777777">
      <w:pPr>
        <w:numPr>
          <w:ilvl w:val="0"/>
          <w:numId w:val="100"/>
        </w:numPr>
        <w:ind w:left="1080" w:firstLine="0"/>
        <w:jc w:val="both"/>
        <w:textAlignment w:val="baseline"/>
        <w:rPr>
          <w:lang w:eastAsia="es-CO"/>
        </w:rPr>
      </w:pPr>
      <w:r w:rsidRPr="000622AA">
        <w:rPr>
          <w:color w:val="000000"/>
          <w:u w:val="single"/>
          <w:lang w:val="es-ES" w:eastAsia="es-CO"/>
        </w:rPr>
        <w:t>Un lubricante intimo</w:t>
      </w:r>
      <w:r w:rsidRPr="0016429E">
        <w:rPr>
          <w:color w:val="000000"/>
          <w:lang w:val="es-ES" w:eastAsia="es-CO"/>
        </w:rPr>
        <w:t xml:space="preserve"> mínimo de 75 ml.</w:t>
      </w:r>
      <w:r w:rsidRPr="0016429E">
        <w:rPr>
          <w:color w:val="000000"/>
          <w:lang w:eastAsia="es-CO"/>
        </w:rPr>
        <w:t> </w:t>
      </w:r>
    </w:p>
    <w:p w:rsidRPr="0016429E" w:rsidR="0016429E" w:rsidP="00CB7027" w:rsidRDefault="0016429E" w14:paraId="074C4F7C" w14:textId="77777777">
      <w:pPr>
        <w:numPr>
          <w:ilvl w:val="0"/>
          <w:numId w:val="101"/>
        </w:numPr>
        <w:ind w:left="1080" w:firstLine="0"/>
        <w:jc w:val="both"/>
        <w:textAlignment w:val="baseline"/>
        <w:rPr>
          <w:lang w:eastAsia="es-CO"/>
        </w:rPr>
      </w:pPr>
      <w:r w:rsidRPr="000622AA">
        <w:rPr>
          <w:color w:val="000000"/>
          <w:u w:val="single"/>
          <w:lang w:val="es-ES" w:eastAsia="es-CO"/>
        </w:rPr>
        <w:t>Un Folleto educativo</w:t>
      </w:r>
      <w:r w:rsidRPr="0016429E">
        <w:rPr>
          <w:color w:val="000000"/>
          <w:lang w:val="es-ES" w:eastAsia="es-CO"/>
        </w:rPr>
        <w:t>: el folleto debe incluir la información del método debe contener el manual de uso de la copa menstrual, condones, calendario menstrual, pastilla del día después, entre otros, sumado los datos de las entidades de salud de la localidad que pueden asesorar en temas sexuales y reproductivos, entre otros. Deberá contener los logos de la Alcaldía aprobados por el área de prensa de la Alcaldía. </w:t>
      </w:r>
      <w:r w:rsidRPr="0016429E">
        <w:rPr>
          <w:color w:val="000000"/>
          <w:lang w:eastAsia="es-CO"/>
        </w:rPr>
        <w:t> </w:t>
      </w:r>
    </w:p>
    <w:p w:rsidRPr="0016429E" w:rsidR="0016429E" w:rsidP="00CB7027" w:rsidRDefault="0016429E" w14:paraId="1591F070" w14:textId="77777777">
      <w:pPr>
        <w:numPr>
          <w:ilvl w:val="0"/>
          <w:numId w:val="102"/>
        </w:numPr>
        <w:ind w:left="1080" w:firstLine="0"/>
        <w:jc w:val="both"/>
        <w:textAlignment w:val="baseline"/>
        <w:rPr>
          <w:lang w:eastAsia="es-CO"/>
        </w:rPr>
      </w:pPr>
      <w:r w:rsidRPr="0016429E">
        <w:rPr>
          <w:color w:val="000000"/>
          <w:lang w:val="es-ES" w:eastAsia="es-CO"/>
        </w:rPr>
        <w:t>Un test de embarazo de venta libre.</w:t>
      </w:r>
      <w:r w:rsidRPr="0016429E">
        <w:rPr>
          <w:color w:val="000000"/>
          <w:lang w:eastAsia="es-CO"/>
        </w:rPr>
        <w:t> </w:t>
      </w:r>
    </w:p>
    <w:p w:rsidRPr="0016429E" w:rsidR="0016429E" w:rsidP="0016429E" w:rsidRDefault="0016429E" w14:paraId="1AC1A87F" w14:textId="77777777">
      <w:pPr>
        <w:jc w:val="both"/>
        <w:textAlignment w:val="baseline"/>
        <w:rPr>
          <w:lang w:eastAsia="es-CO"/>
        </w:rPr>
      </w:pPr>
      <w:r w:rsidRPr="0016429E">
        <w:rPr>
          <w:color w:val="000000"/>
          <w:lang w:eastAsia="es-CO"/>
        </w:rPr>
        <w:t> </w:t>
      </w:r>
    </w:p>
    <w:p w:rsidRPr="0016429E" w:rsidR="0016429E" w:rsidP="0016429E" w:rsidRDefault="0016429E" w14:paraId="1269BF45" w14:textId="77777777">
      <w:pPr>
        <w:jc w:val="both"/>
        <w:textAlignment w:val="baseline"/>
        <w:rPr>
          <w:lang w:eastAsia="es-CO"/>
        </w:rPr>
      </w:pPr>
      <w:r w:rsidRPr="0016429E">
        <w:rPr>
          <w:color w:val="000000"/>
          <w:lang w:eastAsia="es-CO"/>
        </w:rPr>
        <w:t>Especificaciones técnicas: Tamaño estándar: A5 (14.8 x 21 cm), Tríptico (10 x 21 cm por panel, total 30 x 21 cm desplegado) Orientación: Vertical, Doblez: Díptico, tríptico, Resolución mínima: 300 dpi (puntos por pulgada) para impresión, Márgenes de seguridad: 5 mm dentro del área de impresión, Fuentes legibles: Tamaño mínimo recomendado 8 pt, Colores: CMYK (para impresión), Papel:  Opalina o bond (para acabados más formales), Acabados: Mate </w:t>
      </w:r>
    </w:p>
    <w:p w:rsidRPr="0016429E" w:rsidR="0016429E" w:rsidP="0016429E" w:rsidRDefault="0016429E" w14:paraId="7DDB7734" w14:textId="77777777">
      <w:pPr>
        <w:jc w:val="both"/>
        <w:textAlignment w:val="baseline"/>
        <w:rPr>
          <w:lang w:eastAsia="es-CO"/>
        </w:rPr>
      </w:pPr>
      <w:r w:rsidRPr="0016429E">
        <w:rPr>
          <w:color w:val="000000"/>
          <w:lang w:eastAsia="es-CO"/>
        </w:rPr>
        <w:t> </w:t>
      </w:r>
    </w:p>
    <w:p w:rsidRPr="0016429E" w:rsidR="0016429E" w:rsidP="0016429E" w:rsidRDefault="0016429E" w14:paraId="67790E7C" w14:textId="2171AA9A">
      <w:pPr>
        <w:jc w:val="both"/>
        <w:textAlignment w:val="baseline"/>
        <w:rPr>
          <w:lang w:eastAsia="es-CO"/>
        </w:rPr>
      </w:pPr>
      <w:r w:rsidRPr="0016429E">
        <w:rPr>
          <w:b/>
          <w:bCs/>
          <w:color w:val="000000"/>
          <w:lang w:eastAsia="es-CO"/>
        </w:rPr>
        <w:t>Nota</w:t>
      </w:r>
      <w:r w:rsidRPr="00621FBF" w:rsidR="00621FBF">
        <w:rPr>
          <w:b/>
          <w:bCs/>
          <w:color w:val="000000"/>
          <w:lang w:eastAsia="es-CO"/>
        </w:rPr>
        <w:t xml:space="preserve"> 4</w:t>
      </w:r>
      <w:r w:rsidR="008823A9">
        <w:rPr>
          <w:b/>
          <w:bCs/>
          <w:color w:val="000000"/>
          <w:lang w:eastAsia="es-CO"/>
        </w:rPr>
        <w:t>4</w:t>
      </w:r>
      <w:r w:rsidRPr="0016429E">
        <w:rPr>
          <w:color w:val="000000"/>
          <w:lang w:eastAsia="es-CO"/>
        </w:rPr>
        <w:t>: Este folleto debe construirse previamente con el apoyo del sector, salud, y será aprobado en comité técnico y posteriormente aprobado por el área de prensa de la Alcaldía. </w:t>
      </w:r>
    </w:p>
    <w:p w:rsidRPr="0016429E" w:rsidR="0016429E" w:rsidP="0016429E" w:rsidRDefault="0016429E" w14:paraId="2A2D89FC" w14:textId="77777777">
      <w:pPr>
        <w:jc w:val="both"/>
        <w:textAlignment w:val="baseline"/>
        <w:rPr>
          <w:lang w:eastAsia="es-CO"/>
        </w:rPr>
      </w:pPr>
      <w:r w:rsidRPr="0016429E">
        <w:rPr>
          <w:color w:val="000000"/>
          <w:lang w:eastAsia="es-CO"/>
        </w:rPr>
        <w:t>  </w:t>
      </w:r>
    </w:p>
    <w:p w:rsidRPr="0016429E" w:rsidR="0016429E" w:rsidP="0016429E" w:rsidRDefault="0016429E" w14:paraId="30134158" w14:textId="77777777">
      <w:pPr>
        <w:textAlignment w:val="baseline"/>
        <w:rPr>
          <w:lang w:eastAsia="es-CO"/>
        </w:rPr>
      </w:pPr>
      <w:r w:rsidRPr="0016429E">
        <w:rPr>
          <w:b/>
          <w:bCs/>
          <w:color w:val="000000"/>
          <w:shd w:val="clear" w:color="auto" w:fill="FFFFFF"/>
          <w:lang w:eastAsia="es-CO"/>
        </w:rPr>
        <w:t>Medios de verificación:</w:t>
      </w:r>
      <w:r w:rsidRPr="0016429E">
        <w:rPr>
          <w:color w:val="000000"/>
          <w:lang w:eastAsia="es-CO"/>
        </w:rPr>
        <w:t> </w:t>
      </w:r>
    </w:p>
    <w:p w:rsidRPr="0016429E" w:rsidR="0016429E" w:rsidP="0016429E" w:rsidRDefault="0016429E" w14:paraId="6DBE9AAB" w14:textId="77777777">
      <w:pPr>
        <w:textAlignment w:val="baseline"/>
        <w:rPr>
          <w:lang w:eastAsia="es-CO"/>
        </w:rPr>
      </w:pPr>
      <w:r w:rsidRPr="0016429E">
        <w:rPr>
          <w:color w:val="000000"/>
          <w:lang w:eastAsia="es-CO"/>
        </w:rPr>
        <w:t> </w:t>
      </w:r>
    </w:p>
    <w:p w:rsidRPr="0016429E" w:rsidR="0016429E" w:rsidP="00CB7027" w:rsidRDefault="0016429E" w14:paraId="444079D2" w14:textId="77777777">
      <w:pPr>
        <w:numPr>
          <w:ilvl w:val="0"/>
          <w:numId w:val="103"/>
        </w:numPr>
        <w:shd w:val="clear" w:color="auto" w:fill="FFFFFF"/>
        <w:ind w:left="1080" w:firstLine="0"/>
        <w:jc w:val="both"/>
        <w:textAlignment w:val="baseline"/>
        <w:rPr>
          <w:lang w:eastAsia="es-CO"/>
        </w:rPr>
      </w:pPr>
      <w:r w:rsidRPr="0016429E">
        <w:rPr>
          <w:color w:val="000000"/>
          <w:shd w:val="clear" w:color="auto" w:fill="FFFFFF"/>
          <w:lang w:val="es-ES" w:eastAsia="es-CO"/>
        </w:rPr>
        <w:t>Acta de asistencia, </w:t>
      </w:r>
      <w:r w:rsidRPr="0016429E">
        <w:rPr>
          <w:color w:val="000000"/>
          <w:lang w:eastAsia="es-CO"/>
        </w:rPr>
        <w:t> </w:t>
      </w:r>
    </w:p>
    <w:p w:rsidRPr="0016429E" w:rsidR="0016429E" w:rsidP="00CB7027" w:rsidRDefault="0016429E" w14:paraId="788E561C" w14:textId="77777777">
      <w:pPr>
        <w:numPr>
          <w:ilvl w:val="0"/>
          <w:numId w:val="104"/>
        </w:numPr>
        <w:shd w:val="clear" w:color="auto" w:fill="FFFFFF"/>
        <w:ind w:left="1080" w:firstLine="0"/>
        <w:jc w:val="both"/>
        <w:textAlignment w:val="baseline"/>
        <w:rPr>
          <w:lang w:eastAsia="es-CO"/>
        </w:rPr>
      </w:pPr>
      <w:r w:rsidRPr="0016429E">
        <w:rPr>
          <w:color w:val="000000"/>
          <w:shd w:val="clear" w:color="auto" w:fill="FFFFFF"/>
          <w:lang w:val="es-ES" w:eastAsia="es-CO"/>
        </w:rPr>
        <w:t>Evidencia fotográfica por cada uno de los talleres y/o actividades planteadas</w:t>
      </w:r>
      <w:r w:rsidRPr="0016429E">
        <w:rPr>
          <w:color w:val="000000"/>
          <w:lang w:eastAsia="es-CO"/>
        </w:rPr>
        <w:t> </w:t>
      </w:r>
    </w:p>
    <w:p w:rsidRPr="0016429E" w:rsidR="0016429E" w:rsidP="00CB7027" w:rsidRDefault="0016429E" w14:paraId="078A74CC" w14:textId="77777777">
      <w:pPr>
        <w:numPr>
          <w:ilvl w:val="0"/>
          <w:numId w:val="105"/>
        </w:numPr>
        <w:shd w:val="clear" w:color="auto" w:fill="FFFFFF"/>
        <w:ind w:left="1080" w:firstLine="0"/>
        <w:jc w:val="both"/>
        <w:textAlignment w:val="baseline"/>
        <w:rPr>
          <w:lang w:eastAsia="es-CO"/>
        </w:rPr>
      </w:pPr>
      <w:r w:rsidRPr="0016429E">
        <w:rPr>
          <w:color w:val="000000"/>
          <w:shd w:val="clear" w:color="auto" w:fill="FFFFFF"/>
          <w:lang w:val="es-ES" w:eastAsia="es-CO"/>
        </w:rPr>
        <w:t>Encuesta de satisfacción al finalizar cada taller.</w:t>
      </w:r>
      <w:r w:rsidRPr="0016429E">
        <w:rPr>
          <w:color w:val="000000"/>
          <w:lang w:eastAsia="es-CO"/>
        </w:rPr>
        <w:t> </w:t>
      </w:r>
    </w:p>
    <w:p w:rsidRPr="0016429E" w:rsidR="0016429E" w:rsidP="00CB7027" w:rsidRDefault="0016429E" w14:paraId="65AF7D11" w14:textId="77777777">
      <w:pPr>
        <w:numPr>
          <w:ilvl w:val="0"/>
          <w:numId w:val="106"/>
        </w:numPr>
        <w:shd w:val="clear" w:color="auto" w:fill="FFFFFF"/>
        <w:ind w:left="1080" w:firstLine="0"/>
        <w:jc w:val="both"/>
        <w:textAlignment w:val="baseline"/>
        <w:rPr>
          <w:lang w:eastAsia="es-CO"/>
        </w:rPr>
      </w:pPr>
      <w:r w:rsidRPr="0016429E">
        <w:rPr>
          <w:color w:val="000000"/>
          <w:shd w:val="clear" w:color="auto" w:fill="FFFFFF"/>
          <w:lang w:val="es-ES" w:eastAsia="es-CO"/>
        </w:rPr>
        <w:t>Sistematización de esta base de datos, que incluya datos de los asistentes y resultados de la encuesta.</w:t>
      </w:r>
      <w:r w:rsidRPr="0016429E">
        <w:rPr>
          <w:color w:val="000000"/>
          <w:lang w:eastAsia="es-CO"/>
        </w:rPr>
        <w:t> </w:t>
      </w:r>
    </w:p>
    <w:p w:rsidRPr="0016429E" w:rsidR="0016429E" w:rsidP="0016429E" w:rsidRDefault="0016429E" w14:paraId="185DCF8B" w14:textId="77777777">
      <w:pPr>
        <w:shd w:val="clear" w:color="auto" w:fill="FFFFFF"/>
        <w:jc w:val="both"/>
        <w:textAlignment w:val="baseline"/>
        <w:rPr>
          <w:lang w:eastAsia="es-CO"/>
        </w:rPr>
      </w:pPr>
      <w:r w:rsidRPr="0016429E">
        <w:rPr>
          <w:color w:val="000000"/>
          <w:lang w:eastAsia="es-CO"/>
        </w:rPr>
        <w:t> </w:t>
      </w:r>
    </w:p>
    <w:p w:rsidRPr="0056517F" w:rsidR="0056517F" w:rsidP="0056517F" w:rsidRDefault="00AE22CF" w14:paraId="43448167" w14:textId="056D4F24">
      <w:pPr>
        <w:shd w:val="clear" w:color="auto" w:fill="FFFFFF"/>
        <w:jc w:val="both"/>
        <w:textAlignment w:val="baseline"/>
        <w:rPr>
          <w:lang w:eastAsia="es-CO"/>
        </w:rPr>
      </w:pPr>
      <w:r>
        <w:rPr>
          <w:b/>
          <w:bCs/>
          <w:color w:val="000000"/>
          <w:lang w:eastAsia="es-CO"/>
        </w:rPr>
        <w:t>4.3.2.</w:t>
      </w:r>
      <w:r>
        <w:rPr>
          <w:b/>
          <w:bCs/>
          <w:color w:val="000000"/>
          <w:lang w:eastAsia="es-CO"/>
        </w:rPr>
        <w:t xml:space="preserve">3 </w:t>
      </w:r>
      <w:r w:rsidRPr="0056517F" w:rsidR="0056517F">
        <w:rPr>
          <w:b/>
          <w:bCs/>
          <w:color w:val="000000"/>
          <w:shd w:val="clear" w:color="auto" w:fill="FFFFFF"/>
          <w:lang w:eastAsia="es-CO"/>
        </w:rPr>
        <w:t>CINEFORO CALLEJERO CON ENFOQUE DE DERECHOS</w:t>
      </w:r>
      <w:r w:rsidR="00103688">
        <w:rPr>
          <w:color w:val="000000"/>
          <w:lang w:eastAsia="es-CO"/>
        </w:rPr>
        <w:t xml:space="preserve"> (cuatro sesiones)</w:t>
      </w:r>
    </w:p>
    <w:p w:rsidRPr="0056517F" w:rsidR="0056517F" w:rsidP="0056517F" w:rsidRDefault="0056517F" w14:paraId="36252C67" w14:textId="77777777">
      <w:pPr>
        <w:shd w:val="clear" w:color="auto" w:fill="FFFFFF"/>
        <w:jc w:val="both"/>
        <w:textAlignment w:val="baseline"/>
        <w:rPr>
          <w:lang w:eastAsia="es-CO"/>
        </w:rPr>
      </w:pPr>
      <w:r w:rsidRPr="0056517F">
        <w:rPr>
          <w:color w:val="000000"/>
          <w:lang w:eastAsia="es-CO"/>
        </w:rPr>
        <w:t> </w:t>
      </w:r>
    </w:p>
    <w:p w:rsidRPr="0056517F" w:rsidR="0056517F" w:rsidP="3FA20B12" w:rsidRDefault="25CF4435" w14:paraId="4B25390B" w14:textId="21304F71">
      <w:pPr>
        <w:shd w:val="clear" w:color="auto" w:fill="FFFFFF" w:themeFill="background1"/>
        <w:jc w:val="both"/>
        <w:textAlignment w:val="baseline"/>
        <w:rPr>
          <w:lang w:eastAsia="es-CO"/>
        </w:rPr>
      </w:pPr>
      <w:r w:rsidRPr="0056517F">
        <w:rPr>
          <w:color w:val="000000"/>
          <w:shd w:val="clear" w:color="auto" w:fill="FFFFFF"/>
          <w:lang w:eastAsia="es-CO"/>
        </w:rPr>
        <w:t>El operador garantizar</w:t>
      </w:r>
      <w:r w:rsidRPr="0056517F" w:rsidR="59DF915B">
        <w:rPr>
          <w:color w:val="000000"/>
          <w:shd w:val="clear" w:color="auto" w:fill="FFFFFF"/>
          <w:lang w:eastAsia="es-CO"/>
        </w:rPr>
        <w:t>á</w:t>
      </w:r>
      <w:r w:rsidRPr="0056517F">
        <w:rPr>
          <w:color w:val="000000"/>
          <w:shd w:val="clear" w:color="auto" w:fill="FFFFFF"/>
          <w:lang w:eastAsia="es-CO"/>
        </w:rPr>
        <w:t xml:space="preserve"> la puesta en escena de un cine foro ambulante con el fin de promover la educación en salud sexual y reproductiva a través de un espacio cultural, participativo y reflexivo, utilizando el cine como herramienta de sensibilización comunitaria. El operador debe garantizar la logística del componente como es el montaje de carpa, pantalla o telón, equipo de sonido (parlantes, micrófono inalámbrico), Portátil con HDMI y contenido previamente descargado, Fuente de energía o planta portátil y Sillas plásticas </w:t>
      </w:r>
      <w:r w:rsidR="1D9CA01D">
        <w:rPr>
          <w:color w:val="000000"/>
          <w:shd w:val="clear" w:color="auto" w:fill="FFFFFF"/>
          <w:lang w:eastAsia="es-CO"/>
        </w:rPr>
        <w:t>para alrededor de 30 personas en cada sesión.</w:t>
      </w:r>
    </w:p>
    <w:p w:rsidR="0056517F" w:rsidP="0056517F" w:rsidRDefault="0056517F" w14:paraId="6E0A3BBA" w14:textId="6463305C">
      <w:pPr>
        <w:shd w:val="clear" w:color="auto" w:fill="FFFFFF"/>
        <w:jc w:val="both"/>
        <w:textAlignment w:val="baseline"/>
        <w:rPr>
          <w:color w:val="000000"/>
          <w:lang w:eastAsia="es-CO"/>
        </w:rPr>
      </w:pPr>
      <w:r w:rsidRPr="0056517F">
        <w:rPr>
          <w:color w:val="000000"/>
          <w:lang w:eastAsia="es-CO"/>
        </w:rPr>
        <w:t> </w:t>
      </w:r>
    </w:p>
    <w:p w:rsidR="00103688" w:rsidP="0056517F" w:rsidRDefault="00103688" w14:paraId="4C43380D" w14:textId="69A13911">
      <w:pPr>
        <w:shd w:val="clear" w:color="auto" w:fill="FFFFFF"/>
        <w:jc w:val="both"/>
        <w:textAlignment w:val="baseline"/>
        <w:rPr>
          <w:lang w:eastAsia="es-CO"/>
        </w:rPr>
      </w:pPr>
      <w:r>
        <w:rPr>
          <w:lang w:eastAsia="es-CO"/>
        </w:rPr>
        <w:t>Este componente de cine foro está dirigido a habitantes de calle y personas que trabajan en actividades sexuales pagas.</w:t>
      </w:r>
    </w:p>
    <w:p w:rsidRPr="0056517F" w:rsidR="00103688" w:rsidP="0056517F" w:rsidRDefault="00103688" w14:paraId="69172235" w14:textId="77777777">
      <w:pPr>
        <w:shd w:val="clear" w:color="auto" w:fill="FFFFFF"/>
        <w:jc w:val="both"/>
        <w:textAlignment w:val="baseline"/>
        <w:rPr>
          <w:lang w:eastAsia="es-CO"/>
        </w:rPr>
      </w:pPr>
    </w:p>
    <w:p w:rsidRPr="0056517F" w:rsidR="0056517F" w:rsidP="3FA20B12" w:rsidRDefault="25CF4435" w14:paraId="19A23B85" w14:textId="1074BFD8">
      <w:pPr>
        <w:shd w:val="clear" w:color="auto" w:fill="FFFFFF" w:themeFill="background1"/>
        <w:jc w:val="both"/>
        <w:textAlignment w:val="baseline"/>
        <w:rPr>
          <w:lang w:eastAsia="es-CO"/>
        </w:rPr>
      </w:pPr>
      <w:r w:rsidRPr="0056517F">
        <w:rPr>
          <w:color w:val="000000"/>
          <w:shd w:val="clear" w:color="auto" w:fill="FFFFFF"/>
          <w:lang w:eastAsia="es-CO"/>
        </w:rPr>
        <w:t>El cortometraje o video deberá estar relacionado con la temática de salud sexual y reproductiva y/o hallazgos de la cartografía del componente, y deberá ser aprobado por el apoyo a la supervisión, así como también la metodología a usar. Se sugiere que el contratista investigue puntos críticos en temas relacionados al componente para instalar el cine foro, estos puntos serán aprobados en comité técnico</w:t>
      </w:r>
      <w:r w:rsidR="1D9CA01D">
        <w:rPr>
          <w:color w:val="000000"/>
          <w:shd w:val="clear" w:color="auto" w:fill="FFFFFF"/>
          <w:lang w:eastAsia="es-CO"/>
        </w:rPr>
        <w:t>, se sugiere tener en cuenta el polígono del PEMP, barrio Santa Fe, Voto nacional, etc.</w:t>
      </w:r>
    </w:p>
    <w:p w:rsidR="3FA20B12" w:rsidP="3FA20B12" w:rsidRDefault="3FA20B12" w14:paraId="4E3051CD" w14:textId="57D2AFA7">
      <w:pPr>
        <w:shd w:val="clear" w:color="auto" w:fill="FFFFFF" w:themeFill="background1"/>
        <w:jc w:val="both"/>
        <w:rPr>
          <w:color w:val="000000" w:themeColor="text1"/>
          <w:lang w:eastAsia="es-CO"/>
        </w:rPr>
      </w:pPr>
    </w:p>
    <w:p w:rsidRPr="0056517F" w:rsidR="0056517F" w:rsidP="0056517F" w:rsidRDefault="0056517F" w14:paraId="7FD214FC" w14:textId="77777777">
      <w:pPr>
        <w:shd w:val="clear" w:color="auto" w:fill="FFFFFF"/>
        <w:jc w:val="both"/>
        <w:textAlignment w:val="baseline"/>
        <w:rPr>
          <w:lang w:eastAsia="es-CO"/>
        </w:rPr>
      </w:pPr>
      <w:r w:rsidRPr="0056517F">
        <w:rPr>
          <w:color w:val="000000"/>
          <w:shd w:val="clear" w:color="auto" w:fill="FFFFFF"/>
          <w:lang w:eastAsia="es-CO"/>
        </w:rPr>
        <w:t>Temáticas sugeridas para el cortometraje: </w:t>
      </w:r>
      <w:r w:rsidRPr="0056517F">
        <w:rPr>
          <w:color w:val="000000"/>
          <w:lang w:eastAsia="es-CO"/>
        </w:rPr>
        <w:t> </w:t>
      </w:r>
    </w:p>
    <w:p w:rsidRPr="0056517F" w:rsidR="0056517F" w:rsidP="0056517F" w:rsidRDefault="0056517F" w14:paraId="397C062D" w14:textId="77777777">
      <w:pPr>
        <w:shd w:val="clear" w:color="auto" w:fill="FFFFFF"/>
        <w:jc w:val="both"/>
        <w:textAlignment w:val="baseline"/>
        <w:rPr>
          <w:lang w:eastAsia="es-CO"/>
        </w:rPr>
      </w:pPr>
      <w:r w:rsidRPr="0056517F">
        <w:rPr>
          <w:color w:val="000000"/>
          <w:lang w:eastAsia="es-CO"/>
        </w:rPr>
        <w:t> </w:t>
      </w:r>
    </w:p>
    <w:p w:rsidRPr="0056517F" w:rsidR="0056517F" w:rsidP="00CB7027" w:rsidRDefault="0056517F" w14:paraId="6605C549" w14:textId="77777777">
      <w:pPr>
        <w:numPr>
          <w:ilvl w:val="0"/>
          <w:numId w:val="107"/>
        </w:numPr>
        <w:shd w:val="clear" w:color="auto" w:fill="FFFFFF"/>
        <w:ind w:left="1080" w:firstLine="0"/>
        <w:jc w:val="both"/>
        <w:textAlignment w:val="baseline"/>
        <w:rPr>
          <w:lang w:eastAsia="es-CO"/>
        </w:rPr>
      </w:pPr>
      <w:r w:rsidRPr="0056517F">
        <w:rPr>
          <w:color w:val="000000"/>
          <w:shd w:val="clear" w:color="auto" w:fill="FFFFFF"/>
          <w:lang w:val="es-ES" w:eastAsia="es-CO"/>
        </w:rPr>
        <w:t>Sexo consensuado</w:t>
      </w:r>
      <w:r w:rsidRPr="0056517F">
        <w:rPr>
          <w:color w:val="000000"/>
          <w:lang w:eastAsia="es-CO"/>
        </w:rPr>
        <w:t> </w:t>
      </w:r>
    </w:p>
    <w:p w:rsidRPr="0056517F" w:rsidR="0056517F" w:rsidP="00CB7027" w:rsidRDefault="0056517F" w14:paraId="066E72AA" w14:textId="77777777">
      <w:pPr>
        <w:numPr>
          <w:ilvl w:val="0"/>
          <w:numId w:val="108"/>
        </w:numPr>
        <w:shd w:val="clear" w:color="auto" w:fill="FFFFFF"/>
        <w:ind w:left="1080" w:firstLine="0"/>
        <w:jc w:val="both"/>
        <w:textAlignment w:val="baseline"/>
        <w:rPr>
          <w:lang w:eastAsia="es-CO"/>
        </w:rPr>
      </w:pPr>
      <w:r w:rsidRPr="0056517F">
        <w:rPr>
          <w:color w:val="000000"/>
          <w:shd w:val="clear" w:color="auto" w:fill="FFFFFF"/>
          <w:lang w:val="es-ES" w:eastAsia="es-CO"/>
        </w:rPr>
        <w:t>Yo decido</w:t>
      </w:r>
      <w:r w:rsidRPr="0056517F">
        <w:rPr>
          <w:color w:val="000000"/>
          <w:lang w:eastAsia="es-CO"/>
        </w:rPr>
        <w:t> </w:t>
      </w:r>
    </w:p>
    <w:p w:rsidRPr="0056517F" w:rsidR="0056517F" w:rsidP="00CB7027" w:rsidRDefault="0056517F" w14:paraId="5631A1DF" w14:textId="77777777">
      <w:pPr>
        <w:numPr>
          <w:ilvl w:val="0"/>
          <w:numId w:val="109"/>
        </w:numPr>
        <w:shd w:val="clear" w:color="auto" w:fill="FFFFFF"/>
        <w:ind w:left="1080" w:firstLine="0"/>
        <w:jc w:val="both"/>
        <w:textAlignment w:val="baseline"/>
        <w:rPr>
          <w:lang w:eastAsia="es-CO"/>
        </w:rPr>
      </w:pPr>
      <w:r w:rsidRPr="0056517F">
        <w:rPr>
          <w:color w:val="000000"/>
          <w:shd w:val="clear" w:color="auto" w:fill="FFFFFF"/>
          <w:lang w:val="es-ES" w:eastAsia="es-CO"/>
        </w:rPr>
        <w:t>Autocuidado </w:t>
      </w:r>
      <w:r w:rsidRPr="0056517F">
        <w:rPr>
          <w:color w:val="000000"/>
          <w:lang w:eastAsia="es-CO"/>
        </w:rPr>
        <w:t> </w:t>
      </w:r>
    </w:p>
    <w:p w:rsidRPr="0056517F" w:rsidR="0056517F" w:rsidP="00CB7027" w:rsidRDefault="0056517F" w14:paraId="491BD81B" w14:textId="77777777">
      <w:pPr>
        <w:numPr>
          <w:ilvl w:val="0"/>
          <w:numId w:val="110"/>
        </w:numPr>
        <w:shd w:val="clear" w:color="auto" w:fill="FFFFFF"/>
        <w:ind w:left="1080" w:firstLine="0"/>
        <w:jc w:val="both"/>
        <w:textAlignment w:val="baseline"/>
        <w:rPr>
          <w:lang w:eastAsia="es-CO"/>
        </w:rPr>
      </w:pPr>
      <w:r w:rsidRPr="0056517F">
        <w:rPr>
          <w:color w:val="000000"/>
          <w:shd w:val="clear" w:color="auto" w:fill="FFFFFF"/>
          <w:lang w:val="es-ES" w:eastAsia="es-CO"/>
        </w:rPr>
        <w:t>Derechos y deberes</w:t>
      </w:r>
      <w:r w:rsidRPr="0056517F">
        <w:rPr>
          <w:color w:val="000000"/>
          <w:lang w:eastAsia="es-CO"/>
        </w:rPr>
        <w:t> </w:t>
      </w:r>
    </w:p>
    <w:p w:rsidRPr="0056517F" w:rsidR="0056517F" w:rsidP="00CB7027" w:rsidRDefault="0056517F" w14:paraId="4C3E5375" w14:textId="77777777">
      <w:pPr>
        <w:numPr>
          <w:ilvl w:val="0"/>
          <w:numId w:val="111"/>
        </w:numPr>
        <w:shd w:val="clear" w:color="auto" w:fill="FFFFFF"/>
        <w:ind w:left="1080" w:firstLine="0"/>
        <w:jc w:val="both"/>
        <w:textAlignment w:val="baseline"/>
        <w:rPr>
          <w:lang w:eastAsia="es-CO"/>
        </w:rPr>
      </w:pPr>
      <w:r w:rsidRPr="0056517F">
        <w:rPr>
          <w:color w:val="000000"/>
          <w:shd w:val="clear" w:color="auto" w:fill="FFFFFF"/>
          <w:lang w:val="es-ES" w:eastAsia="es-CO"/>
        </w:rPr>
        <w:t>Diversidad sexual y de género.</w:t>
      </w:r>
      <w:r w:rsidRPr="0056517F">
        <w:rPr>
          <w:color w:val="000000"/>
          <w:lang w:eastAsia="es-CO"/>
        </w:rPr>
        <w:t> </w:t>
      </w:r>
    </w:p>
    <w:p w:rsidRPr="0056517F" w:rsidR="0056517F" w:rsidP="00CB7027" w:rsidRDefault="0056517F" w14:paraId="0E148C91" w14:textId="77777777">
      <w:pPr>
        <w:numPr>
          <w:ilvl w:val="0"/>
          <w:numId w:val="112"/>
        </w:numPr>
        <w:shd w:val="clear" w:color="auto" w:fill="FFFFFF"/>
        <w:ind w:left="1080" w:firstLine="0"/>
        <w:jc w:val="both"/>
        <w:textAlignment w:val="baseline"/>
        <w:rPr>
          <w:lang w:eastAsia="es-CO"/>
        </w:rPr>
      </w:pPr>
      <w:r w:rsidRPr="0056517F">
        <w:rPr>
          <w:color w:val="000000"/>
          <w:shd w:val="clear" w:color="auto" w:fill="FFFFFF"/>
          <w:lang w:val="es-ES" w:eastAsia="es-CO"/>
        </w:rPr>
        <w:t>Prevención de enfermedades de trasmisión sexual ETS</w:t>
      </w:r>
      <w:r w:rsidRPr="0056517F">
        <w:rPr>
          <w:color w:val="000000"/>
          <w:lang w:eastAsia="es-CO"/>
        </w:rPr>
        <w:t> </w:t>
      </w:r>
    </w:p>
    <w:p w:rsidRPr="0056517F" w:rsidR="0056517F" w:rsidP="00CB7027" w:rsidRDefault="0056517F" w14:paraId="45616114" w14:textId="77777777">
      <w:pPr>
        <w:numPr>
          <w:ilvl w:val="0"/>
          <w:numId w:val="113"/>
        </w:numPr>
        <w:shd w:val="clear" w:color="auto" w:fill="FFFFFF"/>
        <w:ind w:left="1080" w:firstLine="0"/>
        <w:jc w:val="both"/>
        <w:textAlignment w:val="baseline"/>
        <w:rPr>
          <w:lang w:eastAsia="es-CO"/>
        </w:rPr>
      </w:pPr>
      <w:r w:rsidRPr="0056517F">
        <w:rPr>
          <w:color w:val="000000"/>
          <w:shd w:val="clear" w:color="auto" w:fill="FFFFFF"/>
          <w:lang w:val="es-ES" w:eastAsia="es-CO"/>
        </w:rPr>
        <w:t>Embarazo adolescente.</w:t>
      </w:r>
      <w:r w:rsidRPr="0056517F">
        <w:rPr>
          <w:color w:val="000000"/>
          <w:lang w:eastAsia="es-CO"/>
        </w:rPr>
        <w:t> </w:t>
      </w:r>
    </w:p>
    <w:p w:rsidR="0056517F" w:rsidP="000622AA" w:rsidRDefault="0056517F" w14:paraId="43D62444" w14:textId="542878FD">
      <w:pPr>
        <w:shd w:val="clear" w:color="auto" w:fill="FFFFFF"/>
        <w:jc w:val="both"/>
        <w:textAlignment w:val="baseline"/>
        <w:rPr>
          <w:color w:val="000000"/>
          <w:lang w:eastAsia="es-CO"/>
        </w:rPr>
      </w:pPr>
    </w:p>
    <w:p w:rsidRPr="0016429E" w:rsidR="000622AA" w:rsidP="000622AA" w:rsidRDefault="0660B189" w14:paraId="00B15486" w14:textId="317A6EB5">
      <w:pPr>
        <w:jc w:val="both"/>
        <w:textAlignment w:val="baseline"/>
        <w:rPr>
          <w:lang w:eastAsia="es-CO"/>
        </w:rPr>
      </w:pPr>
      <w:r w:rsidRPr="3FA20B12">
        <w:rPr>
          <w:lang w:eastAsia="es-CO"/>
        </w:rPr>
        <w:t xml:space="preserve">El operador debe garantizar la entrega </w:t>
      </w:r>
      <w:r w:rsidRPr="3FA20B12">
        <w:rPr>
          <w:color w:val="000000" w:themeColor="text1"/>
          <w:lang w:eastAsia="es-CO"/>
        </w:rPr>
        <w:t xml:space="preserve">de </w:t>
      </w:r>
      <w:r w:rsidRPr="3FA20B12">
        <w:rPr>
          <w:b/>
          <w:bCs/>
          <w:color w:val="000000" w:themeColor="text1"/>
          <w:lang w:eastAsia="es-CO"/>
        </w:rPr>
        <w:t>120</w:t>
      </w:r>
      <w:r w:rsidRPr="3FA20B12" w:rsidR="26754B4D">
        <w:rPr>
          <w:b/>
          <w:bCs/>
          <w:color w:val="000000" w:themeColor="text1"/>
          <w:lang w:eastAsia="es-CO"/>
        </w:rPr>
        <w:t xml:space="preserve"> </w:t>
      </w:r>
      <w:r w:rsidRPr="3FA20B12">
        <w:rPr>
          <w:b/>
          <w:bCs/>
          <w:color w:val="000000" w:themeColor="text1"/>
          <w:lang w:eastAsia="es-CO"/>
        </w:rPr>
        <w:t>kits</w:t>
      </w:r>
      <w:r w:rsidRPr="3FA20B12">
        <w:rPr>
          <w:color w:val="000000" w:themeColor="text1"/>
          <w:lang w:eastAsia="es-CO"/>
        </w:rPr>
        <w:t xml:space="preserve"> que contenga los siguientes elementos, en la sexta sesión. </w:t>
      </w:r>
    </w:p>
    <w:p w:rsidRPr="0016429E" w:rsidR="000622AA" w:rsidP="000622AA" w:rsidRDefault="000622AA" w14:paraId="2E04408B" w14:textId="77777777">
      <w:pPr>
        <w:jc w:val="both"/>
        <w:textAlignment w:val="baseline"/>
        <w:rPr>
          <w:lang w:eastAsia="es-CO"/>
        </w:rPr>
      </w:pPr>
      <w:r w:rsidRPr="0016429E">
        <w:rPr>
          <w:color w:val="000000"/>
          <w:lang w:eastAsia="es-CO"/>
        </w:rPr>
        <w:t> </w:t>
      </w:r>
    </w:p>
    <w:p w:rsidRPr="0016429E" w:rsidR="000622AA" w:rsidP="00CB7027" w:rsidRDefault="000622AA" w14:paraId="742CE03F" w14:textId="77777777">
      <w:pPr>
        <w:numPr>
          <w:ilvl w:val="0"/>
          <w:numId w:val="97"/>
        </w:numPr>
        <w:ind w:left="1080" w:firstLine="0"/>
        <w:jc w:val="both"/>
        <w:textAlignment w:val="baseline"/>
        <w:rPr>
          <w:lang w:eastAsia="es-CO"/>
        </w:rPr>
      </w:pPr>
      <w:r w:rsidRPr="0016429E">
        <w:rPr>
          <w:color w:val="000000"/>
          <w:lang w:val="es-ES" w:eastAsia="es-CO"/>
        </w:rPr>
        <w:t>Una (01) Copa menstrual de silicona diferentes colores, tener en cuentas las tallas de acuerdo a la población inscrita.</w:t>
      </w:r>
      <w:r w:rsidRPr="0016429E">
        <w:rPr>
          <w:color w:val="000000"/>
          <w:lang w:eastAsia="es-CO"/>
        </w:rPr>
        <w:t> </w:t>
      </w:r>
    </w:p>
    <w:p w:rsidRPr="0016429E" w:rsidR="000622AA" w:rsidP="00CB7027" w:rsidRDefault="000622AA" w14:paraId="78A3CEBA" w14:textId="77777777">
      <w:pPr>
        <w:numPr>
          <w:ilvl w:val="0"/>
          <w:numId w:val="98"/>
        </w:numPr>
        <w:ind w:left="1080" w:firstLine="0"/>
        <w:jc w:val="both"/>
        <w:textAlignment w:val="baseline"/>
        <w:rPr>
          <w:lang w:eastAsia="es-CO"/>
        </w:rPr>
      </w:pPr>
      <w:r w:rsidRPr="0016429E">
        <w:rPr>
          <w:color w:val="000000"/>
          <w:lang w:val="es-ES" w:eastAsia="es-CO"/>
        </w:rPr>
        <w:t>Tres (03) condones de puntos repujados, diseñados para crear una mayor sensación y excitación, Máxima calidad comprobada, seguridad, sensibilidad y control de calidad electrónico, </w:t>
      </w:r>
      <w:r w:rsidRPr="0016429E">
        <w:rPr>
          <w:color w:val="000000"/>
          <w:lang w:eastAsia="es-CO"/>
        </w:rPr>
        <w:t> </w:t>
      </w:r>
    </w:p>
    <w:p w:rsidRPr="0016429E" w:rsidR="000622AA" w:rsidP="00CB7027" w:rsidRDefault="000622AA" w14:paraId="3F3EA524" w14:textId="77777777">
      <w:pPr>
        <w:numPr>
          <w:ilvl w:val="0"/>
          <w:numId w:val="99"/>
        </w:numPr>
        <w:ind w:left="1080" w:firstLine="0"/>
        <w:jc w:val="both"/>
        <w:textAlignment w:val="baseline"/>
        <w:rPr>
          <w:lang w:eastAsia="es-CO"/>
        </w:rPr>
      </w:pPr>
      <w:r w:rsidRPr="0016429E">
        <w:rPr>
          <w:color w:val="000000"/>
          <w:lang w:val="es-ES" w:eastAsia="es-CO"/>
        </w:rPr>
        <w:t>Un (01) calendario menstrual, con las siguientes especificaciones:</w:t>
      </w:r>
      <w:r w:rsidRPr="0016429E">
        <w:rPr>
          <w:color w:val="000000"/>
          <w:lang w:eastAsia="es-CO"/>
        </w:rPr>
        <w:t> </w:t>
      </w:r>
    </w:p>
    <w:p w:rsidRPr="0016429E" w:rsidR="000622AA" w:rsidP="000622AA" w:rsidRDefault="000622AA" w14:paraId="61521B63" w14:textId="77777777">
      <w:pPr>
        <w:ind w:left="720"/>
        <w:jc w:val="both"/>
        <w:textAlignment w:val="baseline"/>
        <w:rPr>
          <w:lang w:eastAsia="es-CO"/>
        </w:rPr>
      </w:pPr>
      <w:r w:rsidRPr="0016429E">
        <w:rPr>
          <w:color w:val="000000"/>
          <w:lang w:val="es-ES" w:eastAsia="es-CO"/>
        </w:rPr>
        <w:t>Fecha de inicio y fin del período – Días en los que comienza y termina la menstruación.</w:t>
      </w:r>
      <w:r w:rsidRPr="0016429E">
        <w:rPr>
          <w:color w:val="000000"/>
          <w:lang w:eastAsia="es-CO"/>
        </w:rPr>
        <w:t> </w:t>
      </w:r>
    </w:p>
    <w:p w:rsidRPr="0016429E" w:rsidR="000622AA" w:rsidP="000622AA" w:rsidRDefault="000622AA" w14:paraId="25F17F7B" w14:textId="77777777">
      <w:pPr>
        <w:ind w:left="720"/>
        <w:jc w:val="both"/>
        <w:textAlignment w:val="baseline"/>
        <w:rPr>
          <w:lang w:eastAsia="es-CO"/>
        </w:rPr>
      </w:pPr>
      <w:r w:rsidRPr="0016429E">
        <w:rPr>
          <w:color w:val="000000"/>
          <w:lang w:val="es-ES" w:eastAsia="es-CO"/>
        </w:rPr>
        <w:t>Duración del ciclo menstrual – Tiempo desde el primer día de un período hasta el primer día del siguiente. El promedio es de 28 días, pero puede variar entre 21 y 35 días.</w:t>
      </w:r>
      <w:r w:rsidRPr="0016429E">
        <w:rPr>
          <w:color w:val="000000"/>
          <w:lang w:eastAsia="es-CO"/>
        </w:rPr>
        <w:t> </w:t>
      </w:r>
    </w:p>
    <w:p w:rsidRPr="0016429E" w:rsidR="000622AA" w:rsidP="000622AA" w:rsidRDefault="000622AA" w14:paraId="3CB45558" w14:textId="77777777">
      <w:pPr>
        <w:ind w:left="720"/>
        <w:jc w:val="both"/>
        <w:textAlignment w:val="baseline"/>
        <w:rPr>
          <w:lang w:eastAsia="es-CO"/>
        </w:rPr>
      </w:pPr>
      <w:r w:rsidRPr="0016429E">
        <w:rPr>
          <w:color w:val="000000"/>
          <w:lang w:val="es-ES" w:eastAsia="es-CO"/>
        </w:rPr>
        <w:t>Flujo menstrual – Cantidad y tipo de sangrado (leve, moderado, abundante, presencia de coágulos).</w:t>
      </w:r>
      <w:r w:rsidRPr="0016429E">
        <w:rPr>
          <w:color w:val="000000"/>
          <w:lang w:eastAsia="es-CO"/>
        </w:rPr>
        <w:t> </w:t>
      </w:r>
    </w:p>
    <w:p w:rsidRPr="0016429E" w:rsidR="000622AA" w:rsidP="000622AA" w:rsidRDefault="000622AA" w14:paraId="6D3AEBA1" w14:textId="77777777">
      <w:pPr>
        <w:ind w:left="720"/>
        <w:jc w:val="both"/>
        <w:textAlignment w:val="baseline"/>
        <w:rPr>
          <w:lang w:eastAsia="es-CO"/>
        </w:rPr>
      </w:pPr>
      <w:r w:rsidRPr="0016429E">
        <w:rPr>
          <w:color w:val="000000"/>
          <w:lang w:val="es-ES" w:eastAsia="es-CO"/>
        </w:rPr>
        <w:t>Síntomas premenstruales y menstruales – Cambios físicos y emocionales como dolor abdominal, hinchazón, cambios de humor, sensibilidad en los senos, entre otros.</w:t>
      </w:r>
      <w:r w:rsidRPr="0016429E">
        <w:rPr>
          <w:color w:val="000000"/>
          <w:lang w:eastAsia="es-CO"/>
        </w:rPr>
        <w:t> </w:t>
      </w:r>
    </w:p>
    <w:p w:rsidRPr="0016429E" w:rsidR="000622AA" w:rsidP="000622AA" w:rsidRDefault="000622AA" w14:paraId="086E7774" w14:textId="77777777">
      <w:pPr>
        <w:ind w:left="720"/>
        <w:jc w:val="both"/>
        <w:textAlignment w:val="baseline"/>
        <w:rPr>
          <w:lang w:eastAsia="es-CO"/>
        </w:rPr>
      </w:pPr>
      <w:r w:rsidRPr="0016429E">
        <w:rPr>
          <w:color w:val="000000"/>
          <w:lang w:val="es-ES" w:eastAsia="es-CO"/>
        </w:rPr>
        <w:t>Días de ovulación – Generalmente ocurre a mitad del ciclo (día 14 en un ciclo de 28 días), pero puede variar. Se pueden registrar síntomas como aumento del flujo cervical y temperatura basal.</w:t>
      </w:r>
      <w:r w:rsidRPr="0016429E">
        <w:rPr>
          <w:color w:val="000000"/>
          <w:lang w:eastAsia="es-CO"/>
        </w:rPr>
        <w:t> </w:t>
      </w:r>
    </w:p>
    <w:p w:rsidRPr="0016429E" w:rsidR="000622AA" w:rsidP="000622AA" w:rsidRDefault="000622AA" w14:paraId="10E94947" w14:textId="77777777">
      <w:pPr>
        <w:ind w:left="720"/>
        <w:jc w:val="both"/>
        <w:textAlignment w:val="baseline"/>
        <w:rPr>
          <w:lang w:eastAsia="es-CO"/>
        </w:rPr>
      </w:pPr>
      <w:r w:rsidRPr="0016429E">
        <w:rPr>
          <w:color w:val="000000"/>
          <w:lang w:val="es-ES" w:eastAsia="es-CO"/>
        </w:rPr>
        <w:t>Relaciones sexuales – Para quienes buscan embarazo o anticoncepción, registrar relaciones puede ayudar a identificar días fértiles.</w:t>
      </w:r>
      <w:r w:rsidRPr="0016429E">
        <w:rPr>
          <w:color w:val="000000"/>
          <w:lang w:eastAsia="es-CO"/>
        </w:rPr>
        <w:t> </w:t>
      </w:r>
    </w:p>
    <w:p w:rsidRPr="0016429E" w:rsidR="000622AA" w:rsidP="000622AA" w:rsidRDefault="000622AA" w14:paraId="60ACDBBE" w14:textId="77777777">
      <w:pPr>
        <w:ind w:left="720"/>
        <w:jc w:val="both"/>
        <w:textAlignment w:val="baseline"/>
        <w:rPr>
          <w:lang w:eastAsia="es-CO"/>
        </w:rPr>
      </w:pPr>
      <w:r w:rsidRPr="0016429E">
        <w:rPr>
          <w:color w:val="000000"/>
          <w:lang w:val="es-ES" w:eastAsia="es-CO"/>
        </w:rPr>
        <w:t>Uso de anticonceptivos – Anotaciones sobre el uso de pastillas, inyecciones o dispositivos intrauterinos (DIU).</w:t>
      </w:r>
      <w:r w:rsidRPr="0016429E">
        <w:rPr>
          <w:color w:val="000000"/>
          <w:lang w:eastAsia="es-CO"/>
        </w:rPr>
        <w:t> </w:t>
      </w:r>
    </w:p>
    <w:p w:rsidRPr="0016429E" w:rsidR="000622AA" w:rsidP="000622AA" w:rsidRDefault="000622AA" w14:paraId="6276F5A4" w14:textId="77777777">
      <w:pPr>
        <w:ind w:left="720"/>
        <w:jc w:val="both"/>
        <w:textAlignment w:val="baseline"/>
        <w:rPr>
          <w:lang w:eastAsia="es-CO"/>
        </w:rPr>
      </w:pPr>
      <w:r w:rsidRPr="0016429E">
        <w:rPr>
          <w:color w:val="000000"/>
          <w:lang w:val="es-ES" w:eastAsia="es-CO"/>
        </w:rPr>
        <w:t>Factores externos – Estrés, cambios en la alimentación, enfermedades o viajes pueden afectar el ciclo.</w:t>
      </w:r>
      <w:r w:rsidRPr="0016429E">
        <w:rPr>
          <w:color w:val="000000"/>
          <w:lang w:eastAsia="es-CO"/>
        </w:rPr>
        <w:t> </w:t>
      </w:r>
    </w:p>
    <w:p w:rsidRPr="0016429E" w:rsidR="000622AA" w:rsidP="00CB7027" w:rsidRDefault="000622AA" w14:paraId="08BA8AD2" w14:textId="77777777">
      <w:pPr>
        <w:numPr>
          <w:ilvl w:val="0"/>
          <w:numId w:val="100"/>
        </w:numPr>
        <w:ind w:left="1080" w:firstLine="0"/>
        <w:jc w:val="both"/>
        <w:textAlignment w:val="baseline"/>
        <w:rPr>
          <w:lang w:eastAsia="es-CO"/>
        </w:rPr>
      </w:pPr>
      <w:r w:rsidRPr="000622AA">
        <w:rPr>
          <w:color w:val="000000"/>
          <w:u w:val="single"/>
          <w:lang w:val="es-ES" w:eastAsia="es-CO"/>
        </w:rPr>
        <w:t>Un lubricante intimo</w:t>
      </w:r>
      <w:r w:rsidRPr="0016429E">
        <w:rPr>
          <w:color w:val="000000"/>
          <w:lang w:val="es-ES" w:eastAsia="es-CO"/>
        </w:rPr>
        <w:t xml:space="preserve"> mínimo de 75 ml.</w:t>
      </w:r>
      <w:r w:rsidRPr="0016429E">
        <w:rPr>
          <w:color w:val="000000"/>
          <w:lang w:eastAsia="es-CO"/>
        </w:rPr>
        <w:t> </w:t>
      </w:r>
    </w:p>
    <w:p w:rsidRPr="0016429E" w:rsidR="000622AA" w:rsidP="00CB7027" w:rsidRDefault="000622AA" w14:paraId="776C3F86" w14:textId="77777777">
      <w:pPr>
        <w:numPr>
          <w:ilvl w:val="0"/>
          <w:numId w:val="101"/>
        </w:numPr>
        <w:ind w:left="1080" w:firstLine="0"/>
        <w:jc w:val="both"/>
        <w:textAlignment w:val="baseline"/>
        <w:rPr>
          <w:lang w:eastAsia="es-CO"/>
        </w:rPr>
      </w:pPr>
      <w:r w:rsidRPr="000622AA">
        <w:rPr>
          <w:color w:val="000000"/>
          <w:u w:val="single"/>
          <w:lang w:val="es-ES" w:eastAsia="es-CO"/>
        </w:rPr>
        <w:t>Un Folleto educativo</w:t>
      </w:r>
      <w:r w:rsidRPr="0016429E">
        <w:rPr>
          <w:color w:val="000000"/>
          <w:lang w:val="es-ES" w:eastAsia="es-CO"/>
        </w:rPr>
        <w:t>: el folleto debe incluir la información del método debe contener el manual de uso de la copa menstrual, condones, calendario menstrual, pastilla del día después, entre otros, sumado los datos de las entidades de salud de la localidad que pueden asesorar en temas sexuales y reproductivos, entre otros. Deberá contener los logos de la Alcaldía aprobados por el área de prensa de la Alcaldía. </w:t>
      </w:r>
      <w:r w:rsidRPr="0016429E">
        <w:rPr>
          <w:color w:val="000000"/>
          <w:lang w:eastAsia="es-CO"/>
        </w:rPr>
        <w:t> </w:t>
      </w:r>
    </w:p>
    <w:p w:rsidRPr="0016429E" w:rsidR="000622AA" w:rsidP="00CB7027" w:rsidRDefault="000622AA" w14:paraId="0ECE0273" w14:textId="77777777">
      <w:pPr>
        <w:numPr>
          <w:ilvl w:val="0"/>
          <w:numId w:val="102"/>
        </w:numPr>
        <w:ind w:left="1080" w:firstLine="0"/>
        <w:jc w:val="both"/>
        <w:textAlignment w:val="baseline"/>
        <w:rPr>
          <w:lang w:eastAsia="es-CO"/>
        </w:rPr>
      </w:pPr>
      <w:r w:rsidRPr="0016429E">
        <w:rPr>
          <w:color w:val="000000"/>
          <w:lang w:val="es-ES" w:eastAsia="es-CO"/>
        </w:rPr>
        <w:t>Un test de embarazo de venta libre.</w:t>
      </w:r>
      <w:r w:rsidRPr="0016429E">
        <w:rPr>
          <w:color w:val="000000"/>
          <w:lang w:eastAsia="es-CO"/>
        </w:rPr>
        <w:t> </w:t>
      </w:r>
    </w:p>
    <w:p w:rsidRPr="0016429E" w:rsidR="000622AA" w:rsidP="000622AA" w:rsidRDefault="000622AA" w14:paraId="1040B88B" w14:textId="77777777">
      <w:pPr>
        <w:jc w:val="both"/>
        <w:textAlignment w:val="baseline"/>
        <w:rPr>
          <w:lang w:eastAsia="es-CO"/>
        </w:rPr>
      </w:pPr>
      <w:r w:rsidRPr="0016429E">
        <w:rPr>
          <w:color w:val="000000"/>
          <w:lang w:eastAsia="es-CO"/>
        </w:rPr>
        <w:t> </w:t>
      </w:r>
    </w:p>
    <w:p w:rsidRPr="0016429E" w:rsidR="000622AA" w:rsidP="000622AA" w:rsidRDefault="000622AA" w14:paraId="1DF459E8" w14:textId="77777777">
      <w:pPr>
        <w:jc w:val="both"/>
        <w:textAlignment w:val="baseline"/>
        <w:rPr>
          <w:lang w:eastAsia="es-CO"/>
        </w:rPr>
      </w:pPr>
      <w:r w:rsidRPr="0016429E">
        <w:rPr>
          <w:color w:val="000000"/>
          <w:lang w:eastAsia="es-CO"/>
        </w:rPr>
        <w:t>Especificaciones técnicas: Tamaño estándar: A5 (14.8 x 21 cm), Tríptico (10 x 21 cm por panel, total 30 x 21 cm desplegado) Orientación: Vertical, Doblez: Díptico, tríptico, Resolución mínima: 300 dpi (puntos por pulgada) para impresión, Márgenes de seguridad: 5 mm dentro del área de impresión, Fuentes legibles: Tamaño mínimo recomendado 8 pt, Colores: CMYK (para impresión), Papel:  Opalina o bond (para acabados más formales), Acabados: Mate </w:t>
      </w:r>
    </w:p>
    <w:p w:rsidRPr="0016429E" w:rsidR="000622AA" w:rsidP="000622AA" w:rsidRDefault="000622AA" w14:paraId="4229CF9B" w14:textId="77777777">
      <w:pPr>
        <w:jc w:val="both"/>
        <w:textAlignment w:val="baseline"/>
        <w:rPr>
          <w:lang w:eastAsia="es-CO"/>
        </w:rPr>
      </w:pPr>
      <w:r w:rsidRPr="0016429E">
        <w:rPr>
          <w:color w:val="000000"/>
          <w:lang w:eastAsia="es-CO"/>
        </w:rPr>
        <w:t> </w:t>
      </w:r>
    </w:p>
    <w:p w:rsidR="000622AA" w:rsidP="000622AA" w:rsidRDefault="00103688" w14:paraId="2FB65395" w14:textId="1A065187">
      <w:pPr>
        <w:shd w:val="clear" w:color="auto" w:fill="FFFFFF"/>
        <w:jc w:val="both"/>
        <w:textAlignment w:val="baseline"/>
        <w:rPr>
          <w:lang w:eastAsia="es-CO"/>
        </w:rPr>
      </w:pPr>
      <w:r w:rsidRPr="008823A9">
        <w:rPr>
          <w:b/>
          <w:bCs/>
          <w:lang w:eastAsia="es-CO"/>
        </w:rPr>
        <w:t>Nota</w:t>
      </w:r>
      <w:r w:rsidRPr="008823A9" w:rsidR="008823A9">
        <w:rPr>
          <w:b/>
          <w:bCs/>
          <w:lang w:eastAsia="es-CO"/>
        </w:rPr>
        <w:t xml:space="preserve"> 45</w:t>
      </w:r>
      <w:r>
        <w:rPr>
          <w:lang w:eastAsia="es-CO"/>
        </w:rPr>
        <w:t>: el operador deberá garantizar que el espacio para el cine foro callejero, sea llamativo para la comunidad, cuente con sonido, brigadistas, ruta de emergencia.</w:t>
      </w:r>
    </w:p>
    <w:p w:rsidR="00103688" w:rsidP="000622AA" w:rsidRDefault="00103688" w14:paraId="72893712" w14:textId="77777777">
      <w:pPr>
        <w:shd w:val="clear" w:color="auto" w:fill="FFFFFF"/>
        <w:jc w:val="both"/>
        <w:textAlignment w:val="baseline"/>
        <w:rPr>
          <w:lang w:eastAsia="es-CO"/>
        </w:rPr>
      </w:pPr>
    </w:p>
    <w:p w:rsidRPr="0056517F" w:rsidR="0056517F" w:rsidP="0056517F" w:rsidRDefault="0056517F" w14:paraId="165F0469" w14:textId="2DCF317A">
      <w:pPr>
        <w:shd w:val="clear" w:color="auto" w:fill="FFFFFF"/>
        <w:jc w:val="both"/>
        <w:textAlignment w:val="baseline"/>
        <w:rPr>
          <w:lang w:eastAsia="es-CO"/>
        </w:rPr>
      </w:pPr>
      <w:r w:rsidRPr="0056517F">
        <w:rPr>
          <w:b/>
          <w:bCs/>
          <w:color w:val="000000"/>
          <w:shd w:val="clear" w:color="auto" w:fill="FFFFFF"/>
          <w:lang w:eastAsia="es-CO"/>
        </w:rPr>
        <w:t xml:space="preserve">Refrigerios </w:t>
      </w:r>
      <w:r w:rsidRPr="0056517F">
        <w:rPr>
          <w:b/>
          <w:bCs/>
          <w:shd w:val="clear" w:color="auto" w:fill="FFFFFF"/>
          <w:lang w:eastAsia="es-CO"/>
        </w:rPr>
        <w:t>cantidad 120</w:t>
      </w:r>
      <w:r w:rsidRPr="0056517F">
        <w:rPr>
          <w:shd w:val="clear" w:color="auto" w:fill="FFFFFF"/>
          <w:lang w:eastAsia="es-CO"/>
        </w:rPr>
        <w:t xml:space="preserve">: </w:t>
      </w:r>
      <w:r w:rsidRPr="0056517F">
        <w:rPr>
          <w:b/>
          <w:bCs/>
          <w:shd w:val="clear" w:color="auto" w:fill="FFFFFF"/>
          <w:lang w:eastAsia="es-CO"/>
        </w:rPr>
        <w:t>tipo 4</w:t>
      </w:r>
      <w:r w:rsidRPr="0056517F">
        <w:rPr>
          <w:shd w:val="clear" w:color="auto" w:fill="FFFFFF"/>
          <w:lang w:eastAsia="es-CO"/>
        </w:rPr>
        <w:t xml:space="preserve"> palomitas de maíz 120 gramos, perro caliente con queso, salsas </w:t>
      </w:r>
      <w:r w:rsidRPr="009827C7">
        <w:rPr>
          <w:shd w:val="clear" w:color="auto" w:fill="FFFFFF"/>
          <w:lang w:eastAsia="es-CO"/>
        </w:rPr>
        <w:t xml:space="preserve">entregado </w:t>
      </w:r>
      <w:r w:rsidRPr="0056517F">
        <w:rPr>
          <w:shd w:val="clear" w:color="auto" w:fill="FFFFFF"/>
          <w:lang w:eastAsia="es-CO"/>
        </w:rPr>
        <w:t xml:space="preserve">en caja de </w:t>
      </w:r>
      <w:r w:rsidRPr="0056517F">
        <w:rPr>
          <w:color w:val="000000"/>
          <w:shd w:val="clear" w:color="auto" w:fill="FFFFFF"/>
          <w:lang w:eastAsia="es-CO"/>
        </w:rPr>
        <w:t>cartón y una bebida de mínimo 120 ml.</w:t>
      </w:r>
      <w:r w:rsidRPr="0056517F">
        <w:rPr>
          <w:color w:val="000000"/>
          <w:lang w:eastAsia="es-CO"/>
        </w:rPr>
        <w:t> </w:t>
      </w:r>
    </w:p>
    <w:p w:rsidRPr="0056517F" w:rsidR="0056517F" w:rsidP="0056517F" w:rsidRDefault="0056517F" w14:paraId="5638F873" w14:textId="77777777">
      <w:pPr>
        <w:shd w:val="clear" w:color="auto" w:fill="FFFFFF"/>
        <w:jc w:val="both"/>
        <w:textAlignment w:val="baseline"/>
        <w:rPr>
          <w:lang w:eastAsia="es-CO"/>
        </w:rPr>
      </w:pPr>
      <w:r w:rsidRPr="0056517F">
        <w:rPr>
          <w:color w:val="000000"/>
          <w:lang w:eastAsia="es-CO"/>
        </w:rPr>
        <w:t> </w:t>
      </w:r>
    </w:p>
    <w:p w:rsidRPr="0056517F" w:rsidR="0056517F" w:rsidP="0056517F" w:rsidRDefault="0056517F" w14:paraId="62A0387B" w14:textId="77777777">
      <w:pPr>
        <w:shd w:val="clear" w:color="auto" w:fill="FFFFFF"/>
        <w:jc w:val="both"/>
        <w:textAlignment w:val="baseline"/>
        <w:rPr>
          <w:lang w:eastAsia="es-CO"/>
        </w:rPr>
      </w:pPr>
      <w:r w:rsidRPr="0056517F">
        <w:rPr>
          <w:b/>
          <w:bCs/>
          <w:color w:val="000000"/>
          <w:shd w:val="clear" w:color="auto" w:fill="FFFFFF"/>
          <w:lang w:eastAsia="es-CO"/>
        </w:rPr>
        <w:t>Recursos humanos:</w:t>
      </w:r>
      <w:r w:rsidRPr="0056517F">
        <w:rPr>
          <w:color w:val="000000"/>
          <w:lang w:eastAsia="es-CO"/>
        </w:rPr>
        <w:t> </w:t>
      </w:r>
    </w:p>
    <w:p w:rsidRPr="0056517F" w:rsidR="0056517F" w:rsidP="0056517F" w:rsidRDefault="0056517F" w14:paraId="37A3A552" w14:textId="77777777">
      <w:pPr>
        <w:shd w:val="clear" w:color="auto" w:fill="FFFFFF"/>
        <w:jc w:val="both"/>
        <w:textAlignment w:val="baseline"/>
        <w:rPr>
          <w:lang w:eastAsia="es-CO"/>
        </w:rPr>
      </w:pPr>
      <w:r w:rsidRPr="0056517F">
        <w:rPr>
          <w:color w:val="000000"/>
          <w:lang w:eastAsia="es-CO"/>
        </w:rPr>
        <w:t> </w:t>
      </w:r>
    </w:p>
    <w:p w:rsidRPr="0056517F" w:rsidR="0056517F" w:rsidP="0056517F" w:rsidRDefault="0056517F" w14:paraId="1C09FE14" w14:textId="77777777">
      <w:pPr>
        <w:shd w:val="clear" w:color="auto" w:fill="FFFFFF"/>
        <w:jc w:val="both"/>
        <w:textAlignment w:val="baseline"/>
        <w:rPr>
          <w:lang w:eastAsia="es-CO"/>
        </w:rPr>
      </w:pPr>
      <w:r w:rsidRPr="0056517F">
        <w:rPr>
          <w:color w:val="000000"/>
          <w:shd w:val="clear" w:color="auto" w:fill="FFFFFF"/>
          <w:lang w:eastAsia="es-CO"/>
        </w:rPr>
        <w:t>Profesional en salud sexual: Moderador con formación en salud sexual y reproductiva, deberá liderar cada una de las cuatro sesiones, de aproximadamente 90 minutos cada una.</w:t>
      </w:r>
      <w:r w:rsidRPr="0056517F">
        <w:rPr>
          <w:color w:val="000000"/>
          <w:lang w:eastAsia="es-CO"/>
        </w:rPr>
        <w:t> </w:t>
      </w:r>
    </w:p>
    <w:p w:rsidRPr="0056517F" w:rsidR="0056517F" w:rsidP="0056517F" w:rsidRDefault="0056517F" w14:paraId="4664FD16" w14:textId="77777777">
      <w:pPr>
        <w:shd w:val="clear" w:color="auto" w:fill="FFFFFF"/>
        <w:jc w:val="both"/>
        <w:textAlignment w:val="baseline"/>
        <w:rPr>
          <w:lang w:eastAsia="es-CO"/>
        </w:rPr>
      </w:pPr>
      <w:r w:rsidRPr="0056517F">
        <w:rPr>
          <w:color w:val="000000"/>
          <w:lang w:eastAsia="es-CO"/>
        </w:rPr>
        <w:t> </w:t>
      </w:r>
    </w:p>
    <w:p w:rsidRPr="0056517F" w:rsidR="0056517F" w:rsidP="0056517F" w:rsidRDefault="0056517F" w14:paraId="2B4E1B32" w14:textId="77777777">
      <w:pPr>
        <w:shd w:val="clear" w:color="auto" w:fill="FFFFFF"/>
        <w:jc w:val="both"/>
        <w:textAlignment w:val="baseline"/>
        <w:rPr>
          <w:lang w:eastAsia="es-CO"/>
        </w:rPr>
      </w:pPr>
      <w:r w:rsidRPr="0056517F">
        <w:rPr>
          <w:b/>
          <w:bCs/>
          <w:color w:val="000000"/>
          <w:shd w:val="clear" w:color="auto" w:fill="FFFFFF"/>
          <w:lang w:eastAsia="es-CO"/>
        </w:rPr>
        <w:t>Técnico en sonido y proyección:</w:t>
      </w:r>
      <w:r w:rsidRPr="0056517F">
        <w:rPr>
          <w:color w:val="000000"/>
          <w:shd w:val="clear" w:color="auto" w:fill="FFFFFF"/>
          <w:lang w:eastAsia="es-CO"/>
        </w:rPr>
        <w:t xml:space="preserve"> El técnico debe tener experiencia en manejo de elementos audiovisuales y participara en 4 sesiones de aproximadamente 90 minutos cada una.</w:t>
      </w:r>
      <w:r w:rsidRPr="0056517F">
        <w:rPr>
          <w:color w:val="000000"/>
          <w:lang w:eastAsia="es-CO"/>
        </w:rPr>
        <w:t> </w:t>
      </w:r>
    </w:p>
    <w:p w:rsidRPr="009827C7" w:rsidR="00E46E8A" w:rsidP="00F77E36" w:rsidRDefault="00E46E8A" w14:paraId="42915E78" w14:textId="2DE5D3F9">
      <w:pPr>
        <w:jc w:val="both"/>
        <w:textAlignment w:val="baseline"/>
        <w:rPr>
          <w:b/>
          <w:bCs/>
          <w:color w:val="000000"/>
          <w:lang w:val="es-ES" w:eastAsia="es-CO"/>
        </w:rPr>
      </w:pPr>
    </w:p>
    <w:p w:rsidRPr="0056517F" w:rsidR="0056517F" w:rsidP="0056517F" w:rsidRDefault="00AE22CF" w14:paraId="1C9143CD" w14:textId="4612EDBF">
      <w:pPr>
        <w:jc w:val="both"/>
        <w:textAlignment w:val="baseline"/>
        <w:rPr>
          <w:lang w:eastAsia="es-CO"/>
        </w:rPr>
      </w:pPr>
      <w:r>
        <w:rPr>
          <w:b/>
          <w:bCs/>
          <w:color w:val="000000"/>
          <w:lang w:eastAsia="es-CO"/>
        </w:rPr>
        <w:t>4.3.2.</w:t>
      </w:r>
      <w:r>
        <w:rPr>
          <w:b/>
          <w:bCs/>
          <w:color w:val="000000"/>
          <w:lang w:eastAsia="es-CO"/>
        </w:rPr>
        <w:t xml:space="preserve">4 </w:t>
      </w:r>
      <w:r w:rsidRPr="0056517F" w:rsidR="0056517F">
        <w:rPr>
          <w:b/>
          <w:bCs/>
          <w:color w:val="000000"/>
          <w:lang w:eastAsia="es-CO"/>
        </w:rPr>
        <w:t xml:space="preserve">CIERRE DEL COMPONENTE. </w:t>
      </w:r>
      <w:r w:rsidRPr="0056517F" w:rsidR="000622AA">
        <w:rPr>
          <w:b/>
          <w:bCs/>
          <w:color w:val="000000"/>
          <w:lang w:eastAsia="es-CO"/>
        </w:rPr>
        <w:t>CONVERSATORIO Y</w:t>
      </w:r>
      <w:r w:rsidRPr="0056517F" w:rsidR="0056517F">
        <w:rPr>
          <w:b/>
          <w:bCs/>
          <w:color w:val="000000"/>
          <w:lang w:eastAsia="es-CO"/>
        </w:rPr>
        <w:t xml:space="preserve"> OFERTA DE SALUD SEXUAL Y REPRODUCTIVA EN LA LOCALIDAD </w:t>
      </w:r>
      <w:r w:rsidRPr="0056517F" w:rsidR="0056517F">
        <w:rPr>
          <w:color w:val="000000"/>
          <w:lang w:eastAsia="es-CO"/>
        </w:rPr>
        <w:t> </w:t>
      </w:r>
    </w:p>
    <w:p w:rsidRPr="0056517F" w:rsidR="0056517F" w:rsidP="0056517F" w:rsidRDefault="0056517F" w14:paraId="0BE2BF95" w14:textId="77777777">
      <w:pPr>
        <w:jc w:val="both"/>
        <w:textAlignment w:val="baseline"/>
        <w:rPr>
          <w:lang w:eastAsia="es-CO"/>
        </w:rPr>
      </w:pPr>
      <w:r w:rsidRPr="0056517F">
        <w:rPr>
          <w:color w:val="000000"/>
          <w:lang w:eastAsia="es-CO"/>
        </w:rPr>
        <w:t> </w:t>
      </w:r>
    </w:p>
    <w:p w:rsidRPr="0056517F" w:rsidR="0056517F" w:rsidP="0056517F" w:rsidRDefault="00AE22CF" w14:paraId="14DC5BC6" w14:textId="6D6AAB66">
      <w:pPr>
        <w:shd w:val="clear" w:color="auto" w:fill="FFFFFF"/>
        <w:jc w:val="both"/>
        <w:textAlignment w:val="baseline"/>
        <w:rPr>
          <w:lang w:eastAsia="es-CO"/>
        </w:rPr>
      </w:pPr>
      <w:r>
        <w:rPr>
          <w:b/>
          <w:bCs/>
          <w:color w:val="000000"/>
          <w:lang w:eastAsia="es-CO"/>
        </w:rPr>
        <w:t xml:space="preserve">4.3.2.4 </w:t>
      </w:r>
      <w:r>
        <w:rPr>
          <w:b/>
          <w:bCs/>
          <w:color w:val="000000"/>
          <w:lang w:eastAsia="es-CO"/>
        </w:rPr>
        <w:t xml:space="preserve">.1 </w:t>
      </w:r>
      <w:r w:rsidRPr="0056517F" w:rsidR="0056517F">
        <w:rPr>
          <w:b/>
          <w:bCs/>
          <w:color w:val="000000"/>
          <w:lang w:eastAsia="es-CO"/>
        </w:rPr>
        <w:t>ACTIVIDAD 1</w:t>
      </w:r>
      <w:r w:rsidRPr="0056517F" w:rsidR="0056517F">
        <w:rPr>
          <w:color w:val="000000"/>
          <w:lang w:eastAsia="es-CO"/>
        </w:rPr>
        <w:t xml:space="preserve"> </w:t>
      </w:r>
      <w:r w:rsidRPr="00103688" w:rsidR="0056517F">
        <w:rPr>
          <w:b/>
          <w:bCs/>
          <w:lang w:eastAsia="es-CO"/>
        </w:rPr>
        <w:t>CONVERSATORIO</w:t>
      </w:r>
      <w:r w:rsidRPr="0056517F" w:rsidR="0056517F">
        <w:rPr>
          <w:lang w:eastAsia="es-CO"/>
        </w:rPr>
        <w:t xml:space="preserve"> </w:t>
      </w:r>
    </w:p>
    <w:p w:rsidRPr="0056517F" w:rsidR="0056517F" w:rsidP="0056517F" w:rsidRDefault="0056517F" w14:paraId="64B96796" w14:textId="77777777">
      <w:pPr>
        <w:shd w:val="clear" w:color="auto" w:fill="FFFFFF"/>
        <w:jc w:val="both"/>
        <w:textAlignment w:val="baseline"/>
        <w:rPr>
          <w:lang w:eastAsia="es-CO"/>
        </w:rPr>
      </w:pPr>
      <w:r w:rsidRPr="0056517F">
        <w:rPr>
          <w:lang w:eastAsia="es-CO"/>
        </w:rPr>
        <w:t> </w:t>
      </w:r>
    </w:p>
    <w:p w:rsidRPr="0056517F" w:rsidR="0056517F" w:rsidP="3FA20B12" w:rsidRDefault="25CF4435" w14:paraId="067F607C" w14:textId="3C2C2235">
      <w:pPr>
        <w:shd w:val="clear" w:color="auto" w:fill="FFFFFF" w:themeFill="background1"/>
        <w:jc w:val="both"/>
        <w:textAlignment w:val="baseline"/>
        <w:rPr>
          <w:lang w:eastAsia="es-CO"/>
        </w:rPr>
      </w:pPr>
      <w:r w:rsidRPr="3FA20B12">
        <w:rPr>
          <w:lang w:eastAsia="es-CO"/>
        </w:rPr>
        <w:t>El contratista deberá organizar u</w:t>
      </w:r>
      <w:r w:rsidRPr="3FA20B12" w:rsidR="1CFA07AB">
        <w:rPr>
          <w:lang w:eastAsia="es-CO"/>
        </w:rPr>
        <w:t xml:space="preserve">n conversatorio </w:t>
      </w:r>
      <w:r w:rsidRPr="3FA20B12">
        <w:rPr>
          <w:lang w:eastAsia="es-CO"/>
        </w:rPr>
        <w:t>acerca de salud sexual y calidad de vida y reproductiva (SSR) es un estado de bienestar físico, mental y social que implica el respeto a los derechos sexuales y reproductivos. Se sugiere también tener en cuenta los resultados y hallazgos de la cartografía de salud sexual y reproductiva, para complementar las temáticas.  </w:t>
      </w:r>
    </w:p>
    <w:p w:rsidRPr="0056517F" w:rsidR="0056517F" w:rsidP="0056517F" w:rsidRDefault="0056517F" w14:paraId="5FA5212E" w14:textId="62CFC863">
      <w:pPr>
        <w:jc w:val="both"/>
        <w:textAlignment w:val="baseline"/>
        <w:rPr>
          <w:lang w:eastAsia="es-CO"/>
        </w:rPr>
      </w:pPr>
      <w:r w:rsidRPr="0056517F">
        <w:rPr>
          <w:lang w:eastAsia="es-CO"/>
        </w:rPr>
        <w:t xml:space="preserve">El </w:t>
      </w:r>
      <w:r w:rsidRPr="009827C7" w:rsidR="00395D58">
        <w:rPr>
          <w:lang w:eastAsia="es-CO"/>
        </w:rPr>
        <w:t>conversatorio, debe</w:t>
      </w:r>
      <w:r w:rsidRPr="0056517F">
        <w:rPr>
          <w:lang w:eastAsia="es-CO"/>
        </w:rPr>
        <w:t xml:space="preserve"> ser </w:t>
      </w:r>
      <w:r w:rsidRPr="009827C7" w:rsidR="00395D58">
        <w:rPr>
          <w:lang w:eastAsia="es-CO"/>
        </w:rPr>
        <w:t>liderado por</w:t>
      </w:r>
      <w:r w:rsidR="00103688">
        <w:rPr>
          <w:lang w:eastAsia="es-CO"/>
        </w:rPr>
        <w:t xml:space="preserve"> los </w:t>
      </w:r>
      <w:r w:rsidRPr="0056517F">
        <w:rPr>
          <w:lang w:eastAsia="es-CO"/>
        </w:rPr>
        <w:t xml:space="preserve">profesionales </w:t>
      </w:r>
      <w:r w:rsidR="00103688">
        <w:rPr>
          <w:lang w:eastAsia="es-CO"/>
        </w:rPr>
        <w:t xml:space="preserve">contratados para el proyecto, quienes también se </w:t>
      </w:r>
      <w:r w:rsidR="006A49F2">
        <w:rPr>
          <w:lang w:eastAsia="es-CO"/>
        </w:rPr>
        <w:t>encargarán</w:t>
      </w:r>
      <w:r w:rsidR="00103688">
        <w:rPr>
          <w:lang w:eastAsia="es-CO"/>
        </w:rPr>
        <w:t xml:space="preserve"> del tema </w:t>
      </w:r>
      <w:r w:rsidRPr="009827C7" w:rsidR="00395D58">
        <w:rPr>
          <w:lang w:eastAsia="es-CO"/>
        </w:rPr>
        <w:t xml:space="preserve">logístico, </w:t>
      </w:r>
      <w:r w:rsidR="00C51FA8">
        <w:rPr>
          <w:lang w:eastAsia="es-CO"/>
        </w:rPr>
        <w:t>pero deberá procurar la participación de lideres comunitarios o trabajadores sociales, que tengan experiencia en la temática a desarrollar.</w:t>
      </w:r>
    </w:p>
    <w:p w:rsidRPr="0056517F" w:rsidR="0056517F" w:rsidP="0056517F" w:rsidRDefault="0056517F" w14:paraId="5CF6BB06" w14:textId="63C98742">
      <w:pPr>
        <w:jc w:val="both"/>
        <w:textAlignment w:val="baseline"/>
        <w:rPr>
          <w:lang w:val="es-ES" w:eastAsia="es-CO"/>
        </w:rPr>
      </w:pPr>
    </w:p>
    <w:p w:rsidRPr="009827C7" w:rsidR="0056517F" w:rsidP="0056517F" w:rsidRDefault="25CF4435" w14:paraId="0071C2CE" w14:textId="399E481D">
      <w:pPr>
        <w:jc w:val="both"/>
        <w:textAlignment w:val="baseline"/>
        <w:rPr>
          <w:lang w:eastAsia="es-CO"/>
        </w:rPr>
      </w:pPr>
      <w:r w:rsidRPr="3FA20B12">
        <w:rPr>
          <w:lang w:eastAsia="es-CO"/>
        </w:rPr>
        <w:t xml:space="preserve">La temática por tratar en </w:t>
      </w:r>
      <w:r w:rsidRPr="3FA20B12" w:rsidR="47C1E30A">
        <w:rPr>
          <w:lang w:eastAsia="es-CO"/>
        </w:rPr>
        <w:t xml:space="preserve">el conversatorio </w:t>
      </w:r>
      <w:r w:rsidRPr="3FA20B12">
        <w:rPr>
          <w:lang w:eastAsia="es-CO"/>
        </w:rPr>
        <w:t xml:space="preserve">son temas e inquietudes con respecto a </w:t>
      </w:r>
      <w:r w:rsidRPr="3FA20B12" w:rsidR="1448F7C9">
        <w:rPr>
          <w:lang w:eastAsia="es-CO"/>
        </w:rPr>
        <w:t xml:space="preserve">salud </w:t>
      </w:r>
      <w:r w:rsidRPr="3FA20B12">
        <w:rPr>
          <w:lang w:eastAsia="es-CO"/>
        </w:rPr>
        <w:t>sexual y reproductiv</w:t>
      </w:r>
      <w:r w:rsidRPr="3FA20B12" w:rsidR="47C1E30A">
        <w:rPr>
          <w:lang w:eastAsia="es-CO"/>
        </w:rPr>
        <w:t>a</w:t>
      </w:r>
      <w:r w:rsidRPr="3FA20B12">
        <w:rPr>
          <w:lang w:eastAsia="es-CO"/>
        </w:rPr>
        <w:t xml:space="preserve">, </w:t>
      </w:r>
      <w:r w:rsidRPr="3FA20B12" w:rsidR="1448F7C9">
        <w:rPr>
          <w:lang w:eastAsia="es-CO"/>
        </w:rPr>
        <w:t xml:space="preserve">en personas migrantes, población trans y personas que desarrollan actividades sexuales pagas, enfermedades de trasmisión sexual embarazo adolescente, </w:t>
      </w:r>
      <w:r w:rsidRPr="3FA20B12">
        <w:rPr>
          <w:lang w:eastAsia="es-CO"/>
        </w:rPr>
        <w:t>para ser</w:t>
      </w:r>
      <w:r w:rsidRPr="3FA20B12" w:rsidR="47C1E30A">
        <w:rPr>
          <w:lang w:eastAsia="es-CO"/>
        </w:rPr>
        <w:t xml:space="preserve"> aclaradas en el espacio y también el operador debe garantizar </w:t>
      </w:r>
      <w:r w:rsidRPr="3FA20B12" w:rsidR="1448F7C9">
        <w:rPr>
          <w:lang w:eastAsia="es-CO"/>
        </w:rPr>
        <w:t>el tiempo</w:t>
      </w:r>
      <w:r w:rsidRPr="3FA20B12">
        <w:rPr>
          <w:lang w:eastAsia="es-CO"/>
        </w:rPr>
        <w:t xml:space="preserve"> para atención de 10 preguntas por parte de la comunidad. </w:t>
      </w:r>
    </w:p>
    <w:p w:rsidRPr="0056517F" w:rsidR="00395D58" w:rsidP="0056517F" w:rsidRDefault="00395D58" w14:paraId="63239F41" w14:textId="77777777">
      <w:pPr>
        <w:jc w:val="both"/>
        <w:textAlignment w:val="baseline"/>
        <w:rPr>
          <w:lang w:eastAsia="es-CO"/>
        </w:rPr>
      </w:pPr>
    </w:p>
    <w:p w:rsidR="7290C280" w:rsidP="3FA20B12" w:rsidRDefault="7290C280" w14:paraId="5CE88710" w14:textId="0EE82F7F">
      <w:pPr>
        <w:shd w:val="clear" w:color="auto" w:fill="FFFFFF" w:themeFill="background1"/>
        <w:jc w:val="both"/>
        <w:rPr>
          <w:lang w:val="es-ES" w:eastAsia="es-CO"/>
        </w:rPr>
      </w:pPr>
      <w:r w:rsidRPr="3FA20B12">
        <w:rPr>
          <w:lang w:val="es-ES" w:eastAsia="es-CO"/>
        </w:rPr>
        <w:t>Certificación de asistencia:  a cada participante se le entregar</w:t>
      </w:r>
      <w:r w:rsidRPr="3FA20B12" w:rsidR="52A41D14">
        <w:rPr>
          <w:lang w:val="es-ES" w:eastAsia="es-CO"/>
        </w:rPr>
        <w:t>á</w:t>
      </w:r>
      <w:r w:rsidRPr="3FA20B12">
        <w:rPr>
          <w:lang w:val="es-ES" w:eastAsia="es-CO"/>
        </w:rPr>
        <w:t xml:space="preserve"> certificado de asistencia al conversatorio que incluya fecha, nombre del </w:t>
      </w:r>
      <w:r w:rsidRPr="3FA20B12" w:rsidR="459A2D8E">
        <w:rPr>
          <w:lang w:val="es-ES" w:eastAsia="es-CO"/>
        </w:rPr>
        <w:t>participante</w:t>
      </w:r>
      <w:r w:rsidRPr="3FA20B12">
        <w:rPr>
          <w:lang w:val="es-ES" w:eastAsia="es-CO"/>
        </w:rPr>
        <w:t xml:space="preserve"> y nombre del conversatorio.</w:t>
      </w:r>
    </w:p>
    <w:p w:rsidR="3FA20B12" w:rsidP="3FA20B12" w:rsidRDefault="3FA20B12" w14:paraId="2080730E" w14:textId="6BF6FA0E">
      <w:pPr>
        <w:shd w:val="clear" w:color="auto" w:fill="FFFFFF" w:themeFill="background1"/>
        <w:jc w:val="both"/>
        <w:rPr>
          <w:highlight w:val="yellow"/>
          <w:lang w:val="es-ES" w:eastAsia="es-CO"/>
        </w:rPr>
      </w:pPr>
    </w:p>
    <w:p w:rsidRPr="0056517F" w:rsidR="0056517F" w:rsidP="0056517F" w:rsidRDefault="0056517F" w14:paraId="274B0259" w14:textId="3DB9030C">
      <w:pPr>
        <w:jc w:val="both"/>
        <w:textAlignment w:val="baseline"/>
        <w:rPr>
          <w:lang w:val="es-ES" w:eastAsia="es-CO"/>
        </w:rPr>
      </w:pPr>
      <w:r w:rsidRPr="0056517F">
        <w:rPr>
          <w:b/>
          <w:bCs/>
          <w:lang w:eastAsia="es-CO"/>
        </w:rPr>
        <w:t>Nota</w:t>
      </w:r>
      <w:r w:rsidRPr="00621FBF" w:rsidR="00621FBF">
        <w:rPr>
          <w:b/>
          <w:bCs/>
          <w:lang w:eastAsia="es-CO"/>
        </w:rPr>
        <w:t xml:space="preserve"> 46</w:t>
      </w:r>
      <w:r w:rsidRPr="0056517F">
        <w:rPr>
          <w:b/>
          <w:bCs/>
          <w:lang w:eastAsia="es-CO"/>
        </w:rPr>
        <w:t>:</w:t>
      </w:r>
      <w:r w:rsidRPr="0056517F">
        <w:rPr>
          <w:lang w:eastAsia="es-CO"/>
        </w:rPr>
        <w:t xml:space="preserve"> </w:t>
      </w:r>
      <w:r w:rsidRPr="006554B3">
        <w:rPr>
          <w:lang w:eastAsia="es-CO"/>
        </w:rPr>
        <w:t xml:space="preserve">el operador deberá presentar la temática metodología </w:t>
      </w:r>
      <w:r w:rsidRPr="006554B3" w:rsidR="006A49F2">
        <w:rPr>
          <w:lang w:eastAsia="es-CO"/>
        </w:rPr>
        <w:t>para</w:t>
      </w:r>
      <w:r w:rsidR="006A49F2">
        <w:rPr>
          <w:lang w:eastAsia="es-CO"/>
        </w:rPr>
        <w:t xml:space="preserve"> ser aprobada en comité.</w:t>
      </w:r>
    </w:p>
    <w:p w:rsidRPr="0056517F" w:rsidR="0056517F" w:rsidP="0056517F" w:rsidRDefault="0056517F" w14:paraId="03A5DBF1" w14:textId="77777777">
      <w:pPr>
        <w:jc w:val="both"/>
        <w:textAlignment w:val="baseline"/>
        <w:rPr>
          <w:lang w:eastAsia="es-CO"/>
        </w:rPr>
      </w:pPr>
      <w:r w:rsidRPr="0056517F">
        <w:rPr>
          <w:lang w:eastAsia="es-CO"/>
        </w:rPr>
        <w:t> </w:t>
      </w:r>
    </w:p>
    <w:p w:rsidRPr="0056517F" w:rsidR="0056517F" w:rsidP="0056517F" w:rsidRDefault="0056517F" w14:paraId="0CF34FBC" w14:textId="77777777">
      <w:pPr>
        <w:jc w:val="both"/>
        <w:textAlignment w:val="baseline"/>
        <w:rPr>
          <w:lang w:eastAsia="es-CO"/>
        </w:rPr>
      </w:pPr>
      <w:r w:rsidRPr="0056517F">
        <w:rPr>
          <w:b/>
          <w:bCs/>
          <w:lang w:eastAsia="es-CO"/>
        </w:rPr>
        <w:t>RECURSOS </w:t>
      </w:r>
      <w:r w:rsidRPr="0056517F">
        <w:rPr>
          <w:lang w:eastAsia="es-CO"/>
        </w:rPr>
        <w:t> </w:t>
      </w:r>
    </w:p>
    <w:p w:rsidRPr="0056517F" w:rsidR="0056517F" w:rsidP="0056517F" w:rsidRDefault="0056517F" w14:paraId="6D468A57" w14:textId="77777777">
      <w:pPr>
        <w:jc w:val="both"/>
        <w:textAlignment w:val="baseline"/>
        <w:rPr>
          <w:lang w:eastAsia="es-CO"/>
        </w:rPr>
      </w:pPr>
      <w:r w:rsidRPr="0056517F">
        <w:rPr>
          <w:lang w:eastAsia="es-CO"/>
        </w:rPr>
        <w:t> </w:t>
      </w:r>
    </w:p>
    <w:p w:rsidRPr="0056517F" w:rsidR="0056517F" w:rsidP="0056517F" w:rsidRDefault="0056517F" w14:paraId="46362627" w14:textId="77777777">
      <w:pPr>
        <w:jc w:val="both"/>
        <w:textAlignment w:val="baseline"/>
        <w:rPr>
          <w:lang w:eastAsia="es-CO"/>
        </w:rPr>
      </w:pPr>
      <w:r w:rsidRPr="0056517F">
        <w:rPr>
          <w:lang w:eastAsia="es-CO"/>
        </w:rPr>
        <w:t>Salón o espacio físico acorde para la realización de una conferencia, con sillas para la audiencia, este deberá ser un lugar limpio y seguro, adaptado con los medios audiovisuales requeridos sonido, en lo posible en la localidad de los Mártires. Se sugiere realizarlo en el Centro de Memoria, paz y reconciliación, con un aforo de mínimo 50 personas </w:t>
      </w:r>
    </w:p>
    <w:p w:rsidRPr="0056517F" w:rsidR="0056517F" w:rsidP="0056517F" w:rsidRDefault="0056517F" w14:paraId="26626FAD" w14:textId="77777777">
      <w:pPr>
        <w:jc w:val="both"/>
        <w:textAlignment w:val="baseline"/>
        <w:rPr>
          <w:lang w:eastAsia="es-CO"/>
        </w:rPr>
      </w:pPr>
      <w:r w:rsidRPr="0056517F">
        <w:rPr>
          <w:lang w:eastAsia="es-CO"/>
        </w:rPr>
        <w:t> </w:t>
      </w:r>
    </w:p>
    <w:p w:rsidRPr="0056517F" w:rsidR="0056517F" w:rsidP="0056517F" w:rsidRDefault="0056517F" w14:paraId="2962FA98" w14:textId="77777777">
      <w:pPr>
        <w:jc w:val="both"/>
        <w:textAlignment w:val="baseline"/>
        <w:rPr>
          <w:lang w:eastAsia="es-CO"/>
        </w:rPr>
      </w:pPr>
      <w:r w:rsidRPr="0056517F">
        <w:rPr>
          <w:b/>
          <w:bCs/>
          <w:lang w:eastAsia="es-CO"/>
        </w:rPr>
        <w:t>Estación de café y refrigerios tipo 2</w:t>
      </w:r>
      <w:r w:rsidRPr="0056517F">
        <w:rPr>
          <w:lang w:eastAsia="es-CO"/>
        </w:rPr>
        <w:t xml:space="preserve">. Descritos en el numeral 5.2. del presente anexo técnico. (los refrigerios deberán ser servidos tipo buffet).  </w:t>
      </w:r>
      <w:r w:rsidRPr="0056517F">
        <w:rPr>
          <w:u w:val="single"/>
          <w:lang w:eastAsia="es-CO"/>
        </w:rPr>
        <w:t>Total 50 refrigerios tipo 2.</w:t>
      </w:r>
      <w:r w:rsidRPr="0056517F">
        <w:rPr>
          <w:lang w:eastAsia="es-CO"/>
        </w:rPr>
        <w:t>  </w:t>
      </w:r>
    </w:p>
    <w:p w:rsidRPr="0056517F" w:rsidR="0056517F" w:rsidP="0056517F" w:rsidRDefault="0056517F" w14:paraId="55345C47" w14:textId="77777777">
      <w:pPr>
        <w:jc w:val="both"/>
        <w:textAlignment w:val="baseline"/>
        <w:rPr>
          <w:lang w:eastAsia="es-CO"/>
        </w:rPr>
      </w:pPr>
      <w:r w:rsidRPr="0056517F">
        <w:rPr>
          <w:lang w:eastAsia="es-CO"/>
        </w:rPr>
        <w:t>  </w:t>
      </w:r>
    </w:p>
    <w:p w:rsidRPr="0056517F" w:rsidR="0056517F" w:rsidP="0056517F" w:rsidRDefault="0056517F" w14:paraId="54C4FF6F" w14:textId="6E689F53">
      <w:pPr>
        <w:jc w:val="both"/>
        <w:textAlignment w:val="baseline"/>
        <w:rPr>
          <w:lang w:eastAsia="es-CO"/>
        </w:rPr>
      </w:pPr>
      <w:r w:rsidRPr="0056517F">
        <w:rPr>
          <w:b/>
          <w:bCs/>
          <w:lang w:eastAsia="es-CO"/>
        </w:rPr>
        <w:t>Nota</w:t>
      </w:r>
      <w:r w:rsidR="00621FBF">
        <w:rPr>
          <w:b/>
          <w:bCs/>
          <w:lang w:eastAsia="es-CO"/>
        </w:rPr>
        <w:t xml:space="preserve"> 47</w:t>
      </w:r>
      <w:r w:rsidRPr="0056517F">
        <w:rPr>
          <w:b/>
          <w:bCs/>
          <w:lang w:eastAsia="es-CO"/>
        </w:rPr>
        <w:t>:</w:t>
      </w:r>
      <w:r w:rsidRPr="0056517F">
        <w:rPr>
          <w:lang w:eastAsia="es-CO"/>
        </w:rPr>
        <w:t xml:space="preserve"> Se deberá asegurar que el espacio cuente con baño para hombres mujeres, mixtos, para personas con discapacidad, de fácil acceso, con servicio de agua potable, lavamanos con dispensador de jabón líquido y papel higiénico  </w:t>
      </w:r>
    </w:p>
    <w:p w:rsidRPr="0056517F" w:rsidR="0056517F" w:rsidP="0056517F" w:rsidRDefault="0056517F" w14:paraId="248837E4" w14:textId="77777777">
      <w:pPr>
        <w:jc w:val="both"/>
        <w:textAlignment w:val="baseline"/>
        <w:rPr>
          <w:lang w:eastAsia="es-CO"/>
        </w:rPr>
      </w:pPr>
      <w:r w:rsidRPr="0056517F">
        <w:rPr>
          <w:lang w:eastAsia="es-CO"/>
        </w:rPr>
        <w:t> </w:t>
      </w:r>
    </w:p>
    <w:p w:rsidRPr="0056517F" w:rsidR="0056517F" w:rsidP="0056517F" w:rsidRDefault="0056517F" w14:paraId="18D4F541" w14:textId="77777777">
      <w:pPr>
        <w:textAlignment w:val="baseline"/>
        <w:rPr>
          <w:lang w:eastAsia="es-CO"/>
        </w:rPr>
      </w:pPr>
      <w:r w:rsidRPr="0056517F">
        <w:rPr>
          <w:b/>
          <w:bCs/>
          <w:lang w:eastAsia="es-CO"/>
        </w:rPr>
        <w:t>Medios de verificación:</w:t>
      </w:r>
      <w:r w:rsidRPr="0056517F">
        <w:rPr>
          <w:lang w:eastAsia="es-CO"/>
        </w:rPr>
        <w:t> </w:t>
      </w:r>
    </w:p>
    <w:p w:rsidRPr="0056517F" w:rsidR="0056517F" w:rsidP="0056517F" w:rsidRDefault="0056517F" w14:paraId="3CD186C5" w14:textId="77777777">
      <w:pPr>
        <w:textAlignment w:val="baseline"/>
        <w:rPr>
          <w:lang w:eastAsia="es-CO"/>
        </w:rPr>
      </w:pPr>
      <w:r w:rsidRPr="0056517F">
        <w:rPr>
          <w:lang w:eastAsia="es-CO"/>
        </w:rPr>
        <w:t> </w:t>
      </w:r>
    </w:p>
    <w:p w:rsidRPr="0056517F" w:rsidR="0056517F" w:rsidP="00CB7027" w:rsidRDefault="0056517F" w14:paraId="4D2C0A55" w14:textId="77777777">
      <w:pPr>
        <w:numPr>
          <w:ilvl w:val="0"/>
          <w:numId w:val="114"/>
        </w:numPr>
        <w:shd w:val="clear" w:color="auto" w:fill="FFFFFF"/>
        <w:ind w:left="1080" w:firstLine="0"/>
        <w:jc w:val="both"/>
        <w:textAlignment w:val="baseline"/>
        <w:rPr>
          <w:lang w:eastAsia="es-CO"/>
        </w:rPr>
      </w:pPr>
      <w:r w:rsidRPr="0056517F">
        <w:rPr>
          <w:lang w:val="es-ES" w:eastAsia="es-CO"/>
        </w:rPr>
        <w:t>Acta de asistencia, </w:t>
      </w:r>
      <w:r w:rsidRPr="0056517F">
        <w:rPr>
          <w:lang w:eastAsia="es-CO"/>
        </w:rPr>
        <w:t> </w:t>
      </w:r>
    </w:p>
    <w:p w:rsidRPr="0056517F" w:rsidR="0056517F" w:rsidP="00CB7027" w:rsidRDefault="0056517F" w14:paraId="2D9545C2" w14:textId="77777777">
      <w:pPr>
        <w:numPr>
          <w:ilvl w:val="0"/>
          <w:numId w:val="115"/>
        </w:numPr>
        <w:shd w:val="clear" w:color="auto" w:fill="FFFFFF"/>
        <w:ind w:left="1080" w:firstLine="0"/>
        <w:jc w:val="both"/>
        <w:textAlignment w:val="baseline"/>
        <w:rPr>
          <w:lang w:eastAsia="es-CO"/>
        </w:rPr>
      </w:pPr>
      <w:r w:rsidRPr="0056517F">
        <w:rPr>
          <w:lang w:val="es-ES" w:eastAsia="es-CO"/>
        </w:rPr>
        <w:t>Evidencia fotográfica por cada uno de los talleres y/o actividades planteadas</w:t>
      </w:r>
      <w:r w:rsidRPr="0056517F">
        <w:rPr>
          <w:lang w:eastAsia="es-CO"/>
        </w:rPr>
        <w:t> </w:t>
      </w:r>
    </w:p>
    <w:p w:rsidRPr="0056517F" w:rsidR="0056517F" w:rsidP="00CB7027" w:rsidRDefault="0056517F" w14:paraId="52A1E603" w14:textId="77777777">
      <w:pPr>
        <w:numPr>
          <w:ilvl w:val="0"/>
          <w:numId w:val="116"/>
        </w:numPr>
        <w:shd w:val="clear" w:color="auto" w:fill="FFFFFF"/>
        <w:ind w:left="1080" w:firstLine="0"/>
        <w:jc w:val="both"/>
        <w:textAlignment w:val="baseline"/>
        <w:rPr>
          <w:lang w:eastAsia="es-CO"/>
        </w:rPr>
      </w:pPr>
      <w:r w:rsidRPr="0056517F">
        <w:rPr>
          <w:lang w:val="es-ES" w:eastAsia="es-CO"/>
        </w:rPr>
        <w:t>Encuesta de satisfacción al finalizar cada taller.</w:t>
      </w:r>
      <w:r w:rsidRPr="0056517F">
        <w:rPr>
          <w:lang w:eastAsia="es-CO"/>
        </w:rPr>
        <w:t> </w:t>
      </w:r>
    </w:p>
    <w:p w:rsidRPr="0056517F" w:rsidR="0056517F" w:rsidP="0056517F" w:rsidRDefault="0056517F" w14:paraId="2801E652" w14:textId="77777777">
      <w:pPr>
        <w:ind w:left="720"/>
        <w:jc w:val="both"/>
        <w:textAlignment w:val="baseline"/>
        <w:rPr>
          <w:lang w:eastAsia="es-CO"/>
        </w:rPr>
      </w:pPr>
      <w:r w:rsidRPr="0056517F">
        <w:rPr>
          <w:lang w:val="es-ES" w:eastAsia="es-CO"/>
        </w:rPr>
        <w:t>Sistematización de esta base de datos, que incluya datos de los asistentes y resultados de la encuesta.</w:t>
      </w:r>
      <w:r w:rsidRPr="0056517F">
        <w:rPr>
          <w:lang w:eastAsia="es-CO"/>
        </w:rPr>
        <w:t> </w:t>
      </w:r>
    </w:p>
    <w:p w:rsidRPr="0056517F" w:rsidR="0056517F" w:rsidP="0056517F" w:rsidRDefault="0056517F" w14:paraId="6BED9A79" w14:textId="77777777">
      <w:pPr>
        <w:jc w:val="both"/>
        <w:textAlignment w:val="baseline"/>
        <w:rPr>
          <w:lang w:eastAsia="es-CO"/>
        </w:rPr>
      </w:pPr>
      <w:r w:rsidRPr="0056517F">
        <w:rPr>
          <w:lang w:eastAsia="es-CO"/>
        </w:rPr>
        <w:t> </w:t>
      </w:r>
    </w:p>
    <w:p w:rsidRPr="0056517F" w:rsidR="0056517F" w:rsidP="0056517F" w:rsidRDefault="0056517F" w14:paraId="154C0720" w14:textId="77777777">
      <w:pPr>
        <w:shd w:val="clear" w:color="auto" w:fill="FFFFFF"/>
        <w:ind w:left="705"/>
        <w:jc w:val="both"/>
        <w:textAlignment w:val="baseline"/>
        <w:rPr>
          <w:lang w:eastAsia="es-CO"/>
        </w:rPr>
      </w:pPr>
      <w:r w:rsidRPr="0056517F">
        <w:rPr>
          <w:lang w:eastAsia="es-CO"/>
        </w:rPr>
        <w:t> </w:t>
      </w:r>
    </w:p>
    <w:p w:rsidRPr="0056517F" w:rsidR="0056517F" w:rsidP="0056517F" w:rsidRDefault="00AE22CF" w14:paraId="20BA1125" w14:textId="32B914B5">
      <w:pPr>
        <w:shd w:val="clear" w:color="auto" w:fill="FFFFFF"/>
        <w:jc w:val="both"/>
        <w:textAlignment w:val="baseline"/>
        <w:rPr>
          <w:lang w:eastAsia="es-CO"/>
        </w:rPr>
      </w:pPr>
      <w:r>
        <w:rPr>
          <w:b/>
          <w:bCs/>
          <w:color w:val="000000"/>
          <w:lang w:eastAsia="es-CO"/>
        </w:rPr>
        <w:t>4.3.2.4</w:t>
      </w:r>
      <w:r>
        <w:rPr>
          <w:b/>
          <w:bCs/>
          <w:color w:val="000000"/>
          <w:lang w:eastAsia="es-CO"/>
        </w:rPr>
        <w:t xml:space="preserve">.2 </w:t>
      </w:r>
      <w:r w:rsidRPr="0056517F" w:rsidR="0056517F">
        <w:rPr>
          <w:b/>
          <w:bCs/>
          <w:u w:val="single"/>
          <w:lang w:eastAsia="es-CO"/>
        </w:rPr>
        <w:t>ACTIVIDAD 2 CONSTRUCCIÓN Y DIVULGACIÓN DE LA RUTA DE ACCESO DE SALUD SEXUAL Y REPRODUCTIVA</w:t>
      </w:r>
      <w:r w:rsidRPr="0056517F" w:rsidR="0056517F">
        <w:rPr>
          <w:lang w:eastAsia="es-CO"/>
        </w:rPr>
        <w:t> </w:t>
      </w:r>
    </w:p>
    <w:p w:rsidRPr="0056517F" w:rsidR="0056517F" w:rsidP="0056517F" w:rsidRDefault="0056517F" w14:paraId="1D308CF7" w14:textId="77777777">
      <w:pPr>
        <w:shd w:val="clear" w:color="auto" w:fill="FFFFFF"/>
        <w:jc w:val="both"/>
        <w:textAlignment w:val="baseline"/>
        <w:rPr>
          <w:lang w:eastAsia="es-CO"/>
        </w:rPr>
      </w:pPr>
      <w:r w:rsidRPr="0056517F">
        <w:rPr>
          <w:lang w:eastAsia="es-CO"/>
        </w:rPr>
        <w:t> </w:t>
      </w:r>
    </w:p>
    <w:p w:rsidRPr="0056517F" w:rsidR="0056517F" w:rsidP="0056517F" w:rsidRDefault="0056517F" w14:paraId="6A9C8F02" w14:textId="77777777">
      <w:pPr>
        <w:shd w:val="clear" w:color="auto" w:fill="FFFFFF"/>
        <w:jc w:val="both"/>
        <w:textAlignment w:val="baseline"/>
        <w:rPr>
          <w:lang w:eastAsia="es-CO"/>
        </w:rPr>
      </w:pPr>
      <w:r w:rsidRPr="0056517F">
        <w:rPr>
          <w:lang w:eastAsia="es-CO"/>
        </w:rPr>
        <w:t>El contratista</w:t>
      </w:r>
      <w:r w:rsidRPr="0056517F">
        <w:rPr>
          <w:u w:val="single"/>
          <w:lang w:eastAsia="es-CO"/>
        </w:rPr>
        <w:t xml:space="preserve"> </w:t>
      </w:r>
      <w:r w:rsidRPr="0056517F">
        <w:rPr>
          <w:lang w:eastAsia="es-CO"/>
        </w:rPr>
        <w:t>deberá hacer el previo levantamiento de las entidades y canales de atención que se tienen en la localidad y nivel distrital para la atención de este tipo de servicios, que incluya dirección física o web, teléfonos, horarios de atención, etc. </w:t>
      </w:r>
    </w:p>
    <w:p w:rsidRPr="0056517F" w:rsidR="0056517F" w:rsidP="0056517F" w:rsidRDefault="0056517F" w14:paraId="1327312C" w14:textId="77777777">
      <w:pPr>
        <w:shd w:val="clear" w:color="auto" w:fill="FFFFFF"/>
        <w:jc w:val="both"/>
        <w:textAlignment w:val="baseline"/>
        <w:rPr>
          <w:lang w:eastAsia="es-CO"/>
        </w:rPr>
      </w:pPr>
      <w:r w:rsidRPr="0056517F">
        <w:rPr>
          <w:lang w:eastAsia="es-CO"/>
        </w:rPr>
        <w:t> </w:t>
      </w:r>
    </w:p>
    <w:p w:rsidRPr="0056517F" w:rsidR="0056517F" w:rsidP="0056517F" w:rsidRDefault="0056517F" w14:paraId="6196189C" w14:textId="77777777">
      <w:pPr>
        <w:shd w:val="clear" w:color="auto" w:fill="FFFFFF"/>
        <w:jc w:val="both"/>
        <w:textAlignment w:val="baseline"/>
        <w:rPr>
          <w:lang w:eastAsia="es-CO"/>
        </w:rPr>
      </w:pPr>
      <w:r w:rsidRPr="0056517F">
        <w:rPr>
          <w:lang w:eastAsia="es-CO"/>
        </w:rPr>
        <w:t>Para esta divulgación se hará a construcción de una pieza audio visual (video) y un folleto con códigos QR y demás datos para que la población conozca de la oferta que existe de una manera fácil., estos dos deben ser elaborados de manera articulada con el sector salud, y cualquier otra entidad que corresponda, y debe ser aprobado por parte de los apoyos a la supervisión y el área de prensa de la alcaldía. </w:t>
      </w:r>
    </w:p>
    <w:p w:rsidRPr="0056517F" w:rsidR="0056517F" w:rsidP="0056517F" w:rsidRDefault="0056517F" w14:paraId="563AF848" w14:textId="77777777">
      <w:pPr>
        <w:shd w:val="clear" w:color="auto" w:fill="FFFFFF"/>
        <w:jc w:val="both"/>
        <w:textAlignment w:val="baseline"/>
        <w:rPr>
          <w:lang w:eastAsia="es-CO"/>
        </w:rPr>
      </w:pPr>
      <w:r w:rsidRPr="0056517F">
        <w:rPr>
          <w:lang w:eastAsia="es-CO"/>
        </w:rPr>
        <w:t> </w:t>
      </w:r>
    </w:p>
    <w:p w:rsidRPr="0056517F" w:rsidR="0056517F" w:rsidP="0056517F" w:rsidRDefault="0056517F" w14:paraId="2F53B34E" w14:textId="5652AB80">
      <w:pPr>
        <w:jc w:val="both"/>
        <w:textAlignment w:val="baseline"/>
        <w:rPr>
          <w:lang w:eastAsia="es-CO"/>
        </w:rPr>
      </w:pPr>
      <w:r w:rsidRPr="0056517F">
        <w:rPr>
          <w:b/>
          <w:bCs/>
          <w:lang w:eastAsia="es-CO"/>
        </w:rPr>
        <w:t>N</w:t>
      </w:r>
      <w:r w:rsidRPr="00621FBF" w:rsidR="00621FBF">
        <w:rPr>
          <w:b/>
          <w:bCs/>
          <w:lang w:eastAsia="es-CO"/>
        </w:rPr>
        <w:t>ota 48</w:t>
      </w:r>
      <w:r w:rsidRPr="0056517F">
        <w:rPr>
          <w:b/>
          <w:bCs/>
          <w:lang w:eastAsia="es-CO"/>
        </w:rPr>
        <w:t>:</w:t>
      </w:r>
      <w:r w:rsidRPr="0056517F">
        <w:rPr>
          <w:lang w:eastAsia="es-CO"/>
        </w:rPr>
        <w:t>  Toda pieza comunicativa debe contener: Un lenguaje inclusivo y no sexista - Que posibiliten la diversidad cultural e identitaria - Que promuevan la transformación de imaginarios - No replicar estereotipos sexistas relacionadas en su mayoría con los roles culturales, en estos los asociados a los colores históricamente asignados a las mujeres y a los hombres. </w:t>
      </w:r>
    </w:p>
    <w:p w:rsidRPr="0056517F" w:rsidR="0056517F" w:rsidP="0056517F" w:rsidRDefault="0056517F" w14:paraId="39128650" w14:textId="77777777">
      <w:pPr>
        <w:shd w:val="clear" w:color="auto" w:fill="FFFFFF"/>
        <w:jc w:val="both"/>
        <w:textAlignment w:val="baseline"/>
        <w:rPr>
          <w:lang w:eastAsia="es-CO"/>
        </w:rPr>
      </w:pPr>
      <w:r w:rsidRPr="0056517F">
        <w:rPr>
          <w:lang w:eastAsia="es-CO"/>
        </w:rPr>
        <w:t> </w:t>
      </w:r>
    </w:p>
    <w:p w:rsidRPr="0056517F" w:rsidR="0056517F" w:rsidP="0056517F" w:rsidRDefault="0056517F" w14:paraId="16B76FC6" w14:textId="77777777">
      <w:pPr>
        <w:shd w:val="clear" w:color="auto" w:fill="FFFFFF"/>
        <w:jc w:val="both"/>
        <w:textAlignment w:val="baseline"/>
        <w:rPr>
          <w:lang w:eastAsia="es-CO"/>
        </w:rPr>
      </w:pPr>
      <w:r w:rsidRPr="0056517F">
        <w:rPr>
          <w:b/>
          <w:bCs/>
          <w:lang w:eastAsia="es-CO"/>
        </w:rPr>
        <w:t>RECURSOS</w:t>
      </w:r>
      <w:r w:rsidRPr="0056517F">
        <w:rPr>
          <w:lang w:eastAsia="es-CO"/>
        </w:rPr>
        <w:t> </w:t>
      </w:r>
    </w:p>
    <w:p w:rsidRPr="0056517F" w:rsidR="0056517F" w:rsidP="0056517F" w:rsidRDefault="0056517F" w14:paraId="1647C810" w14:textId="77777777">
      <w:pPr>
        <w:shd w:val="clear" w:color="auto" w:fill="FFFFFF"/>
        <w:jc w:val="both"/>
        <w:textAlignment w:val="baseline"/>
        <w:rPr>
          <w:lang w:eastAsia="es-CO"/>
        </w:rPr>
      </w:pPr>
      <w:r w:rsidRPr="0056517F">
        <w:rPr>
          <w:lang w:eastAsia="es-CO"/>
        </w:rPr>
        <w:t> </w:t>
      </w:r>
    </w:p>
    <w:p w:rsidRPr="0056517F" w:rsidR="0056517F" w:rsidP="0056517F" w:rsidRDefault="0056517F" w14:paraId="5AD2CC14" w14:textId="5CF1F1F4">
      <w:pPr>
        <w:shd w:val="clear" w:color="auto" w:fill="FFFFFF"/>
        <w:jc w:val="both"/>
        <w:textAlignment w:val="baseline"/>
        <w:rPr>
          <w:lang w:eastAsia="es-CO"/>
        </w:rPr>
      </w:pPr>
      <w:r w:rsidRPr="0056517F">
        <w:rPr>
          <w:b/>
          <w:bCs/>
          <w:lang w:eastAsia="es-CO"/>
        </w:rPr>
        <w:t xml:space="preserve">Folleto informativo: cantidad </w:t>
      </w:r>
      <w:r w:rsidRPr="009827C7" w:rsidR="00395D58">
        <w:rPr>
          <w:b/>
          <w:bCs/>
          <w:lang w:eastAsia="es-CO"/>
        </w:rPr>
        <w:t>50</w:t>
      </w:r>
      <w:r w:rsidRPr="0056517F">
        <w:rPr>
          <w:b/>
          <w:bCs/>
          <w:lang w:eastAsia="es-CO"/>
        </w:rPr>
        <w:t xml:space="preserve">: </w:t>
      </w:r>
      <w:r w:rsidRPr="0056517F">
        <w:rPr>
          <w:lang w:eastAsia="es-CO"/>
        </w:rPr>
        <w:t>folleto</w:t>
      </w:r>
      <w:r w:rsidRPr="0056517F">
        <w:rPr>
          <w:shd w:val="clear" w:color="auto" w:fill="FFFFFF"/>
          <w:lang w:eastAsia="es-CO"/>
        </w:rPr>
        <w:t>.</w:t>
      </w:r>
      <w:r w:rsidRPr="0056517F">
        <w:rPr>
          <w:lang w:eastAsia="es-CO"/>
        </w:rPr>
        <w:t xml:space="preserve"> Tríptico (consiste en tres paneles, que se doblan en una configuración tipo acordeón o ventana.) Que mida 21,6 x 28 cm. o 21,6 x 35,5 cm que contenga la oferta institucional antes mencionada, en material de Papel offset</w:t>
      </w:r>
      <w:r w:rsidRPr="0056517F">
        <w:rPr>
          <w:shd w:val="clear" w:color="auto" w:fill="FFFFFF"/>
          <w:lang w:eastAsia="es-CO"/>
        </w:rPr>
        <w:t xml:space="preserve">, </w:t>
      </w:r>
      <w:r w:rsidRPr="0056517F">
        <w:rPr>
          <w:lang w:eastAsia="es-CO"/>
        </w:rPr>
        <w:t>que incluya imágenes y QR. </w:t>
      </w:r>
    </w:p>
    <w:p w:rsidRPr="0056517F" w:rsidR="0056517F" w:rsidP="0056517F" w:rsidRDefault="0056517F" w14:paraId="63EBF2EE" w14:textId="77777777">
      <w:pPr>
        <w:shd w:val="clear" w:color="auto" w:fill="FFFFFF"/>
        <w:jc w:val="both"/>
        <w:textAlignment w:val="baseline"/>
        <w:rPr>
          <w:lang w:eastAsia="es-CO"/>
        </w:rPr>
      </w:pPr>
      <w:r w:rsidRPr="0056517F">
        <w:rPr>
          <w:lang w:eastAsia="es-CO"/>
        </w:rPr>
        <w:t> </w:t>
      </w:r>
    </w:p>
    <w:p w:rsidRPr="0056517F" w:rsidR="0056517F" w:rsidP="0056517F" w:rsidRDefault="0056517F" w14:paraId="6DD3823A" w14:textId="77777777">
      <w:pPr>
        <w:jc w:val="both"/>
        <w:textAlignment w:val="baseline"/>
        <w:rPr>
          <w:lang w:eastAsia="es-CO"/>
        </w:rPr>
      </w:pPr>
      <w:r w:rsidRPr="0056517F">
        <w:rPr>
          <w:lang w:eastAsia="es-CO"/>
        </w:rPr>
        <w:t>Especificaciones técnicas: Tamaño estándar: A5 (14.8 x 21 cm), Tríptico (10 x 21 cm por panel, total 30 x 21 cm desplegado) Orientación: Vertical, Doblez: Díptico, tríptico, Resolución mínima: 300 dpi (puntos por pulgada) para impresión, Márgenes de seguridad: 5 mm dentro del área de impresión, Fuentes legibles: Tamaño mínimo recomendado 8 pt, Colores: CMYK (para impresión), Papel:  Opalina o bond (para acabados más formales), Acabados: Mate </w:t>
      </w:r>
    </w:p>
    <w:p w:rsidRPr="0056517F" w:rsidR="0056517F" w:rsidP="0056517F" w:rsidRDefault="0056517F" w14:paraId="6637EF3E" w14:textId="77777777">
      <w:pPr>
        <w:shd w:val="clear" w:color="auto" w:fill="FFFFFF"/>
        <w:jc w:val="both"/>
        <w:textAlignment w:val="baseline"/>
        <w:rPr>
          <w:lang w:eastAsia="es-CO"/>
        </w:rPr>
      </w:pPr>
      <w:r w:rsidRPr="0056517F">
        <w:rPr>
          <w:lang w:eastAsia="es-CO"/>
        </w:rPr>
        <w:t> </w:t>
      </w:r>
    </w:p>
    <w:p w:rsidRPr="0056517F" w:rsidR="0056517F" w:rsidP="0056517F" w:rsidRDefault="0056517F" w14:paraId="0AE20740" w14:textId="77777777">
      <w:pPr>
        <w:shd w:val="clear" w:color="auto" w:fill="FFFFFF"/>
        <w:jc w:val="both"/>
        <w:textAlignment w:val="baseline"/>
        <w:rPr>
          <w:lang w:eastAsia="es-CO"/>
        </w:rPr>
      </w:pPr>
      <w:r w:rsidRPr="0056517F">
        <w:rPr>
          <w:lang w:eastAsia="es-CO"/>
        </w:rPr>
        <w:t> </w:t>
      </w:r>
    </w:p>
    <w:p w:rsidRPr="0056517F" w:rsidR="0056517F" w:rsidP="0056517F" w:rsidRDefault="0056517F" w14:paraId="1C3CE10B" w14:textId="77777777">
      <w:pPr>
        <w:shd w:val="clear" w:color="auto" w:fill="FFFFFF"/>
        <w:jc w:val="both"/>
        <w:textAlignment w:val="baseline"/>
        <w:rPr>
          <w:lang w:eastAsia="es-CO"/>
        </w:rPr>
      </w:pPr>
      <w:r w:rsidRPr="0056517F">
        <w:rPr>
          <w:lang w:eastAsia="es-CO"/>
        </w:rPr>
        <w:t xml:space="preserve">Ejemplo de algunas entidades y contactos a tener en cuenta: EPS, IPS Profamilia, Colegios, manzana del cuidado, etc. En Bogotá, se puede acceder a servicios de salud sexual y reproductiva a través de la Línea 106 y el WhatsApp 300 754 8933, </w:t>
      </w:r>
      <w:r w:rsidRPr="0056517F">
        <w:rPr>
          <w:shd w:val="clear" w:color="auto" w:fill="FFFFFF"/>
          <w:lang w:eastAsia="es-CO"/>
        </w:rPr>
        <w:t xml:space="preserve">Correo </w:t>
      </w:r>
      <w:hyperlink w:tgtFrame="_blank" w:history="1" r:id="rId9">
        <w:r w:rsidRPr="0056517F">
          <w:rPr>
            <w:u w:val="single"/>
            <w:shd w:val="clear" w:color="auto" w:fill="FFFFFF"/>
            <w:lang w:eastAsia="es-CO"/>
          </w:rPr>
          <w:t>linea106@saludcapital.gov.co</w:t>
        </w:r>
      </w:hyperlink>
      <w:r w:rsidRPr="0056517F">
        <w:rPr>
          <w:lang w:eastAsia="es-CO"/>
        </w:rPr>
        <w:t xml:space="preserve"> </w:t>
      </w:r>
      <w:r w:rsidRPr="0056517F">
        <w:rPr>
          <w:shd w:val="clear" w:color="auto" w:fill="FFFFFF"/>
          <w:lang w:eastAsia="es-CO"/>
        </w:rPr>
        <w:t>Redes sociales. Facebook: @linea106</w:t>
      </w:r>
      <w:r w:rsidRPr="0056517F">
        <w:rPr>
          <w:lang w:eastAsia="es-CO"/>
        </w:rPr>
        <w:t> </w:t>
      </w:r>
    </w:p>
    <w:p w:rsidRPr="0056517F" w:rsidR="0056517F" w:rsidP="0056517F" w:rsidRDefault="0056517F" w14:paraId="66921EB6" w14:textId="77777777">
      <w:pPr>
        <w:shd w:val="clear" w:color="auto" w:fill="FFFFFF"/>
        <w:jc w:val="both"/>
        <w:textAlignment w:val="baseline"/>
        <w:rPr>
          <w:lang w:eastAsia="es-CO"/>
        </w:rPr>
      </w:pPr>
      <w:r w:rsidRPr="0056517F">
        <w:rPr>
          <w:shd w:val="clear" w:color="auto" w:fill="FFFFFF"/>
          <w:lang w:eastAsia="es-CO"/>
        </w:rPr>
        <w:t>Plataforma: Sexperto.co La línea 106, Consejería en sexualidad, derechos sexuales y derechos reproductivos por profesionales expertos en esta temática.</w:t>
      </w:r>
      <w:r w:rsidRPr="0056517F">
        <w:rPr>
          <w:lang w:eastAsia="es-CO"/>
        </w:rPr>
        <w:t> </w:t>
      </w:r>
    </w:p>
    <w:p w:rsidRPr="0056517F" w:rsidR="0056517F" w:rsidP="0056517F" w:rsidRDefault="0056517F" w14:paraId="0EB12368" w14:textId="77777777">
      <w:pPr>
        <w:shd w:val="clear" w:color="auto" w:fill="FFFFFF"/>
        <w:jc w:val="both"/>
        <w:textAlignment w:val="baseline"/>
        <w:rPr>
          <w:b/>
          <w:bCs/>
          <w:lang w:eastAsia="es-CO"/>
        </w:rPr>
      </w:pPr>
      <w:r w:rsidRPr="0056517F">
        <w:rPr>
          <w:shd w:val="clear" w:color="auto" w:fill="FFFFFF"/>
          <w:lang w:eastAsia="es-CO"/>
        </w:rPr>
        <w:t>Servicios de salud amigables para adolescentes y jóvenes (SSAAJ)</w:t>
      </w:r>
      <w:r w:rsidRPr="0056517F">
        <w:rPr>
          <w:b/>
          <w:bCs/>
          <w:lang w:eastAsia="es-CO"/>
        </w:rPr>
        <w:t> </w:t>
      </w:r>
    </w:p>
    <w:p w:rsidRPr="0056517F" w:rsidR="0056517F" w:rsidP="0056517F" w:rsidRDefault="0056517F" w14:paraId="3CA806DA" w14:textId="77777777">
      <w:pPr>
        <w:shd w:val="clear" w:color="auto" w:fill="FFFFFF"/>
        <w:jc w:val="both"/>
        <w:textAlignment w:val="baseline"/>
        <w:rPr>
          <w:lang w:eastAsia="es-CO"/>
        </w:rPr>
      </w:pPr>
      <w:r w:rsidRPr="0056517F">
        <w:rPr>
          <w:lang w:eastAsia="es-CO"/>
        </w:rPr>
        <w:t>Rutas del acceso al aborto legal y seguro. </w:t>
      </w:r>
    </w:p>
    <w:p w:rsidRPr="0056517F" w:rsidR="0056517F" w:rsidP="0056517F" w:rsidRDefault="0056517F" w14:paraId="151BAA45" w14:textId="77777777">
      <w:pPr>
        <w:shd w:val="clear" w:color="auto" w:fill="FFFFFF"/>
        <w:jc w:val="both"/>
        <w:textAlignment w:val="baseline"/>
        <w:rPr>
          <w:lang w:eastAsia="es-CO"/>
        </w:rPr>
      </w:pPr>
      <w:r w:rsidRPr="0056517F">
        <w:rPr>
          <w:lang w:eastAsia="es-CO"/>
        </w:rPr>
        <w:t> </w:t>
      </w:r>
    </w:p>
    <w:p w:rsidRPr="0056517F" w:rsidR="0056517F" w:rsidP="0056517F" w:rsidRDefault="0056517F" w14:paraId="615FE112" w14:textId="00936489">
      <w:pPr>
        <w:shd w:val="clear" w:color="auto" w:fill="FFFFFF"/>
        <w:jc w:val="center"/>
        <w:textAlignment w:val="baseline"/>
        <w:rPr>
          <w:lang w:eastAsia="es-CO"/>
        </w:rPr>
      </w:pPr>
      <w:r w:rsidRPr="009827C7">
        <w:rPr>
          <w:b/>
          <w:bCs/>
          <w:noProof/>
          <w:lang w:val="es-ES" w:eastAsia="es-CO"/>
        </w:rPr>
        <w:drawing>
          <wp:inline distT="0" distB="0" distL="0" distR="0" wp14:anchorId="1D032438" wp14:editId="21D196D0">
            <wp:extent cx="5612130" cy="2974340"/>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2130" cy="2974340"/>
                    </a:xfrm>
                    <a:prstGeom prst="rect">
                      <a:avLst/>
                    </a:prstGeom>
                    <a:noFill/>
                    <a:ln>
                      <a:noFill/>
                    </a:ln>
                  </pic:spPr>
                </pic:pic>
              </a:graphicData>
            </a:graphic>
          </wp:inline>
        </w:drawing>
      </w:r>
      <w:r w:rsidRPr="0056517F">
        <w:rPr>
          <w:lang w:eastAsia="es-CO"/>
        </w:rPr>
        <w:t> </w:t>
      </w:r>
    </w:p>
    <w:p w:rsidRPr="0056517F" w:rsidR="0056517F" w:rsidP="0056517F" w:rsidRDefault="0056517F" w14:paraId="364A5EBC" w14:textId="77777777">
      <w:pPr>
        <w:shd w:val="clear" w:color="auto" w:fill="FFFFFF"/>
        <w:jc w:val="both"/>
        <w:textAlignment w:val="baseline"/>
        <w:rPr>
          <w:b/>
          <w:bCs/>
          <w:lang w:eastAsia="es-CO"/>
        </w:rPr>
      </w:pPr>
      <w:r w:rsidRPr="0056517F">
        <w:rPr>
          <w:lang w:eastAsia="es-CO"/>
        </w:rPr>
        <w:t> </w:t>
      </w:r>
    </w:p>
    <w:p w:rsidRPr="0056517F" w:rsidR="0056517F" w:rsidP="0056517F" w:rsidRDefault="0056517F" w14:paraId="5E211B0D" w14:textId="5D1C3EF9">
      <w:pPr>
        <w:shd w:val="clear" w:color="auto" w:fill="FFFFFF"/>
        <w:jc w:val="both"/>
        <w:textAlignment w:val="baseline"/>
        <w:rPr>
          <w:lang w:eastAsia="es-CO"/>
        </w:rPr>
      </w:pPr>
      <w:r w:rsidRPr="0056517F">
        <w:rPr>
          <w:b/>
          <w:bCs/>
          <w:lang w:eastAsia="es-CO"/>
        </w:rPr>
        <w:t>Nota</w:t>
      </w:r>
      <w:r w:rsidRPr="00621FBF" w:rsidR="00621FBF">
        <w:rPr>
          <w:b/>
          <w:bCs/>
          <w:lang w:eastAsia="es-CO"/>
        </w:rPr>
        <w:t xml:space="preserve"> 49</w:t>
      </w:r>
      <w:r w:rsidRPr="0056517F">
        <w:rPr>
          <w:lang w:eastAsia="es-CO"/>
        </w:rPr>
        <w:t>:  El contratista deberá presentar el folleto en comité técnico para revisión y aprobación, así como los logos aprobados por el área de prensa de la Alcaldía Local.  </w:t>
      </w:r>
    </w:p>
    <w:p w:rsidRPr="0056517F" w:rsidR="0056517F" w:rsidP="0056517F" w:rsidRDefault="0056517F" w14:paraId="3717A9E0" w14:textId="77777777">
      <w:pPr>
        <w:jc w:val="both"/>
        <w:textAlignment w:val="baseline"/>
        <w:rPr>
          <w:lang w:eastAsia="es-CO"/>
        </w:rPr>
      </w:pPr>
      <w:r w:rsidRPr="0056517F">
        <w:rPr>
          <w:lang w:eastAsia="es-CO"/>
        </w:rPr>
        <w:t> </w:t>
      </w:r>
    </w:p>
    <w:p w:rsidRPr="009827C7" w:rsidR="0056517F" w:rsidP="0056517F" w:rsidRDefault="0056517F" w14:paraId="21DCBC49" w14:textId="49C4001B">
      <w:pPr>
        <w:jc w:val="both"/>
        <w:textAlignment w:val="baseline"/>
        <w:rPr>
          <w:lang w:eastAsia="es-CO"/>
        </w:rPr>
      </w:pPr>
      <w:r w:rsidRPr="0056517F">
        <w:rPr>
          <w:b/>
          <w:bCs/>
          <w:lang w:eastAsia="es-CO"/>
        </w:rPr>
        <w:t>N</w:t>
      </w:r>
      <w:r w:rsidR="00621FBF">
        <w:rPr>
          <w:b/>
          <w:bCs/>
          <w:lang w:eastAsia="es-CO"/>
        </w:rPr>
        <w:t>ota 50</w:t>
      </w:r>
      <w:r w:rsidRPr="0056517F">
        <w:rPr>
          <w:b/>
          <w:bCs/>
          <w:lang w:eastAsia="es-CO"/>
        </w:rPr>
        <w:t xml:space="preserve">: </w:t>
      </w:r>
      <w:r w:rsidRPr="0056517F">
        <w:rPr>
          <w:lang w:eastAsia="es-CO"/>
        </w:rPr>
        <w:t>Este folleto deberá ser elaborado y aprobado previamente para ser entregados el mismo día de la conferencia, sin ninguna excepción ya que esta es la última actividad de este componente. </w:t>
      </w:r>
    </w:p>
    <w:p w:rsidRPr="009827C7" w:rsidR="00395D58" w:rsidP="0056517F" w:rsidRDefault="00395D58" w14:paraId="3E2CE7C1" w14:textId="5BC3B5D2">
      <w:pPr>
        <w:jc w:val="both"/>
        <w:textAlignment w:val="baseline"/>
        <w:rPr>
          <w:lang w:eastAsia="es-CO"/>
        </w:rPr>
      </w:pPr>
    </w:p>
    <w:p w:rsidRPr="002374F0" w:rsidR="00395D58" w:rsidP="0056517F" w:rsidRDefault="00395D58" w14:paraId="7E2329E7" w14:textId="77777777">
      <w:pPr>
        <w:jc w:val="both"/>
        <w:textAlignment w:val="baseline"/>
        <w:rPr>
          <w:b/>
          <w:bCs/>
          <w:color w:val="000000" w:themeColor="text1"/>
          <w:lang w:eastAsia="es-CO"/>
        </w:rPr>
      </w:pPr>
    </w:p>
    <w:p w:rsidRPr="002374F0" w:rsidR="00A57FD4" w:rsidP="00A57FD4" w:rsidRDefault="00AE22CF" w14:paraId="493DF131" w14:textId="35059494">
      <w:pPr>
        <w:jc w:val="both"/>
        <w:textAlignment w:val="baseline"/>
        <w:rPr>
          <w:b/>
          <w:bCs/>
          <w:color w:val="000000" w:themeColor="text1"/>
          <w:lang w:eastAsia="es-CO"/>
        </w:rPr>
      </w:pPr>
      <w:r>
        <w:rPr>
          <w:b/>
          <w:bCs/>
          <w:color w:val="000000" w:themeColor="text1"/>
          <w:lang w:eastAsia="es-CO"/>
        </w:rPr>
        <w:t xml:space="preserve">4.4. </w:t>
      </w:r>
      <w:r w:rsidRPr="002374F0" w:rsidR="36D12A6A">
        <w:rPr>
          <w:b/>
          <w:bCs/>
          <w:color w:val="000000" w:themeColor="text1"/>
          <w:lang w:eastAsia="es-CO"/>
        </w:rPr>
        <w:t>COMPONENTE PREVENCION DE CONSUMO DE SPA /SUSTANCIAS PSICOACTIVAS </w:t>
      </w:r>
    </w:p>
    <w:p w:rsidRPr="00A57FD4" w:rsidR="00A57FD4" w:rsidP="00A57FD4" w:rsidRDefault="36D12A6A" w14:paraId="685ACCCD" w14:textId="77777777">
      <w:pPr>
        <w:jc w:val="both"/>
        <w:textAlignment w:val="baseline"/>
        <w:rPr>
          <w:lang w:eastAsia="es-CO"/>
        </w:rPr>
      </w:pPr>
      <w:r w:rsidRPr="3FA20B12">
        <w:rPr>
          <w:color w:val="000000" w:themeColor="text1"/>
          <w:lang w:eastAsia="es-CO"/>
        </w:rPr>
        <w:t> </w:t>
      </w:r>
    </w:p>
    <w:p w:rsidRPr="00A57FD4" w:rsidR="00A57FD4" w:rsidP="00A57FD4" w:rsidRDefault="00AE22CF" w14:paraId="7E6FB2CE" w14:textId="44BCBA94">
      <w:pPr>
        <w:jc w:val="both"/>
        <w:textAlignment w:val="baseline"/>
        <w:rPr>
          <w:lang w:eastAsia="es-CO"/>
        </w:rPr>
      </w:pPr>
      <w:r>
        <w:rPr>
          <w:b/>
          <w:bCs/>
          <w:color w:val="000000" w:themeColor="text1"/>
          <w:lang w:eastAsia="es-CO"/>
        </w:rPr>
        <w:t xml:space="preserve">4.4.1 </w:t>
      </w:r>
      <w:r w:rsidRPr="3FA20B12" w:rsidR="36D12A6A">
        <w:rPr>
          <w:b/>
          <w:bCs/>
          <w:color w:val="000000" w:themeColor="text1"/>
          <w:lang w:eastAsia="es-CO"/>
        </w:rPr>
        <w:t>SUB-COMPONENTE DIALOGO CONSCIENTE Y TRANSFORMADOR (20 PERSONAS).</w:t>
      </w:r>
      <w:r w:rsidRPr="3FA20B12" w:rsidR="36D12A6A">
        <w:rPr>
          <w:color w:val="000000" w:themeColor="text1"/>
          <w:lang w:eastAsia="es-CO"/>
        </w:rPr>
        <w:t> </w:t>
      </w:r>
    </w:p>
    <w:p w:rsidRPr="00A57FD4" w:rsidR="00A57FD4" w:rsidP="00A57FD4" w:rsidRDefault="00A57FD4" w14:paraId="1E2B7CFA" w14:textId="77777777">
      <w:pPr>
        <w:jc w:val="both"/>
        <w:textAlignment w:val="baseline"/>
        <w:rPr>
          <w:lang w:eastAsia="es-CO"/>
        </w:rPr>
      </w:pPr>
      <w:r w:rsidRPr="00A57FD4">
        <w:rPr>
          <w:color w:val="000000"/>
          <w:lang w:eastAsia="es-CO"/>
        </w:rPr>
        <w:t> </w:t>
      </w:r>
    </w:p>
    <w:p w:rsidRPr="00A57FD4" w:rsidR="00A57FD4" w:rsidP="00A57FD4" w:rsidRDefault="00A57FD4" w14:paraId="05664B48" w14:textId="77777777">
      <w:pPr>
        <w:jc w:val="both"/>
        <w:textAlignment w:val="baseline"/>
        <w:rPr>
          <w:lang w:eastAsia="es-CO"/>
        </w:rPr>
      </w:pPr>
      <w:r w:rsidRPr="00A57FD4">
        <w:rPr>
          <w:b/>
          <w:bCs/>
          <w:color w:val="000000"/>
          <w:u w:val="single"/>
          <w:lang w:eastAsia="es-CO"/>
        </w:rPr>
        <w:t>ACTIVIDAD 1: Creación y/o fortalecimiento de Dispositivos de Base Comunitaria: </w:t>
      </w:r>
      <w:r w:rsidRPr="00A57FD4">
        <w:rPr>
          <w:color w:val="000000"/>
          <w:lang w:eastAsia="es-CO"/>
        </w:rPr>
        <w:t> </w:t>
      </w:r>
    </w:p>
    <w:p w:rsidRPr="00A57FD4" w:rsidR="00A57FD4" w:rsidP="00A57FD4" w:rsidRDefault="00A57FD4" w14:paraId="4062AF12" w14:textId="77777777">
      <w:pPr>
        <w:jc w:val="both"/>
        <w:textAlignment w:val="baseline"/>
        <w:rPr>
          <w:lang w:eastAsia="es-CO"/>
        </w:rPr>
      </w:pPr>
      <w:r w:rsidRPr="00A57FD4">
        <w:rPr>
          <w:color w:val="000000"/>
          <w:lang w:eastAsia="es-CO"/>
        </w:rPr>
        <w:t> </w:t>
      </w:r>
    </w:p>
    <w:p w:rsidRPr="00A57FD4" w:rsidR="00A57FD4" w:rsidP="00A57FD4" w:rsidRDefault="00A57FD4" w14:paraId="24E31BEF" w14:textId="77777777">
      <w:pPr>
        <w:jc w:val="both"/>
        <w:textAlignment w:val="baseline"/>
        <w:rPr>
          <w:lang w:eastAsia="es-CO"/>
        </w:rPr>
      </w:pPr>
      <w:r w:rsidRPr="00A57FD4">
        <w:rPr>
          <w:color w:val="000000"/>
          <w:lang w:eastAsia="es-CO"/>
        </w:rPr>
        <w:t>Los Dispositivos de Base Comunitaria están conformados por comunidad en general y deben tener en cuenta actores claves de grupos poblacionales, diferenciales, comunitarios, productivos, educativos, entre otros. Son de especial atención las personas y familias en situaciones de vulnerabilidad o con riesgo contratista a problemas y trastornos mentales  </w:t>
      </w:r>
    </w:p>
    <w:p w:rsidRPr="00A57FD4" w:rsidR="00A57FD4" w:rsidP="00A57FD4" w:rsidRDefault="00A57FD4" w14:paraId="37B363DC" w14:textId="77777777">
      <w:pPr>
        <w:jc w:val="both"/>
        <w:textAlignment w:val="baseline"/>
        <w:rPr>
          <w:lang w:eastAsia="es-CO"/>
        </w:rPr>
      </w:pPr>
      <w:r w:rsidRPr="00A57FD4">
        <w:rPr>
          <w:color w:val="000000"/>
          <w:lang w:eastAsia="es-CO"/>
        </w:rPr>
        <w:t> </w:t>
      </w:r>
    </w:p>
    <w:p w:rsidRPr="00A57FD4" w:rsidR="00A57FD4" w:rsidP="00A57FD4" w:rsidRDefault="00A57FD4" w14:paraId="780AC60F" w14:textId="77777777">
      <w:pPr>
        <w:jc w:val="both"/>
        <w:textAlignment w:val="baseline"/>
        <w:rPr>
          <w:lang w:eastAsia="es-CO"/>
        </w:rPr>
      </w:pPr>
      <w:r w:rsidRPr="00A57FD4">
        <w:rPr>
          <w:color w:val="000000"/>
          <w:lang w:eastAsia="es-CO"/>
        </w:rPr>
        <w:t>De acuerdo con el ABC de dispositivos comunitarios, se pueden encontrar dos escenarios que se relacionan continuación, de acuerdo a ello se debe configurar un equipo interdisciplinario para la creación o implementación o el fortalecimiento con perfiles sociales y de salud.  </w:t>
      </w:r>
    </w:p>
    <w:p w:rsidRPr="00A57FD4" w:rsidR="00A57FD4" w:rsidP="00A57FD4" w:rsidRDefault="00A57FD4" w14:paraId="505D372B" w14:textId="77777777">
      <w:pPr>
        <w:jc w:val="both"/>
        <w:textAlignment w:val="baseline"/>
        <w:rPr>
          <w:lang w:eastAsia="es-CO"/>
        </w:rPr>
      </w:pPr>
      <w:r w:rsidRPr="00A57FD4">
        <w:rPr>
          <w:color w:val="000000"/>
          <w:lang w:eastAsia="es-CO"/>
        </w:rPr>
        <w:t> </w:t>
      </w:r>
    </w:p>
    <w:p w:rsidRPr="00A57FD4" w:rsidR="00A57FD4" w:rsidP="00A57FD4" w:rsidRDefault="00A57FD4" w14:paraId="231A4111" w14:textId="77777777">
      <w:pPr>
        <w:jc w:val="both"/>
        <w:textAlignment w:val="baseline"/>
        <w:rPr>
          <w:lang w:eastAsia="es-CO"/>
        </w:rPr>
      </w:pPr>
      <w:r w:rsidRPr="00A57FD4">
        <w:rPr>
          <w:color w:val="000000"/>
          <w:lang w:eastAsia="es-CO"/>
        </w:rPr>
        <w:t xml:space="preserve"> Identificación de actores institucionales y no institucionales y caracterizarlos. o Diseño y apropiación de instrumentos para el análisis de la información. Desarrollo de Capacidades – </w:t>
      </w:r>
      <w:r w:rsidRPr="00A57FD4">
        <w:rPr>
          <w:color w:val="000000"/>
          <w:lang w:eastAsia="es-CO"/>
        </w:rPr>
        <w:t>(en el Alistamiento). Implica la formación y asistencia técnica, en términos del desarrollo de capacidades conceptuales, técnicas y operativas del talento humano, la institución como organización, la comunidad y organizaciones sociales que se involucren en el funcionamiento y operación de los dispositivos comunitarios (incluyen actores comunitarios, equipos técnicos territoriales en salud que cumplan el rol de liderazgo, asesoría, acompañamiento y seguimiento a este proceso). Implica: a) Identificación y concertación de necesidades b) Diseño de un plan de desarrollo de capacidades c) Realización del plan de desarrollo de capacidades y evaluación. </w:t>
      </w:r>
    </w:p>
    <w:p w:rsidRPr="00A57FD4" w:rsidR="00A57FD4" w:rsidP="00A57FD4" w:rsidRDefault="00A57FD4" w14:paraId="413EF7DA" w14:textId="77777777">
      <w:pPr>
        <w:jc w:val="both"/>
        <w:textAlignment w:val="baseline"/>
        <w:rPr>
          <w:lang w:eastAsia="es-CO"/>
        </w:rPr>
      </w:pPr>
      <w:r w:rsidRPr="00A57FD4">
        <w:rPr>
          <w:color w:val="000000"/>
          <w:lang w:eastAsia="es-CO"/>
        </w:rPr>
        <w:t> </w:t>
      </w:r>
    </w:p>
    <w:p w:rsidRPr="00A57FD4" w:rsidR="00A57FD4" w:rsidP="00A57FD4" w:rsidRDefault="00A57FD4" w14:paraId="27B73565" w14:textId="77777777">
      <w:pPr>
        <w:jc w:val="both"/>
        <w:textAlignment w:val="baseline"/>
        <w:rPr>
          <w:lang w:eastAsia="es-CO"/>
        </w:rPr>
      </w:pPr>
      <w:r w:rsidRPr="00A57FD4">
        <w:rPr>
          <w:color w:val="000000"/>
          <w:lang w:eastAsia="es-CO"/>
        </w:rPr>
        <w:t>De acuerdo a lo anterior se pueden tener dos escenarios, el primero es que la localidad ya cuenta con dispositivos de base comunitaria y el segundo es que no existen estos dispositivos, con base a esta identificación que deberá hacer el ejecutor las acciones a seguir con las siguientes: </w:t>
      </w:r>
    </w:p>
    <w:p w:rsidRPr="00A57FD4" w:rsidR="00A57FD4" w:rsidP="00A57FD4" w:rsidRDefault="00A57FD4" w14:paraId="3A883D4E" w14:textId="77777777">
      <w:pPr>
        <w:jc w:val="both"/>
        <w:textAlignment w:val="baseline"/>
        <w:rPr>
          <w:lang w:eastAsia="es-CO"/>
        </w:rPr>
      </w:pPr>
      <w:r w:rsidRPr="00A57FD4">
        <w:rPr>
          <w:color w:val="000000"/>
          <w:lang w:eastAsia="es-CO"/>
        </w:rPr>
        <w:t> </w:t>
      </w:r>
    </w:p>
    <w:p w:rsidRPr="00A57FD4" w:rsidR="00A57FD4" w:rsidP="00A57FD4" w:rsidRDefault="00A57FD4" w14:paraId="17A4BC78" w14:textId="491B330A">
      <w:pPr>
        <w:jc w:val="both"/>
        <w:textAlignment w:val="baseline"/>
        <w:rPr>
          <w:lang w:eastAsia="es-CO"/>
        </w:rPr>
      </w:pPr>
      <w:r w:rsidRPr="009827C7">
        <w:rPr>
          <w:noProof/>
          <w:lang w:eastAsia="es-CO"/>
        </w:rPr>
        <w:drawing>
          <wp:inline distT="0" distB="0" distL="0" distR="0" wp14:anchorId="39108152" wp14:editId="12365302">
            <wp:extent cx="5612130" cy="3352800"/>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3352800"/>
                    </a:xfrm>
                    <a:prstGeom prst="rect">
                      <a:avLst/>
                    </a:prstGeom>
                    <a:noFill/>
                    <a:ln>
                      <a:noFill/>
                    </a:ln>
                  </pic:spPr>
                </pic:pic>
              </a:graphicData>
            </a:graphic>
          </wp:inline>
        </w:drawing>
      </w:r>
      <w:r w:rsidRPr="00A57FD4">
        <w:rPr>
          <w:color w:val="000000"/>
          <w:lang w:eastAsia="es-CO"/>
        </w:rPr>
        <w:t> </w:t>
      </w:r>
    </w:p>
    <w:p w:rsidRPr="00A57FD4" w:rsidR="00A57FD4" w:rsidP="00A57FD4" w:rsidRDefault="00CB7027" w14:paraId="25DF06FC" w14:textId="77777777">
      <w:pPr>
        <w:jc w:val="both"/>
        <w:textAlignment w:val="baseline"/>
        <w:rPr>
          <w:lang w:eastAsia="es-CO"/>
        </w:rPr>
      </w:pPr>
      <w:hyperlink w:tgtFrame="_blank" w:history="1" r:id="rId12">
        <w:r w:rsidRPr="00A57FD4" w:rsidR="00A57FD4">
          <w:rPr>
            <w:color w:val="000000"/>
            <w:u w:val="single"/>
            <w:lang w:eastAsia="es-CO"/>
          </w:rPr>
          <w:t>https://www.minsalud.gov.co/sites/rid/Lists/BibliotecaDigital/RIDE/VS/PP/abec-dispositivos-comunitarios.pdf</w:t>
        </w:r>
      </w:hyperlink>
      <w:r w:rsidRPr="00A57FD4" w:rsidR="00A57FD4">
        <w:rPr>
          <w:color w:val="000000"/>
          <w:lang w:eastAsia="es-CO"/>
        </w:rPr>
        <w:t> </w:t>
      </w:r>
    </w:p>
    <w:p w:rsidRPr="00A57FD4" w:rsidR="00A57FD4" w:rsidP="00A57FD4" w:rsidRDefault="00A57FD4" w14:paraId="781BBEA5" w14:textId="77777777">
      <w:pPr>
        <w:jc w:val="both"/>
        <w:textAlignment w:val="baseline"/>
        <w:rPr>
          <w:lang w:eastAsia="es-CO"/>
        </w:rPr>
      </w:pPr>
      <w:r w:rsidRPr="00A57FD4">
        <w:rPr>
          <w:color w:val="000000"/>
          <w:lang w:eastAsia="es-CO"/>
        </w:rPr>
        <w:t> </w:t>
      </w:r>
    </w:p>
    <w:p w:rsidRPr="00A57FD4" w:rsidR="00A57FD4" w:rsidP="3FA20B12" w:rsidRDefault="36D12A6A" w14:paraId="5B6DBC9F" w14:textId="5E6C6BD3">
      <w:pPr>
        <w:jc w:val="both"/>
        <w:textAlignment w:val="baseline"/>
        <w:rPr>
          <w:color w:val="000000" w:themeColor="text1"/>
          <w:lang w:eastAsia="es-CO"/>
        </w:rPr>
      </w:pPr>
      <w:r w:rsidRPr="3FA20B12">
        <w:rPr>
          <w:color w:val="000000" w:themeColor="text1"/>
          <w:lang w:eastAsia="es-CO"/>
        </w:rPr>
        <w:t xml:space="preserve">Se harán </w:t>
      </w:r>
      <w:r w:rsidRPr="3FA20B12" w:rsidR="46519B74">
        <w:rPr>
          <w:color w:val="000000" w:themeColor="text1"/>
          <w:lang w:eastAsia="es-CO"/>
        </w:rPr>
        <w:t>seis</w:t>
      </w:r>
      <w:r w:rsidRPr="3FA20B12">
        <w:rPr>
          <w:color w:val="000000" w:themeColor="text1"/>
          <w:lang w:eastAsia="es-CO"/>
        </w:rPr>
        <w:t xml:space="preserve"> (6) sesiones para la construcción o fortalecimiento de los dispositivos de base comunitaria con la comunidad  </w:t>
      </w:r>
    </w:p>
    <w:p w:rsidRPr="00A57FD4" w:rsidR="00A57FD4" w:rsidP="00A57FD4" w:rsidRDefault="00A57FD4" w14:paraId="1BEA0332" w14:textId="77777777">
      <w:pPr>
        <w:jc w:val="both"/>
        <w:textAlignment w:val="baseline"/>
        <w:rPr>
          <w:lang w:eastAsia="es-CO"/>
        </w:rPr>
      </w:pPr>
      <w:r w:rsidRPr="00A57FD4">
        <w:rPr>
          <w:color w:val="000000"/>
          <w:lang w:eastAsia="es-CO"/>
        </w:rPr>
        <w:t> </w:t>
      </w:r>
    </w:p>
    <w:p w:rsidRPr="00A57FD4" w:rsidR="00A57FD4" w:rsidP="00A57FD4" w:rsidRDefault="00A57FD4" w14:paraId="7B894A0F" w14:textId="77777777">
      <w:pPr>
        <w:jc w:val="both"/>
        <w:textAlignment w:val="baseline"/>
        <w:rPr>
          <w:lang w:eastAsia="es-CO"/>
        </w:rPr>
      </w:pPr>
      <w:r w:rsidRPr="00A57FD4">
        <w:rPr>
          <w:lang w:eastAsia="es-CO"/>
        </w:rPr>
        <w:t xml:space="preserve">De acuerdo con el lineamiento técnico orientador para la formulación y ejecución de proyectos de inversión local relacionados con el concepto de gasto de acciones para la disminución de los factores de riesgo frente al consumo de sustancias psicoactivas: “el éxito de un dispositivo de base comunitaria es su razón de ser “en” la comunidad, por tal razón se considera que para el levantamiento de la información inicial se mantenga un diálogo permanente con ella, a partir de la realización de mínimo grupos focales, ejercicios de </w:t>
      </w:r>
      <w:r w:rsidRPr="00A57FD4">
        <w:rPr>
          <w:lang w:eastAsia="es-CO"/>
        </w:rPr>
        <w:t>cartografía social entre otros con el fin de recoger de ellas sus necesidades a intervenir”, para ello el asociado deberá presentar la metodología que corresponda y esta deberá ser aprobada por el Comité Técnico de Seguimiento. </w:t>
      </w:r>
    </w:p>
    <w:p w:rsidRPr="00A57FD4" w:rsidR="00A57FD4" w:rsidP="00A57FD4" w:rsidRDefault="00A57FD4" w14:paraId="5CEB2ACB" w14:textId="77777777">
      <w:pPr>
        <w:jc w:val="both"/>
        <w:textAlignment w:val="baseline"/>
        <w:rPr>
          <w:lang w:eastAsia="es-CO"/>
        </w:rPr>
      </w:pPr>
      <w:r w:rsidRPr="00A57FD4">
        <w:rPr>
          <w:lang w:eastAsia="es-CO"/>
        </w:rPr>
        <w:t> </w:t>
      </w:r>
    </w:p>
    <w:p w:rsidRPr="00A57FD4" w:rsidR="00A57FD4" w:rsidP="00A57FD4" w:rsidRDefault="00A57FD4" w14:paraId="44D585A3" w14:textId="34D5F5EF">
      <w:pPr>
        <w:jc w:val="both"/>
        <w:textAlignment w:val="baseline"/>
        <w:rPr>
          <w:lang w:eastAsia="es-CO"/>
        </w:rPr>
      </w:pPr>
      <w:r w:rsidRPr="00A57FD4">
        <w:rPr>
          <w:b/>
          <w:bCs/>
          <w:lang w:eastAsia="es-CO"/>
        </w:rPr>
        <w:t xml:space="preserve">Nota </w:t>
      </w:r>
      <w:r w:rsidRPr="00621FBF" w:rsidR="00621FBF">
        <w:rPr>
          <w:b/>
          <w:bCs/>
          <w:lang w:eastAsia="es-CO"/>
        </w:rPr>
        <w:t>51</w:t>
      </w:r>
      <w:r w:rsidRPr="00A57FD4">
        <w:rPr>
          <w:lang w:eastAsia="es-CO"/>
        </w:rPr>
        <w:t>: Es necesario que el asociado en esta fase diagnóstica también considere aspectos que a futuro puedan ayudar a la sostenibilidad de los dispositivos de base comunitaria. </w:t>
      </w:r>
    </w:p>
    <w:p w:rsidRPr="00A57FD4" w:rsidR="00A57FD4" w:rsidP="00A57FD4" w:rsidRDefault="00A57FD4" w14:paraId="4E749A87" w14:textId="77777777">
      <w:pPr>
        <w:jc w:val="both"/>
        <w:textAlignment w:val="baseline"/>
        <w:rPr>
          <w:lang w:eastAsia="es-CO"/>
        </w:rPr>
      </w:pPr>
      <w:r w:rsidRPr="00A57FD4">
        <w:rPr>
          <w:lang w:eastAsia="es-CO"/>
        </w:rPr>
        <w:t> </w:t>
      </w:r>
    </w:p>
    <w:p w:rsidRPr="00A57FD4" w:rsidR="00A57FD4" w:rsidP="00A57FD4" w:rsidRDefault="00A57FD4" w14:paraId="6A58FE7D" w14:textId="0F489C4E">
      <w:pPr>
        <w:jc w:val="both"/>
        <w:textAlignment w:val="baseline"/>
        <w:rPr>
          <w:lang w:eastAsia="es-CO"/>
        </w:rPr>
      </w:pPr>
      <w:r w:rsidRPr="00A57FD4">
        <w:rPr>
          <w:b/>
          <w:bCs/>
          <w:lang w:eastAsia="es-CO"/>
        </w:rPr>
        <w:t xml:space="preserve">Nota </w:t>
      </w:r>
      <w:r w:rsidRPr="00621FBF" w:rsidR="00621FBF">
        <w:rPr>
          <w:b/>
          <w:bCs/>
          <w:lang w:eastAsia="es-CO"/>
        </w:rPr>
        <w:t>5</w:t>
      </w:r>
      <w:r w:rsidRPr="00A57FD4">
        <w:rPr>
          <w:b/>
          <w:bCs/>
          <w:lang w:eastAsia="es-CO"/>
        </w:rPr>
        <w:t>2</w:t>
      </w:r>
      <w:r w:rsidRPr="00A57FD4">
        <w:rPr>
          <w:lang w:eastAsia="es-CO"/>
        </w:rPr>
        <w:t xml:space="preserve">: se sugiere que la etapa de identificación del territorio se realice de manera sistemática y constante, en el que se refleje la información inicial y la ejecución de vigencias anteriores del presente concepto de gasto. El Sector Salud sugiere tener en cuenta el modelo ECO y el </w:t>
      </w:r>
      <w:proofErr w:type="spellStart"/>
      <w:r w:rsidRPr="00A57FD4">
        <w:rPr>
          <w:lang w:eastAsia="es-CO"/>
        </w:rPr>
        <w:t>SiDiEs</w:t>
      </w:r>
      <w:proofErr w:type="spellEnd"/>
      <w:r w:rsidRPr="00A57FD4">
        <w:rPr>
          <w:lang w:eastAsia="es-CO"/>
        </w:rPr>
        <w:t xml:space="preserve"> (Sistema de Diagnostico Estratégico). </w:t>
      </w:r>
    </w:p>
    <w:p w:rsidRPr="00A57FD4" w:rsidR="00A57FD4" w:rsidP="00A57FD4" w:rsidRDefault="00A57FD4" w14:paraId="7327EC41" w14:textId="77777777">
      <w:pPr>
        <w:jc w:val="both"/>
        <w:textAlignment w:val="baseline"/>
        <w:rPr>
          <w:lang w:eastAsia="es-CO"/>
        </w:rPr>
      </w:pPr>
      <w:r w:rsidRPr="00A57FD4">
        <w:rPr>
          <w:lang w:eastAsia="es-CO"/>
        </w:rPr>
        <w:t> </w:t>
      </w:r>
    </w:p>
    <w:p w:rsidRPr="00A57FD4" w:rsidR="00A57FD4" w:rsidP="00A57FD4" w:rsidRDefault="00A57FD4" w14:paraId="5D9F7A90" w14:textId="6FA124F0">
      <w:pPr>
        <w:jc w:val="both"/>
        <w:textAlignment w:val="baseline"/>
        <w:rPr>
          <w:lang w:eastAsia="es-CO"/>
        </w:rPr>
      </w:pPr>
      <w:r w:rsidRPr="00A57FD4">
        <w:rPr>
          <w:b/>
          <w:bCs/>
          <w:lang w:eastAsia="es-CO"/>
        </w:rPr>
        <w:t xml:space="preserve">Nota </w:t>
      </w:r>
      <w:r w:rsidRPr="00621FBF" w:rsidR="00621FBF">
        <w:rPr>
          <w:b/>
          <w:bCs/>
          <w:lang w:eastAsia="es-CO"/>
        </w:rPr>
        <w:t>5</w:t>
      </w:r>
      <w:r w:rsidRPr="00A57FD4">
        <w:rPr>
          <w:b/>
          <w:bCs/>
          <w:lang w:eastAsia="es-CO"/>
        </w:rPr>
        <w:t>3:</w:t>
      </w:r>
      <w:r w:rsidRPr="00A57FD4">
        <w:rPr>
          <w:lang w:eastAsia="es-CO"/>
        </w:rPr>
        <w:t xml:space="preserve"> Es necesario que la etapa de identificación consciente del territorio permita identificar claramente la oferta local a fin de evitar la duplicidad de acciones en el territorio. </w:t>
      </w:r>
    </w:p>
    <w:p w:rsidRPr="00A57FD4" w:rsidR="00A57FD4" w:rsidP="00A57FD4" w:rsidRDefault="00A57FD4" w14:paraId="4A2DD761" w14:textId="77777777">
      <w:pPr>
        <w:jc w:val="both"/>
        <w:textAlignment w:val="baseline"/>
        <w:rPr>
          <w:lang w:eastAsia="es-CO"/>
        </w:rPr>
      </w:pPr>
      <w:r w:rsidRPr="00A57FD4">
        <w:rPr>
          <w:color w:val="000000"/>
          <w:lang w:eastAsia="es-CO"/>
        </w:rPr>
        <w:t> </w:t>
      </w:r>
    </w:p>
    <w:p w:rsidRPr="00A57FD4" w:rsidR="00A57FD4" w:rsidP="00A57FD4" w:rsidRDefault="00A57FD4" w14:paraId="5BAC81BF" w14:textId="77777777">
      <w:pPr>
        <w:jc w:val="both"/>
        <w:textAlignment w:val="baseline"/>
        <w:rPr>
          <w:lang w:eastAsia="es-CO"/>
        </w:rPr>
      </w:pPr>
      <w:r w:rsidRPr="00A57FD4">
        <w:rPr>
          <w:color w:val="000000"/>
          <w:lang w:eastAsia="es-CO"/>
        </w:rPr>
        <w:t> </w:t>
      </w:r>
    </w:p>
    <w:p w:rsidRPr="00A57FD4" w:rsidR="00A57FD4" w:rsidP="00A57FD4" w:rsidRDefault="00A57FD4" w14:paraId="03FA709B" w14:textId="77777777">
      <w:pPr>
        <w:jc w:val="both"/>
        <w:textAlignment w:val="baseline"/>
        <w:rPr>
          <w:lang w:eastAsia="es-CO"/>
        </w:rPr>
      </w:pPr>
      <w:r w:rsidRPr="00A57FD4">
        <w:rPr>
          <w:b/>
          <w:bCs/>
          <w:color w:val="000000"/>
          <w:lang w:eastAsia="es-CO"/>
        </w:rPr>
        <w:t>RECURSOS</w:t>
      </w:r>
      <w:r w:rsidRPr="00A57FD4">
        <w:rPr>
          <w:color w:val="000000"/>
          <w:lang w:eastAsia="es-CO"/>
        </w:rPr>
        <w:t> </w:t>
      </w:r>
    </w:p>
    <w:p w:rsidRPr="00A57FD4" w:rsidR="00A57FD4" w:rsidP="00A57FD4" w:rsidRDefault="00A57FD4" w14:paraId="39BE9338" w14:textId="77777777">
      <w:pPr>
        <w:jc w:val="both"/>
        <w:textAlignment w:val="baseline"/>
        <w:rPr>
          <w:lang w:eastAsia="es-CO"/>
        </w:rPr>
      </w:pPr>
      <w:r w:rsidRPr="00A57FD4">
        <w:rPr>
          <w:color w:val="000000"/>
          <w:lang w:eastAsia="es-CO"/>
        </w:rPr>
        <w:t> </w:t>
      </w:r>
    </w:p>
    <w:p w:rsidRPr="00A57FD4" w:rsidR="00A57FD4" w:rsidP="00A57FD4" w:rsidRDefault="00A57FD4" w14:paraId="5F22ABED" w14:textId="77777777">
      <w:pPr>
        <w:jc w:val="both"/>
        <w:textAlignment w:val="baseline"/>
        <w:rPr>
          <w:lang w:eastAsia="es-CO"/>
        </w:rPr>
      </w:pPr>
      <w:r w:rsidRPr="00A57FD4">
        <w:rPr>
          <w:b/>
          <w:bCs/>
          <w:color w:val="000000"/>
          <w:lang w:eastAsia="es-CO"/>
        </w:rPr>
        <w:t xml:space="preserve">Refrigerios: 120. </w:t>
      </w:r>
      <w:r w:rsidRPr="00A57FD4">
        <w:rPr>
          <w:color w:val="000000"/>
          <w:lang w:eastAsia="es-CO"/>
        </w:rPr>
        <w:t xml:space="preserve">Se hará entrega en cada sesión de refrigerios </w:t>
      </w:r>
      <w:r w:rsidRPr="00A57FD4">
        <w:rPr>
          <w:b/>
          <w:bCs/>
          <w:color w:val="000000"/>
          <w:lang w:eastAsia="es-CO"/>
        </w:rPr>
        <w:t>tipo 1</w:t>
      </w:r>
      <w:r w:rsidRPr="00A57FD4">
        <w:rPr>
          <w:color w:val="000000"/>
          <w:lang w:eastAsia="es-CO"/>
        </w:rPr>
        <w:t xml:space="preserve"> detallados en el numeral 5.2 del presente anexo </w:t>
      </w:r>
    </w:p>
    <w:p w:rsidRPr="00A57FD4" w:rsidR="00A57FD4" w:rsidP="00A57FD4" w:rsidRDefault="00A57FD4" w14:paraId="502A821B" w14:textId="77777777">
      <w:pPr>
        <w:jc w:val="both"/>
        <w:textAlignment w:val="baseline"/>
        <w:rPr>
          <w:lang w:eastAsia="es-CO"/>
        </w:rPr>
      </w:pPr>
      <w:r w:rsidRPr="00A57FD4">
        <w:rPr>
          <w:color w:val="000000"/>
          <w:lang w:eastAsia="es-CO"/>
        </w:rPr>
        <w:t> </w:t>
      </w:r>
    </w:p>
    <w:p w:rsidRPr="00A57FD4" w:rsidR="00A57FD4" w:rsidP="3FA20B12" w:rsidRDefault="36D12A6A" w14:paraId="09CE2BF1" w14:textId="35BCD3CB">
      <w:pPr>
        <w:jc w:val="both"/>
        <w:textAlignment w:val="baseline"/>
        <w:rPr>
          <w:color w:val="000000" w:themeColor="text1"/>
          <w:lang w:eastAsia="es-CO"/>
        </w:rPr>
      </w:pPr>
      <w:r w:rsidRPr="3FA20B12">
        <w:rPr>
          <w:b/>
          <w:bCs/>
          <w:color w:val="000000" w:themeColor="text1"/>
          <w:lang w:eastAsia="es-CO"/>
        </w:rPr>
        <w:t xml:space="preserve">Bolsa de materiales para fortalecimiento para dispositivos de base comunitaria: </w:t>
      </w:r>
      <w:r w:rsidRPr="3FA20B12">
        <w:rPr>
          <w:color w:val="000000" w:themeColor="text1"/>
          <w:lang w:eastAsia="es-CO"/>
        </w:rPr>
        <w:t>por un valor de $</w:t>
      </w:r>
      <w:r w:rsidRPr="3FA20B12" w:rsidR="5A021248">
        <w:rPr>
          <w:color w:val="000000" w:themeColor="text1"/>
          <w:lang w:eastAsia="es-CO"/>
        </w:rPr>
        <w:t>25.000.000</w:t>
      </w:r>
      <w:r w:rsidRPr="3FA20B12">
        <w:rPr>
          <w:color w:val="000000" w:themeColor="text1"/>
          <w:lang w:eastAsia="es-CO"/>
        </w:rPr>
        <w:t xml:space="preserve"> </w:t>
      </w:r>
      <w:r w:rsidRPr="3FA20B12" w:rsidR="6C0331A6">
        <w:rPr>
          <w:color w:val="000000" w:themeColor="text1"/>
          <w:lang w:eastAsia="es-CO"/>
        </w:rPr>
        <w:t xml:space="preserve">incluidos los descuentos de ley, </w:t>
      </w:r>
      <w:r w:rsidRPr="3FA20B12">
        <w:rPr>
          <w:color w:val="000000" w:themeColor="text1"/>
          <w:lang w:eastAsia="es-CO"/>
        </w:rPr>
        <w:t>para lo que soliciten los dispositivos de base comunitaria sujeto a aprobación por parte del comité técnico. </w:t>
      </w:r>
      <w:r w:rsidRPr="3FA20B12" w:rsidR="50FC4F20">
        <w:rPr>
          <w:color w:val="000000" w:themeColor="text1"/>
          <w:lang w:eastAsia="es-CO"/>
        </w:rPr>
        <w:t xml:space="preserve">Ellos deberán pasar un proyecto de fortalecimiento con el impacto y los resultados esperados para los beneficiarios del proyecto. </w:t>
      </w:r>
    </w:p>
    <w:p w:rsidR="3FA20B12" w:rsidP="3FA20B12" w:rsidRDefault="3FA20B12" w14:paraId="280D3C2B" w14:textId="34BE0152">
      <w:pPr>
        <w:jc w:val="both"/>
        <w:rPr>
          <w:color w:val="000000" w:themeColor="text1"/>
          <w:lang w:eastAsia="es-CO"/>
        </w:rPr>
      </w:pPr>
    </w:p>
    <w:p w:rsidR="0893E588" w:rsidP="3FA20B12" w:rsidRDefault="0893E588" w14:paraId="66F4D118" w14:textId="2D1F6EA6">
      <w:pPr>
        <w:jc w:val="both"/>
        <w:rPr>
          <w:color w:val="000000" w:themeColor="text1"/>
          <w:lang w:eastAsia="es-CO"/>
        </w:rPr>
      </w:pPr>
      <w:r w:rsidRPr="3FA20B12">
        <w:rPr>
          <w:color w:val="000000" w:themeColor="text1"/>
          <w:lang w:eastAsia="es-CO"/>
        </w:rPr>
        <w:t xml:space="preserve">Este recurso deberá legalizarse según procedimiento de ítems no previstos </w:t>
      </w:r>
      <w:r w:rsidRPr="3FA20B12" w:rsidR="0183647F">
        <w:rPr>
          <w:color w:val="000000" w:themeColor="text1"/>
          <w:lang w:eastAsia="es-CO"/>
        </w:rPr>
        <w:t xml:space="preserve">de acuerdo al numeral 6.3 del presente documento. </w:t>
      </w:r>
    </w:p>
    <w:p w:rsidRPr="00A57FD4" w:rsidR="00A57FD4" w:rsidP="00A57FD4" w:rsidRDefault="00A57FD4" w14:paraId="45785FC4" w14:textId="77777777">
      <w:pPr>
        <w:jc w:val="both"/>
        <w:textAlignment w:val="baseline"/>
        <w:rPr>
          <w:lang w:eastAsia="es-CO"/>
        </w:rPr>
      </w:pPr>
      <w:r w:rsidRPr="00A57FD4">
        <w:rPr>
          <w:color w:val="000000"/>
          <w:lang w:eastAsia="es-CO"/>
        </w:rPr>
        <w:t> </w:t>
      </w:r>
    </w:p>
    <w:p w:rsidRPr="00A57FD4" w:rsidR="00A57FD4" w:rsidP="00A57FD4" w:rsidRDefault="00A57FD4" w14:paraId="35FECA48" w14:textId="77777777">
      <w:pPr>
        <w:jc w:val="both"/>
        <w:textAlignment w:val="baseline"/>
        <w:rPr>
          <w:lang w:eastAsia="es-CO"/>
        </w:rPr>
      </w:pPr>
      <w:r w:rsidRPr="00A57FD4">
        <w:rPr>
          <w:b/>
          <w:bCs/>
          <w:color w:val="000000"/>
          <w:lang w:eastAsia="es-CO"/>
        </w:rPr>
        <w:t>Lugar:</w:t>
      </w:r>
      <w:r w:rsidRPr="00A57FD4">
        <w:rPr>
          <w:color w:val="000000"/>
          <w:lang w:eastAsia="es-CO"/>
        </w:rPr>
        <w:t xml:space="preserve"> Salón comunal, acorde para la realización de cada taller y reuniones, este deberá ser un lugar limpio y seguro, adaptado de acuerdo a la actividad a realizar con los medios audiovisuales requeridos (si aplica) y deberá ser dentro de la Localidad. Cada sesión será de 4 horas</w:t>
      </w:r>
      <w:r w:rsidRPr="00A57FD4">
        <w:rPr>
          <w:color w:val="D13438"/>
          <w:u w:val="single"/>
          <w:lang w:eastAsia="es-CO"/>
        </w:rPr>
        <w:t>.</w:t>
      </w:r>
      <w:r w:rsidRPr="00A57FD4">
        <w:rPr>
          <w:color w:val="D13438"/>
          <w:lang w:eastAsia="es-CO"/>
        </w:rPr>
        <w:t> </w:t>
      </w:r>
    </w:p>
    <w:p w:rsidRPr="00A57FD4" w:rsidR="00A57FD4" w:rsidP="00A57FD4" w:rsidRDefault="00A57FD4" w14:paraId="0AA2EB19" w14:textId="77777777">
      <w:pPr>
        <w:jc w:val="both"/>
        <w:textAlignment w:val="baseline"/>
        <w:rPr>
          <w:lang w:eastAsia="es-CO"/>
        </w:rPr>
      </w:pPr>
      <w:r w:rsidRPr="00A57FD4">
        <w:rPr>
          <w:color w:val="000000"/>
          <w:lang w:eastAsia="es-CO"/>
        </w:rPr>
        <w:t> </w:t>
      </w:r>
    </w:p>
    <w:p w:rsidRPr="00A57FD4" w:rsidR="00A57FD4" w:rsidP="00A57FD4" w:rsidRDefault="00621FBF" w14:paraId="2721E7BD" w14:textId="1976CF34">
      <w:pPr>
        <w:jc w:val="both"/>
        <w:textAlignment w:val="baseline"/>
        <w:rPr>
          <w:lang w:eastAsia="es-CO"/>
        </w:rPr>
      </w:pPr>
      <w:r w:rsidRPr="00621FBF">
        <w:rPr>
          <w:b/>
          <w:bCs/>
          <w:color w:val="000000"/>
          <w:lang w:eastAsia="es-CO"/>
        </w:rPr>
        <w:t>Nota 54</w:t>
      </w:r>
      <w:r w:rsidRPr="00A57FD4" w:rsidR="00A57FD4">
        <w:rPr>
          <w:b/>
          <w:bCs/>
          <w:color w:val="000000"/>
          <w:lang w:eastAsia="es-CO"/>
        </w:rPr>
        <w:t>:</w:t>
      </w:r>
      <w:r w:rsidRPr="00A57FD4" w:rsidR="00A57FD4">
        <w:rPr>
          <w:color w:val="000000"/>
          <w:lang w:eastAsia="es-CO"/>
        </w:rPr>
        <w:t xml:space="preserve"> Se deberá asegurar que el espacio cuente con baños para hombres, mujeres, mixtos, para </w:t>
      </w:r>
      <w:r w:rsidRPr="00621FBF">
        <w:rPr>
          <w:u w:val="single"/>
          <w:lang w:eastAsia="es-CO"/>
        </w:rPr>
        <w:t>a</w:t>
      </w:r>
      <w:r w:rsidRPr="00A57FD4" w:rsidR="00A57FD4">
        <w:rPr>
          <w:color w:val="000000"/>
          <w:lang w:eastAsia="es-CO"/>
        </w:rPr>
        <w:t>cceso con personas con discapacidad, con servicio de agua potable, lavamanos con dispensador de jabón líquido y papel higiénico. Cada sesión es de 20 personas y dos horas.  </w:t>
      </w:r>
    </w:p>
    <w:p w:rsidRPr="00A57FD4" w:rsidR="00A57FD4" w:rsidP="00A57FD4" w:rsidRDefault="00A57FD4" w14:paraId="5AC40657" w14:textId="77777777">
      <w:pPr>
        <w:jc w:val="both"/>
        <w:textAlignment w:val="baseline"/>
        <w:rPr>
          <w:lang w:eastAsia="es-CO"/>
        </w:rPr>
      </w:pPr>
      <w:r w:rsidRPr="00A57FD4">
        <w:rPr>
          <w:color w:val="000000"/>
          <w:lang w:eastAsia="es-CO"/>
        </w:rPr>
        <w:t> </w:t>
      </w:r>
    </w:p>
    <w:p w:rsidRPr="00A57FD4" w:rsidR="00A57FD4" w:rsidP="00A57FD4" w:rsidRDefault="00A57FD4" w14:paraId="2D3418CA" w14:textId="11E15367">
      <w:pPr>
        <w:jc w:val="both"/>
        <w:textAlignment w:val="baseline"/>
        <w:rPr>
          <w:lang w:eastAsia="es-CO"/>
        </w:rPr>
      </w:pPr>
      <w:r w:rsidRPr="00A57FD4">
        <w:rPr>
          <w:b/>
          <w:bCs/>
          <w:color w:val="000000"/>
          <w:lang w:eastAsia="es-CO"/>
        </w:rPr>
        <w:t>N</w:t>
      </w:r>
      <w:r w:rsidR="00621FBF">
        <w:rPr>
          <w:b/>
          <w:bCs/>
          <w:color w:val="000000"/>
          <w:lang w:eastAsia="es-CO"/>
        </w:rPr>
        <w:t>ota 55</w:t>
      </w:r>
      <w:r w:rsidRPr="00A57FD4">
        <w:rPr>
          <w:b/>
          <w:bCs/>
          <w:color w:val="000000"/>
          <w:lang w:eastAsia="es-CO"/>
        </w:rPr>
        <w:t xml:space="preserve">: </w:t>
      </w:r>
      <w:r w:rsidRPr="00A57FD4">
        <w:rPr>
          <w:color w:val="000000"/>
          <w:lang w:eastAsia="es-CO"/>
        </w:rPr>
        <w:t>Si se logra gestionar sin costo el salón para la realización de las sesiones el recurso del lugar se enviará para la bolsa de materiales.  </w:t>
      </w:r>
    </w:p>
    <w:p w:rsidRPr="00A57FD4" w:rsidR="00A57FD4" w:rsidP="00A57FD4" w:rsidRDefault="00A57FD4" w14:paraId="42A7C76A" w14:textId="77777777">
      <w:pPr>
        <w:jc w:val="both"/>
        <w:textAlignment w:val="baseline"/>
        <w:rPr>
          <w:lang w:eastAsia="es-CO"/>
        </w:rPr>
      </w:pPr>
      <w:r w:rsidRPr="00A57FD4">
        <w:rPr>
          <w:color w:val="000000"/>
          <w:lang w:eastAsia="es-CO"/>
        </w:rPr>
        <w:t> </w:t>
      </w:r>
    </w:p>
    <w:p w:rsidRPr="00A57FD4" w:rsidR="00A57FD4" w:rsidP="00A57FD4" w:rsidRDefault="00A57FD4" w14:paraId="3999F2AB" w14:textId="77777777">
      <w:pPr>
        <w:ind w:left="705" w:hanging="705"/>
        <w:jc w:val="both"/>
        <w:textAlignment w:val="baseline"/>
        <w:rPr>
          <w:lang w:eastAsia="es-CO"/>
        </w:rPr>
      </w:pPr>
      <w:r w:rsidRPr="00A57FD4">
        <w:rPr>
          <w:b/>
          <w:bCs/>
          <w:color w:val="000000"/>
          <w:lang w:eastAsia="es-CO"/>
        </w:rPr>
        <w:t>MEDIOS DE VERIFICACIÓN:</w:t>
      </w:r>
      <w:r w:rsidRPr="00A57FD4">
        <w:rPr>
          <w:color w:val="000000"/>
          <w:lang w:eastAsia="es-CO"/>
        </w:rPr>
        <w:t> </w:t>
      </w:r>
    </w:p>
    <w:p w:rsidRPr="00A57FD4" w:rsidR="00A57FD4" w:rsidP="00A57FD4" w:rsidRDefault="00A57FD4" w14:paraId="61FF56B2" w14:textId="77777777">
      <w:pPr>
        <w:shd w:val="clear" w:color="auto" w:fill="FFFFFF"/>
        <w:jc w:val="both"/>
        <w:textAlignment w:val="baseline"/>
        <w:rPr>
          <w:lang w:eastAsia="es-CO"/>
        </w:rPr>
      </w:pPr>
      <w:r w:rsidRPr="00A57FD4">
        <w:rPr>
          <w:color w:val="000000"/>
          <w:lang w:eastAsia="es-CO"/>
        </w:rPr>
        <w:t> </w:t>
      </w:r>
    </w:p>
    <w:p w:rsidRPr="00A57FD4" w:rsidR="00A57FD4" w:rsidP="00CB7027" w:rsidRDefault="00A57FD4" w14:paraId="1BADDCEF" w14:textId="77777777">
      <w:pPr>
        <w:numPr>
          <w:ilvl w:val="0"/>
          <w:numId w:val="117"/>
        </w:numPr>
        <w:shd w:val="clear" w:color="auto" w:fill="FFFFFF"/>
        <w:ind w:left="1080" w:firstLine="0"/>
        <w:jc w:val="both"/>
        <w:textAlignment w:val="baseline"/>
        <w:rPr>
          <w:lang w:eastAsia="es-CO"/>
        </w:rPr>
      </w:pPr>
      <w:r w:rsidRPr="00A57FD4">
        <w:rPr>
          <w:color w:val="000000"/>
          <w:shd w:val="clear" w:color="auto" w:fill="FFFFFF"/>
          <w:lang w:val="es-ES" w:eastAsia="es-CO"/>
        </w:rPr>
        <w:t>Evidencia fotográfica por cada uno de los talleres y/o actividades planteadas</w:t>
      </w:r>
      <w:r w:rsidRPr="00A57FD4">
        <w:rPr>
          <w:color w:val="000000"/>
          <w:lang w:eastAsia="es-CO"/>
        </w:rPr>
        <w:t> </w:t>
      </w:r>
    </w:p>
    <w:p w:rsidRPr="00A57FD4" w:rsidR="00A57FD4" w:rsidP="00CB7027" w:rsidRDefault="00A57FD4" w14:paraId="7801705F" w14:textId="77777777">
      <w:pPr>
        <w:numPr>
          <w:ilvl w:val="0"/>
          <w:numId w:val="118"/>
        </w:numPr>
        <w:shd w:val="clear" w:color="auto" w:fill="FFFFFF"/>
        <w:ind w:left="1080" w:firstLine="0"/>
        <w:jc w:val="both"/>
        <w:textAlignment w:val="baseline"/>
        <w:rPr>
          <w:lang w:eastAsia="es-CO"/>
        </w:rPr>
      </w:pPr>
      <w:r w:rsidRPr="00A57FD4">
        <w:rPr>
          <w:color w:val="000000"/>
          <w:shd w:val="clear" w:color="auto" w:fill="FFFFFF"/>
          <w:lang w:val="es-ES" w:eastAsia="es-CO"/>
        </w:rPr>
        <w:t>Encuesta de satisfacción al finalizar cada taller.</w:t>
      </w:r>
      <w:r w:rsidRPr="00A57FD4">
        <w:rPr>
          <w:color w:val="000000"/>
          <w:lang w:eastAsia="es-CO"/>
        </w:rPr>
        <w:t> </w:t>
      </w:r>
    </w:p>
    <w:p w:rsidRPr="00A57FD4" w:rsidR="00A57FD4" w:rsidP="00CB7027" w:rsidRDefault="00A57FD4" w14:paraId="6A40EB83" w14:textId="77777777">
      <w:pPr>
        <w:numPr>
          <w:ilvl w:val="0"/>
          <w:numId w:val="119"/>
        </w:numPr>
        <w:shd w:val="clear" w:color="auto" w:fill="FFFFFF"/>
        <w:ind w:left="1080" w:firstLine="0"/>
        <w:jc w:val="both"/>
        <w:textAlignment w:val="baseline"/>
        <w:rPr>
          <w:lang w:eastAsia="es-CO"/>
        </w:rPr>
      </w:pPr>
      <w:r w:rsidRPr="00A57FD4">
        <w:rPr>
          <w:color w:val="000000"/>
          <w:shd w:val="clear" w:color="auto" w:fill="FFFFFF"/>
          <w:lang w:val="es-ES" w:eastAsia="es-CO"/>
        </w:rPr>
        <w:t>Sistematización de esta base de datos, que incluya datos de los asistentes y resultados de la encuesta.</w:t>
      </w:r>
      <w:r w:rsidRPr="00A57FD4">
        <w:rPr>
          <w:color w:val="000000"/>
          <w:lang w:eastAsia="es-CO"/>
        </w:rPr>
        <w:t> </w:t>
      </w:r>
    </w:p>
    <w:p w:rsidRPr="00A57FD4" w:rsidR="00A57FD4" w:rsidP="00CB7027" w:rsidRDefault="36D12A6A" w14:paraId="0AB739D3" w14:textId="6F97DFB3">
      <w:pPr>
        <w:numPr>
          <w:ilvl w:val="0"/>
          <w:numId w:val="120"/>
        </w:numPr>
        <w:shd w:val="clear" w:color="auto" w:fill="FFFFFF" w:themeFill="background1"/>
        <w:ind w:left="1080" w:firstLine="0"/>
        <w:jc w:val="both"/>
        <w:textAlignment w:val="baseline"/>
        <w:rPr>
          <w:lang w:eastAsia="es-CO"/>
        </w:rPr>
      </w:pPr>
      <w:r w:rsidRPr="3FA20B12">
        <w:rPr>
          <w:color w:val="000000" w:themeColor="text1"/>
          <w:lang w:val="es-ES" w:eastAsia="es-CO"/>
        </w:rPr>
        <w:t>Evidencia de entrega de refrigerios y acta de entrega.</w:t>
      </w:r>
      <w:r w:rsidRPr="3FA20B12">
        <w:rPr>
          <w:color w:val="000000" w:themeColor="text1"/>
          <w:lang w:eastAsia="es-CO"/>
        </w:rPr>
        <w:t> </w:t>
      </w:r>
    </w:p>
    <w:p w:rsidRPr="0056517F" w:rsidR="0056517F" w:rsidP="0056517F" w:rsidRDefault="0056517F" w14:paraId="2C30020E" w14:textId="77777777">
      <w:pPr>
        <w:shd w:val="clear" w:color="auto" w:fill="FFFFFF"/>
        <w:jc w:val="both"/>
        <w:textAlignment w:val="baseline"/>
        <w:rPr>
          <w:lang w:eastAsia="es-CO"/>
        </w:rPr>
      </w:pPr>
      <w:r w:rsidRPr="0056517F">
        <w:rPr>
          <w:lang w:eastAsia="es-CO"/>
        </w:rPr>
        <w:t> </w:t>
      </w:r>
    </w:p>
    <w:p w:rsidRPr="00873B52" w:rsidR="00873B52" w:rsidP="00873B52" w:rsidRDefault="00AE22CF" w14:paraId="42C53ADF" w14:textId="64EA60B1">
      <w:pPr>
        <w:jc w:val="both"/>
        <w:textAlignment w:val="baseline"/>
        <w:rPr>
          <w:lang w:eastAsia="es-CO"/>
        </w:rPr>
      </w:pPr>
      <w:r>
        <w:rPr>
          <w:b/>
          <w:bCs/>
          <w:color w:val="000000"/>
          <w:lang w:eastAsia="es-CO"/>
        </w:rPr>
        <w:t xml:space="preserve">4.4.2 </w:t>
      </w:r>
      <w:r w:rsidRPr="00873B52" w:rsidR="00873B52">
        <w:rPr>
          <w:b/>
          <w:bCs/>
          <w:color w:val="000000"/>
          <w:lang w:eastAsia="es-CO"/>
        </w:rPr>
        <w:t>PLANES PARTICIPATIVOS PARA EL CUIDADO (20 PERSONAS) </w:t>
      </w:r>
      <w:r w:rsidRPr="00873B52" w:rsidR="00873B52">
        <w:rPr>
          <w:color w:val="000000"/>
          <w:lang w:eastAsia="es-CO"/>
        </w:rPr>
        <w:t> </w:t>
      </w:r>
    </w:p>
    <w:p w:rsidRPr="00873B52" w:rsidR="00873B52" w:rsidP="00873B52" w:rsidRDefault="00873B52" w14:paraId="23705042" w14:textId="77777777">
      <w:pPr>
        <w:jc w:val="both"/>
        <w:textAlignment w:val="baseline"/>
        <w:rPr>
          <w:lang w:eastAsia="es-CO"/>
        </w:rPr>
      </w:pPr>
      <w:r w:rsidRPr="00873B52">
        <w:rPr>
          <w:color w:val="000000"/>
          <w:lang w:eastAsia="es-CO"/>
        </w:rPr>
        <w:t> </w:t>
      </w:r>
    </w:p>
    <w:p w:rsidRPr="00873B52" w:rsidR="00873B52" w:rsidP="00873B52" w:rsidRDefault="00AE22CF" w14:paraId="26C3C640" w14:textId="3AF3C4DB">
      <w:pPr>
        <w:jc w:val="both"/>
        <w:textAlignment w:val="baseline"/>
        <w:rPr>
          <w:lang w:eastAsia="es-CO"/>
        </w:rPr>
      </w:pPr>
      <w:r>
        <w:rPr>
          <w:b/>
          <w:bCs/>
          <w:color w:val="000000"/>
          <w:u w:val="single"/>
          <w:lang w:eastAsia="es-CO"/>
        </w:rPr>
        <w:t>4.4.2</w:t>
      </w:r>
      <w:r w:rsidRPr="009827C7" w:rsidR="00873B52">
        <w:rPr>
          <w:b/>
          <w:bCs/>
          <w:color w:val="000000"/>
          <w:u w:val="single"/>
          <w:lang w:eastAsia="es-CO"/>
        </w:rPr>
        <w:t xml:space="preserve">.1 </w:t>
      </w:r>
      <w:r w:rsidRPr="00873B52" w:rsidR="00873B52">
        <w:rPr>
          <w:b/>
          <w:bCs/>
          <w:color w:val="000000"/>
          <w:u w:val="single"/>
          <w:lang w:eastAsia="es-CO"/>
        </w:rPr>
        <w:t>Actividad 1 Teatro foro:  dos sesiones </w:t>
      </w:r>
      <w:r w:rsidRPr="00873B52" w:rsidR="00873B52">
        <w:rPr>
          <w:color w:val="000000"/>
          <w:lang w:eastAsia="es-CO"/>
        </w:rPr>
        <w:t> </w:t>
      </w:r>
    </w:p>
    <w:p w:rsidRPr="00873B52" w:rsidR="00873B52" w:rsidP="00873B52" w:rsidRDefault="00873B52" w14:paraId="3F9949A9" w14:textId="77777777">
      <w:pPr>
        <w:jc w:val="both"/>
        <w:textAlignment w:val="baseline"/>
        <w:rPr>
          <w:lang w:eastAsia="es-CO"/>
        </w:rPr>
      </w:pPr>
      <w:r w:rsidRPr="00873B52">
        <w:rPr>
          <w:color w:val="000000"/>
          <w:lang w:eastAsia="es-CO"/>
        </w:rPr>
        <w:t> </w:t>
      </w:r>
    </w:p>
    <w:p w:rsidRPr="00873B52" w:rsidR="00873B52" w:rsidP="00873B52" w:rsidRDefault="00873B52" w14:paraId="76ABAC03" w14:textId="77777777">
      <w:pPr>
        <w:jc w:val="both"/>
        <w:textAlignment w:val="baseline"/>
        <w:rPr>
          <w:lang w:eastAsia="es-CO"/>
        </w:rPr>
      </w:pPr>
      <w:r w:rsidRPr="00873B52">
        <w:rPr>
          <w:color w:val="000000"/>
          <w:lang w:eastAsia="es-CO"/>
        </w:rPr>
        <w:t>El contratista deberá ubicar un punto estratégico en la localidad, preferiblemente en la plaza del voto nacional o plaza España para hacer la presentación del teatro foro, podrá realizarse al aire libre si contamos con un buen clima, esto con el fin de tener una buena afluencia de participantes.  Para ello el contratista garantizará toda la logística para la actividad. El contratista deberá ubicar un sitio de la localidad que este más afectado por el consumo de sustancias psicoactivas y este deberá ser presentado y aprobado en comité técnico. </w:t>
      </w:r>
    </w:p>
    <w:p w:rsidRPr="00873B52" w:rsidR="00873B52" w:rsidP="00873B52" w:rsidRDefault="00873B52" w14:paraId="32F2E434" w14:textId="77777777">
      <w:pPr>
        <w:jc w:val="both"/>
        <w:textAlignment w:val="baseline"/>
        <w:rPr>
          <w:lang w:eastAsia="es-CO"/>
        </w:rPr>
      </w:pPr>
      <w:r w:rsidRPr="00873B52">
        <w:rPr>
          <w:color w:val="000000"/>
          <w:lang w:eastAsia="es-CO"/>
        </w:rPr>
        <w:t>  </w:t>
      </w:r>
    </w:p>
    <w:p w:rsidRPr="00873B52" w:rsidR="00873B52" w:rsidP="00873B52" w:rsidRDefault="00873B52" w14:paraId="2B297522" w14:textId="77777777">
      <w:pPr>
        <w:jc w:val="both"/>
        <w:textAlignment w:val="baseline"/>
        <w:rPr>
          <w:lang w:eastAsia="es-CO"/>
        </w:rPr>
      </w:pPr>
      <w:r w:rsidRPr="00873B52">
        <w:rPr>
          <w:color w:val="000000"/>
          <w:lang w:eastAsia="es-CO"/>
        </w:rPr>
        <w:t>Los temas que se deben presentar serán previamente definidos en espacios de dialogo dentro del comité técnico del proceso, algunos ejemplos de los temas a tratar en el teatro foro son los siguientes:  </w:t>
      </w:r>
    </w:p>
    <w:p w:rsidRPr="00873B52" w:rsidR="00873B52" w:rsidP="00873B52" w:rsidRDefault="00873B52" w14:paraId="707F75CF" w14:textId="77777777">
      <w:pPr>
        <w:jc w:val="both"/>
        <w:textAlignment w:val="baseline"/>
        <w:rPr>
          <w:lang w:eastAsia="es-CO"/>
        </w:rPr>
      </w:pPr>
      <w:r w:rsidRPr="00873B52">
        <w:rPr>
          <w:color w:val="000000"/>
          <w:lang w:eastAsia="es-CO"/>
        </w:rPr>
        <w:t> </w:t>
      </w:r>
    </w:p>
    <w:p w:rsidRPr="00873B52" w:rsidR="00873B52" w:rsidP="00873B52" w:rsidRDefault="00873B52" w14:paraId="64D78BF2" w14:textId="77777777">
      <w:pPr>
        <w:jc w:val="both"/>
        <w:textAlignment w:val="baseline"/>
        <w:rPr>
          <w:lang w:eastAsia="es-CO"/>
        </w:rPr>
      </w:pPr>
      <w:r w:rsidRPr="00873B52">
        <w:rPr>
          <w:color w:val="000000"/>
          <w:u w:val="single"/>
          <w:lang w:eastAsia="es-CO"/>
        </w:rPr>
        <w:t>Parte 1</w:t>
      </w:r>
      <w:r w:rsidRPr="00873B52">
        <w:rPr>
          <w:color w:val="000000"/>
          <w:lang w:eastAsia="es-CO"/>
        </w:rPr>
        <w:t>: Al inicio </w:t>
      </w:r>
    </w:p>
    <w:p w:rsidRPr="00873B52" w:rsidR="00873B52" w:rsidP="00873B52" w:rsidRDefault="00873B52" w14:paraId="3C20A598" w14:textId="77777777">
      <w:pPr>
        <w:jc w:val="both"/>
        <w:textAlignment w:val="baseline"/>
        <w:rPr>
          <w:lang w:eastAsia="es-CO"/>
        </w:rPr>
      </w:pPr>
      <w:r w:rsidRPr="00873B52">
        <w:rPr>
          <w:color w:val="000000"/>
          <w:lang w:eastAsia="es-CO"/>
        </w:rPr>
        <w:t> </w:t>
      </w:r>
    </w:p>
    <w:p w:rsidRPr="00873B52" w:rsidR="00873B52" w:rsidP="00873B52" w:rsidRDefault="00873B52" w14:paraId="4B7D9A86" w14:textId="77777777">
      <w:pPr>
        <w:jc w:val="both"/>
        <w:textAlignment w:val="baseline"/>
        <w:rPr>
          <w:lang w:eastAsia="es-CO"/>
        </w:rPr>
      </w:pPr>
      <w:r w:rsidRPr="00873B52">
        <w:rPr>
          <w:color w:val="000000"/>
          <w:lang w:eastAsia="es-CO"/>
        </w:rPr>
        <w:t>Que es una sustancia psicoactiva SPA </w:t>
      </w:r>
    </w:p>
    <w:p w:rsidRPr="00873B52" w:rsidR="00873B52" w:rsidP="00873B52" w:rsidRDefault="00873B52" w14:paraId="2C9DEC82" w14:textId="77777777">
      <w:pPr>
        <w:jc w:val="both"/>
        <w:textAlignment w:val="baseline"/>
        <w:rPr>
          <w:lang w:eastAsia="es-CO"/>
        </w:rPr>
      </w:pPr>
      <w:r w:rsidRPr="00873B52">
        <w:rPr>
          <w:color w:val="000000"/>
          <w:lang w:eastAsia="es-CO"/>
        </w:rPr>
        <w:t>Normatividad actualizada sobre el porte y consumo de SPA </w:t>
      </w:r>
    </w:p>
    <w:p w:rsidRPr="00873B52" w:rsidR="00873B52" w:rsidP="00873B52" w:rsidRDefault="00873B52" w14:paraId="41870B4C" w14:textId="77777777">
      <w:pPr>
        <w:jc w:val="both"/>
        <w:textAlignment w:val="baseline"/>
        <w:rPr>
          <w:lang w:eastAsia="es-CO"/>
        </w:rPr>
      </w:pPr>
      <w:r w:rsidRPr="00873B52">
        <w:rPr>
          <w:color w:val="000000"/>
          <w:lang w:eastAsia="es-CO"/>
        </w:rPr>
        <w:t>Transformación de imaginarios colectivos frente al consumo de SPA.  </w:t>
      </w:r>
    </w:p>
    <w:p w:rsidRPr="00873B52" w:rsidR="00873B52" w:rsidP="00873B52" w:rsidRDefault="00873B52" w14:paraId="74C934CE" w14:textId="77777777">
      <w:pPr>
        <w:jc w:val="both"/>
        <w:textAlignment w:val="baseline"/>
        <w:rPr>
          <w:lang w:eastAsia="es-CO"/>
        </w:rPr>
      </w:pPr>
      <w:r w:rsidRPr="00873B52">
        <w:rPr>
          <w:color w:val="000000"/>
          <w:lang w:eastAsia="es-CO"/>
        </w:rPr>
        <w:t>Factores de riesgo consumo de SPA </w:t>
      </w:r>
    </w:p>
    <w:p w:rsidRPr="00873B52" w:rsidR="00873B52" w:rsidP="00873B52" w:rsidRDefault="00873B52" w14:paraId="65FBA6A3" w14:textId="77777777">
      <w:pPr>
        <w:jc w:val="both"/>
        <w:textAlignment w:val="baseline"/>
        <w:rPr>
          <w:lang w:eastAsia="es-CO"/>
        </w:rPr>
      </w:pPr>
      <w:r w:rsidRPr="00873B52">
        <w:rPr>
          <w:color w:val="000000"/>
          <w:lang w:eastAsia="es-CO"/>
        </w:rPr>
        <w:t>Generación de prácticas de autocuidado a usuarios de SPA.  </w:t>
      </w:r>
    </w:p>
    <w:p w:rsidRPr="00873B52" w:rsidR="00873B52" w:rsidP="00873B52" w:rsidRDefault="00873B52" w14:paraId="0234B953" w14:textId="77777777">
      <w:pPr>
        <w:jc w:val="both"/>
        <w:textAlignment w:val="baseline"/>
        <w:rPr>
          <w:lang w:eastAsia="es-CO"/>
        </w:rPr>
      </w:pPr>
      <w:r w:rsidRPr="00873B52">
        <w:rPr>
          <w:color w:val="000000"/>
          <w:lang w:eastAsia="es-CO"/>
        </w:rPr>
        <w:t>Participación de las personas consumidoras de SPA.  </w:t>
      </w:r>
    </w:p>
    <w:p w:rsidRPr="00873B52" w:rsidR="00873B52" w:rsidP="00873B52" w:rsidRDefault="00873B52" w14:paraId="3BB64D2A" w14:textId="77777777">
      <w:pPr>
        <w:jc w:val="both"/>
        <w:textAlignment w:val="baseline"/>
        <w:rPr>
          <w:lang w:eastAsia="es-CO"/>
        </w:rPr>
      </w:pPr>
      <w:r w:rsidRPr="00873B52">
        <w:rPr>
          <w:color w:val="000000"/>
          <w:lang w:eastAsia="es-CO"/>
        </w:rPr>
        <w:t>Derechos humanos de las personas que consumen SPA (incluir el lineamiento de la Alta Comisionada de las Naciones Unidas sobre los derechos humanos de las personas que consumen SPA).  </w:t>
      </w:r>
    </w:p>
    <w:p w:rsidRPr="00873B52" w:rsidR="00873B52" w:rsidP="00873B52" w:rsidRDefault="00873B52" w14:paraId="5BBB1DF3" w14:textId="77777777">
      <w:pPr>
        <w:jc w:val="both"/>
        <w:textAlignment w:val="baseline"/>
        <w:rPr>
          <w:lang w:eastAsia="es-CO"/>
        </w:rPr>
      </w:pPr>
      <w:r w:rsidRPr="00873B52">
        <w:rPr>
          <w:color w:val="000000"/>
          <w:lang w:eastAsia="es-CO"/>
        </w:rPr>
        <w:t> </w:t>
      </w:r>
    </w:p>
    <w:p w:rsidRPr="00873B52" w:rsidR="00873B52" w:rsidP="00873B52" w:rsidRDefault="00873B52" w14:paraId="3478CE04" w14:textId="77777777">
      <w:pPr>
        <w:jc w:val="both"/>
        <w:textAlignment w:val="baseline"/>
        <w:rPr>
          <w:lang w:eastAsia="es-CO"/>
        </w:rPr>
      </w:pPr>
      <w:r w:rsidRPr="00873B52">
        <w:rPr>
          <w:b/>
          <w:bCs/>
          <w:color w:val="000000"/>
          <w:lang w:eastAsia="es-CO"/>
        </w:rPr>
        <w:t>Recursos físicos: </w:t>
      </w:r>
      <w:r w:rsidRPr="00873B52">
        <w:rPr>
          <w:color w:val="000000"/>
          <w:lang w:eastAsia="es-CO"/>
        </w:rPr>
        <w:t> </w:t>
      </w:r>
    </w:p>
    <w:p w:rsidRPr="00873B52" w:rsidR="00873B52" w:rsidP="00873B52" w:rsidRDefault="00873B52" w14:paraId="19844805" w14:textId="77777777">
      <w:pPr>
        <w:jc w:val="both"/>
        <w:textAlignment w:val="baseline"/>
        <w:rPr>
          <w:lang w:eastAsia="es-CO"/>
        </w:rPr>
      </w:pPr>
      <w:r w:rsidRPr="00873B52">
        <w:rPr>
          <w:color w:val="000000"/>
          <w:lang w:eastAsia="es-CO"/>
        </w:rPr>
        <w:t>Montaje de carpa </w:t>
      </w:r>
    </w:p>
    <w:p w:rsidRPr="00873B52" w:rsidR="00873B52" w:rsidP="00873B52" w:rsidRDefault="00873B52" w14:paraId="02CBB61F" w14:textId="77777777">
      <w:pPr>
        <w:jc w:val="both"/>
        <w:textAlignment w:val="baseline"/>
        <w:rPr>
          <w:lang w:eastAsia="es-CO"/>
        </w:rPr>
      </w:pPr>
      <w:r w:rsidRPr="00873B52">
        <w:rPr>
          <w:color w:val="000000"/>
          <w:lang w:eastAsia="es-CO"/>
        </w:rPr>
        <w:t>Pantalla o telón, o superficie blanca  </w:t>
      </w:r>
    </w:p>
    <w:p w:rsidRPr="00873B52" w:rsidR="00873B52" w:rsidP="00873B52" w:rsidRDefault="00873B52" w14:paraId="5C166F9E" w14:textId="77777777">
      <w:pPr>
        <w:jc w:val="both"/>
        <w:textAlignment w:val="baseline"/>
        <w:rPr>
          <w:lang w:eastAsia="es-CO"/>
        </w:rPr>
      </w:pPr>
      <w:r w:rsidRPr="00873B52">
        <w:rPr>
          <w:color w:val="000000"/>
          <w:lang w:eastAsia="es-CO"/>
        </w:rPr>
        <w:t>Equipo de sonido (parlantes, micrófono inalámbrico)  </w:t>
      </w:r>
    </w:p>
    <w:p w:rsidRPr="00873B52" w:rsidR="00873B52" w:rsidP="00873B52" w:rsidRDefault="00873B52" w14:paraId="63C4EE9E" w14:textId="77777777">
      <w:pPr>
        <w:jc w:val="both"/>
        <w:textAlignment w:val="baseline"/>
        <w:rPr>
          <w:lang w:eastAsia="es-CO"/>
        </w:rPr>
      </w:pPr>
      <w:r w:rsidRPr="00873B52">
        <w:rPr>
          <w:color w:val="000000"/>
          <w:lang w:eastAsia="es-CO"/>
        </w:rPr>
        <w:t>Portátil con HDMI y contenido previamente descargado  </w:t>
      </w:r>
    </w:p>
    <w:p w:rsidRPr="00873B52" w:rsidR="00873B52" w:rsidP="00873B52" w:rsidRDefault="00873B52" w14:paraId="15031BA9" w14:textId="77777777">
      <w:pPr>
        <w:jc w:val="both"/>
        <w:textAlignment w:val="baseline"/>
        <w:rPr>
          <w:lang w:eastAsia="es-CO"/>
        </w:rPr>
      </w:pPr>
      <w:r w:rsidRPr="00873B52">
        <w:rPr>
          <w:color w:val="000000"/>
          <w:lang w:eastAsia="es-CO"/>
        </w:rPr>
        <w:t>Fuente de energía o planta portátil  </w:t>
      </w:r>
    </w:p>
    <w:p w:rsidRPr="00873B52" w:rsidR="00873B52" w:rsidP="00873B52" w:rsidRDefault="00873B52" w14:paraId="3348EA54" w14:textId="77777777">
      <w:pPr>
        <w:jc w:val="both"/>
        <w:textAlignment w:val="baseline"/>
        <w:rPr>
          <w:lang w:eastAsia="es-CO"/>
        </w:rPr>
      </w:pPr>
      <w:r w:rsidRPr="00873B52">
        <w:rPr>
          <w:color w:val="000000"/>
          <w:lang w:eastAsia="es-CO"/>
        </w:rPr>
        <w:t>Sillas plásticas mínimo 30 </w:t>
      </w:r>
    </w:p>
    <w:p w:rsidRPr="00873B52" w:rsidR="00873B52" w:rsidP="00873B52" w:rsidRDefault="00873B52" w14:paraId="0F525A62" w14:textId="77777777">
      <w:pPr>
        <w:jc w:val="both"/>
        <w:textAlignment w:val="baseline"/>
        <w:rPr>
          <w:lang w:eastAsia="es-CO"/>
        </w:rPr>
      </w:pPr>
      <w:r w:rsidRPr="00873B52">
        <w:rPr>
          <w:color w:val="000000"/>
          <w:lang w:eastAsia="es-CO"/>
        </w:rPr>
        <w:t> </w:t>
      </w:r>
    </w:p>
    <w:p w:rsidRPr="00873B52" w:rsidR="00873B52" w:rsidP="00873B52" w:rsidRDefault="00873B52" w14:paraId="6562081D" w14:textId="77777777">
      <w:pPr>
        <w:jc w:val="both"/>
        <w:textAlignment w:val="baseline"/>
        <w:rPr>
          <w:lang w:eastAsia="es-CO"/>
        </w:rPr>
      </w:pPr>
      <w:r w:rsidRPr="00873B52">
        <w:rPr>
          <w:color w:val="000000"/>
          <w:u w:val="single"/>
          <w:lang w:eastAsia="es-CO"/>
        </w:rPr>
        <w:t>Parte 2:</w:t>
      </w:r>
      <w:r w:rsidRPr="00873B52">
        <w:rPr>
          <w:color w:val="000000"/>
          <w:lang w:eastAsia="es-CO"/>
        </w:rPr>
        <w:t xml:space="preserve"> Participación de las personas consumidoras de SPA.  </w:t>
      </w:r>
    </w:p>
    <w:p w:rsidRPr="00873B52" w:rsidR="00873B52" w:rsidP="00873B52" w:rsidRDefault="00873B52" w14:paraId="7CDE284F" w14:textId="77777777">
      <w:pPr>
        <w:jc w:val="both"/>
        <w:textAlignment w:val="baseline"/>
        <w:rPr>
          <w:lang w:eastAsia="es-CO"/>
        </w:rPr>
      </w:pPr>
      <w:r w:rsidRPr="00873B52">
        <w:rPr>
          <w:color w:val="000000"/>
          <w:lang w:eastAsia="es-CO"/>
        </w:rPr>
        <w:t> </w:t>
      </w:r>
    </w:p>
    <w:p w:rsidRPr="00873B52" w:rsidR="00873B52" w:rsidP="00873B52" w:rsidRDefault="00873B52" w14:paraId="71BD4E7D" w14:textId="77777777">
      <w:pPr>
        <w:jc w:val="both"/>
        <w:textAlignment w:val="baseline"/>
        <w:rPr>
          <w:lang w:eastAsia="es-CO"/>
        </w:rPr>
      </w:pPr>
      <w:r w:rsidRPr="00873B52">
        <w:rPr>
          <w:color w:val="000000"/>
          <w:lang w:eastAsia="es-CO"/>
        </w:rPr>
        <w:t>Se dictará una charla por parte de alguna persona que haya sido consumidora de algún tipo de sustancias psicoactiva y que haya logrado superarla, donde esta persona cuente, las situaciones problemáticas, que se generan a partir del consumo de diferentes tipos de sustancias psicoactivas y su incidencia en la vida diaria. </w:t>
      </w:r>
    </w:p>
    <w:p w:rsidRPr="00873B52" w:rsidR="00873B52" w:rsidP="00873B52" w:rsidRDefault="00873B52" w14:paraId="067911EB" w14:textId="77777777">
      <w:pPr>
        <w:jc w:val="both"/>
        <w:textAlignment w:val="baseline"/>
        <w:rPr>
          <w:lang w:eastAsia="es-CO"/>
        </w:rPr>
      </w:pPr>
      <w:r w:rsidRPr="00873B52">
        <w:rPr>
          <w:color w:val="000000"/>
          <w:lang w:eastAsia="es-CO"/>
        </w:rPr>
        <w:t> </w:t>
      </w:r>
    </w:p>
    <w:p w:rsidRPr="00873B52" w:rsidR="00873B52" w:rsidP="00873B52" w:rsidRDefault="00873B52" w14:paraId="6DB10543" w14:textId="19103DE6">
      <w:pPr>
        <w:jc w:val="both"/>
        <w:textAlignment w:val="baseline"/>
        <w:rPr>
          <w:lang w:eastAsia="es-CO"/>
        </w:rPr>
      </w:pPr>
      <w:r w:rsidRPr="00873B52">
        <w:rPr>
          <w:b/>
          <w:bCs/>
          <w:color w:val="000000"/>
          <w:lang w:eastAsia="es-CO"/>
        </w:rPr>
        <w:t xml:space="preserve">Nota </w:t>
      </w:r>
      <w:r w:rsidR="00621FBF">
        <w:rPr>
          <w:b/>
          <w:bCs/>
          <w:color w:val="000000"/>
          <w:lang w:eastAsia="es-CO"/>
        </w:rPr>
        <w:t>56</w:t>
      </w:r>
      <w:r w:rsidRPr="00873B52">
        <w:rPr>
          <w:color w:val="000000"/>
          <w:lang w:eastAsia="es-CO"/>
        </w:rPr>
        <w:t>: El contratista deberá hacer la búsqueda activa de esta persona, de la localidad, previamente a la actividad, por medio de fundaciones, entidades de la localidad, instancias de participación y presentar el perfil en el comité técnico para revisión y aprobación. </w:t>
      </w:r>
    </w:p>
    <w:p w:rsidRPr="00873B52" w:rsidR="00873B52" w:rsidP="00873B52" w:rsidRDefault="00873B52" w14:paraId="3B23D194" w14:textId="77777777">
      <w:pPr>
        <w:jc w:val="both"/>
        <w:textAlignment w:val="baseline"/>
        <w:rPr>
          <w:lang w:eastAsia="es-CO"/>
        </w:rPr>
      </w:pPr>
      <w:r w:rsidRPr="00873B52">
        <w:rPr>
          <w:color w:val="000000"/>
          <w:lang w:eastAsia="es-CO"/>
        </w:rPr>
        <w:t> </w:t>
      </w:r>
    </w:p>
    <w:p w:rsidRPr="00873B52" w:rsidR="00873B52" w:rsidP="00873B52" w:rsidRDefault="00873B52" w14:paraId="682BE684" w14:textId="1FE6F2A5">
      <w:pPr>
        <w:jc w:val="both"/>
        <w:textAlignment w:val="baseline"/>
        <w:rPr>
          <w:lang w:eastAsia="es-CO"/>
        </w:rPr>
      </w:pPr>
      <w:r w:rsidRPr="00873B52">
        <w:rPr>
          <w:b/>
          <w:bCs/>
          <w:color w:val="000000"/>
          <w:lang w:eastAsia="es-CO"/>
        </w:rPr>
        <w:t xml:space="preserve">Nota </w:t>
      </w:r>
      <w:r w:rsidR="00621FBF">
        <w:rPr>
          <w:b/>
          <w:bCs/>
          <w:color w:val="000000"/>
          <w:lang w:eastAsia="es-CO"/>
        </w:rPr>
        <w:t>57</w:t>
      </w:r>
      <w:r w:rsidRPr="00873B52">
        <w:rPr>
          <w:b/>
          <w:bCs/>
          <w:color w:val="000000"/>
          <w:lang w:eastAsia="es-CO"/>
        </w:rPr>
        <w:t>:</w:t>
      </w:r>
      <w:r w:rsidRPr="00873B52">
        <w:rPr>
          <w:color w:val="000000"/>
          <w:lang w:eastAsia="es-CO"/>
        </w:rPr>
        <w:t xml:space="preserve"> Para </w:t>
      </w:r>
      <w:proofErr w:type="gramStart"/>
      <w:r w:rsidRPr="00873B52">
        <w:rPr>
          <w:color w:val="000000"/>
          <w:lang w:eastAsia="es-CO"/>
        </w:rPr>
        <w:t>ésta</w:t>
      </w:r>
      <w:proofErr w:type="gramEnd"/>
      <w:r w:rsidRPr="00873B52">
        <w:rPr>
          <w:color w:val="000000"/>
          <w:lang w:eastAsia="es-CO"/>
        </w:rPr>
        <w:t xml:space="preserve"> actividad tendremos en cuenta la resolución 88 del 06 de abril de 2021, realizando dichas actividades dentro del perímetro delimitado para la localidad.  </w:t>
      </w:r>
    </w:p>
    <w:p w:rsidRPr="00873B52" w:rsidR="00873B52" w:rsidP="00873B52" w:rsidRDefault="00873B52" w14:paraId="7737484A" w14:textId="77777777">
      <w:pPr>
        <w:jc w:val="both"/>
        <w:textAlignment w:val="baseline"/>
        <w:rPr>
          <w:lang w:eastAsia="es-CO"/>
        </w:rPr>
      </w:pPr>
      <w:r w:rsidRPr="00873B52">
        <w:rPr>
          <w:color w:val="000000"/>
          <w:lang w:eastAsia="es-CO"/>
        </w:rPr>
        <w:t> </w:t>
      </w:r>
    </w:p>
    <w:p w:rsidRPr="00873B52" w:rsidR="00873B52" w:rsidP="00873B52" w:rsidRDefault="00873B52" w14:paraId="1EDD4621" w14:textId="77777777">
      <w:pPr>
        <w:jc w:val="both"/>
        <w:textAlignment w:val="baseline"/>
        <w:rPr>
          <w:lang w:eastAsia="es-CO"/>
        </w:rPr>
      </w:pPr>
      <w:r w:rsidRPr="00873B52">
        <w:rPr>
          <w:color w:val="000000"/>
          <w:u w:val="single"/>
          <w:lang w:val="es-ES" w:eastAsia="es-CO"/>
        </w:rPr>
        <w:t>Parte 3:</w:t>
      </w:r>
      <w:r w:rsidRPr="00873B52">
        <w:rPr>
          <w:color w:val="000000"/>
          <w:lang w:val="es-ES" w:eastAsia="es-CO"/>
        </w:rPr>
        <w:t xml:space="preserve"> Se presenta la obra con situaciones de la vida real y se detiene pidiendo al público soluciones frente a la situación, se relacionan algunos ejemplos:</w:t>
      </w:r>
      <w:r w:rsidRPr="00873B52">
        <w:rPr>
          <w:color w:val="000000"/>
          <w:lang w:eastAsia="es-CO"/>
        </w:rPr>
        <w:t> </w:t>
      </w:r>
    </w:p>
    <w:p w:rsidRPr="00873B52" w:rsidR="00873B52" w:rsidP="00CB7027" w:rsidRDefault="00873B52" w14:paraId="29D83496" w14:textId="77777777">
      <w:pPr>
        <w:numPr>
          <w:ilvl w:val="0"/>
          <w:numId w:val="121"/>
        </w:numPr>
        <w:ind w:left="1080" w:firstLine="0"/>
        <w:jc w:val="both"/>
        <w:textAlignment w:val="baseline"/>
        <w:rPr>
          <w:lang w:eastAsia="es-CO"/>
        </w:rPr>
      </w:pPr>
      <w:r w:rsidRPr="00873B52">
        <w:rPr>
          <w:color w:val="000000"/>
          <w:lang w:val="es-ES" w:eastAsia="es-CO"/>
        </w:rPr>
        <w:t>Una persona que parece menor de edad ingresa a un establecimiento para comprar licor y cigarrillos.</w:t>
      </w:r>
      <w:r w:rsidRPr="00873B52">
        <w:rPr>
          <w:color w:val="000000"/>
          <w:lang w:eastAsia="es-CO"/>
        </w:rPr>
        <w:t> </w:t>
      </w:r>
    </w:p>
    <w:p w:rsidRPr="00873B52" w:rsidR="00873B52" w:rsidP="00CB7027" w:rsidRDefault="00873B52" w14:paraId="666614BD" w14:textId="77777777">
      <w:pPr>
        <w:numPr>
          <w:ilvl w:val="0"/>
          <w:numId w:val="122"/>
        </w:numPr>
        <w:ind w:left="1080" w:firstLine="0"/>
        <w:jc w:val="both"/>
        <w:textAlignment w:val="baseline"/>
        <w:rPr>
          <w:lang w:eastAsia="es-CO"/>
        </w:rPr>
      </w:pPr>
      <w:r w:rsidRPr="00873B52">
        <w:rPr>
          <w:color w:val="000000"/>
          <w:lang w:val="es-ES" w:eastAsia="es-CO"/>
        </w:rPr>
        <w:t>Un adolescente está en una fiesta y se siente presionado a consumir sustancias psicoactivas SPA, debido a que los demás lo hacen.</w:t>
      </w:r>
      <w:r w:rsidRPr="00873B52">
        <w:rPr>
          <w:color w:val="000000"/>
          <w:lang w:eastAsia="es-CO"/>
        </w:rPr>
        <w:t> </w:t>
      </w:r>
    </w:p>
    <w:p w:rsidRPr="00873B52" w:rsidR="00873B52" w:rsidP="00CB7027" w:rsidRDefault="00873B52" w14:paraId="753683FA" w14:textId="77777777">
      <w:pPr>
        <w:numPr>
          <w:ilvl w:val="0"/>
          <w:numId w:val="123"/>
        </w:numPr>
        <w:ind w:left="1080" w:firstLine="0"/>
        <w:jc w:val="both"/>
        <w:textAlignment w:val="baseline"/>
        <w:rPr>
          <w:lang w:eastAsia="es-CO"/>
        </w:rPr>
      </w:pPr>
      <w:r w:rsidRPr="00873B52">
        <w:rPr>
          <w:color w:val="000000"/>
          <w:lang w:val="es-ES" w:eastAsia="es-CO"/>
        </w:rPr>
        <w:t>Un conductor de una empresa de transporte, le hacen prueba de alcoholemia y es identificado positivo y pierde su trabajo.</w:t>
      </w:r>
      <w:r w:rsidRPr="00873B52">
        <w:rPr>
          <w:color w:val="000000"/>
          <w:lang w:eastAsia="es-CO"/>
        </w:rPr>
        <w:t> </w:t>
      </w:r>
    </w:p>
    <w:p w:rsidRPr="00873B52" w:rsidR="00873B52" w:rsidP="00CB7027" w:rsidRDefault="00873B52" w14:paraId="47720E8C" w14:textId="77777777">
      <w:pPr>
        <w:numPr>
          <w:ilvl w:val="0"/>
          <w:numId w:val="124"/>
        </w:numPr>
        <w:ind w:left="1080" w:firstLine="0"/>
        <w:jc w:val="both"/>
        <w:textAlignment w:val="baseline"/>
        <w:rPr>
          <w:lang w:eastAsia="es-CO"/>
        </w:rPr>
      </w:pPr>
      <w:r w:rsidRPr="00873B52">
        <w:rPr>
          <w:color w:val="000000"/>
          <w:lang w:val="es-ES" w:eastAsia="es-CO"/>
        </w:rPr>
        <w:t>Un barrio empieza tener menos afluencia de clientes debido a que se evidencia expendio de drogas y otras sustancias en los parques cercanos y el sector se siente inseguro para la comunidad del barrio.</w:t>
      </w:r>
      <w:r w:rsidRPr="00873B52">
        <w:rPr>
          <w:color w:val="000000"/>
          <w:lang w:eastAsia="es-CO"/>
        </w:rPr>
        <w:t> </w:t>
      </w:r>
    </w:p>
    <w:p w:rsidRPr="00873B52" w:rsidR="00873B52" w:rsidP="00873B52" w:rsidRDefault="00873B52" w14:paraId="7DA4ED18" w14:textId="77777777">
      <w:pPr>
        <w:jc w:val="both"/>
        <w:textAlignment w:val="baseline"/>
        <w:rPr>
          <w:lang w:eastAsia="es-CO"/>
        </w:rPr>
      </w:pPr>
      <w:r w:rsidRPr="00873B52">
        <w:rPr>
          <w:color w:val="000000"/>
          <w:lang w:eastAsia="es-CO"/>
        </w:rPr>
        <w:t>  </w:t>
      </w:r>
    </w:p>
    <w:p w:rsidRPr="00873B52" w:rsidR="00873B52" w:rsidP="00873B52" w:rsidRDefault="00873B52" w14:paraId="3B28A290" w14:textId="77777777">
      <w:pPr>
        <w:jc w:val="both"/>
        <w:textAlignment w:val="baseline"/>
        <w:rPr>
          <w:lang w:eastAsia="es-CO"/>
        </w:rPr>
      </w:pPr>
      <w:r w:rsidRPr="00873B52">
        <w:rPr>
          <w:color w:val="000000"/>
          <w:lang w:eastAsia="es-CO"/>
        </w:rPr>
        <w:t> </w:t>
      </w:r>
    </w:p>
    <w:p w:rsidRPr="00873B52" w:rsidR="00873B52" w:rsidP="00873B52" w:rsidRDefault="122C7557" w14:paraId="60DA6F53" w14:textId="7CE794B0">
      <w:pPr>
        <w:jc w:val="both"/>
        <w:textAlignment w:val="baseline"/>
        <w:rPr>
          <w:lang w:eastAsia="es-CO"/>
        </w:rPr>
      </w:pPr>
      <w:r w:rsidRPr="3FA20B12">
        <w:rPr>
          <w:color w:val="000000" w:themeColor="text1"/>
          <w:lang w:eastAsia="es-CO"/>
        </w:rPr>
        <w:t>Las dos actividades de este componente deberán ser lideradas por el equipo del proyecto. </w:t>
      </w:r>
    </w:p>
    <w:p w:rsidRPr="00873B52" w:rsidR="00873B52" w:rsidP="00873B52" w:rsidRDefault="00873B52" w14:paraId="36EDAF6D" w14:textId="77777777">
      <w:pPr>
        <w:jc w:val="both"/>
        <w:textAlignment w:val="baseline"/>
        <w:rPr>
          <w:lang w:eastAsia="es-CO"/>
        </w:rPr>
      </w:pPr>
      <w:r w:rsidRPr="00873B52">
        <w:rPr>
          <w:color w:val="000000"/>
          <w:lang w:eastAsia="es-CO"/>
        </w:rPr>
        <w:t> </w:t>
      </w:r>
    </w:p>
    <w:p w:rsidRPr="00873B52" w:rsidR="00873B52" w:rsidP="00873B52" w:rsidRDefault="00873B52" w14:paraId="576FAE21" w14:textId="77777777">
      <w:pPr>
        <w:jc w:val="both"/>
        <w:textAlignment w:val="baseline"/>
        <w:rPr>
          <w:lang w:eastAsia="es-CO"/>
        </w:rPr>
      </w:pPr>
      <w:r w:rsidRPr="00873B52">
        <w:rPr>
          <w:b/>
          <w:bCs/>
          <w:color w:val="000000"/>
          <w:lang w:eastAsia="es-CO"/>
        </w:rPr>
        <w:t>MEDIOS DE VERIFICACIÓN:</w:t>
      </w:r>
      <w:r w:rsidRPr="00873B52">
        <w:rPr>
          <w:color w:val="000000"/>
          <w:lang w:eastAsia="es-CO"/>
        </w:rPr>
        <w:t> </w:t>
      </w:r>
    </w:p>
    <w:p w:rsidRPr="00873B52" w:rsidR="00873B52" w:rsidP="00873B52" w:rsidRDefault="00873B52" w14:paraId="72781767" w14:textId="77777777">
      <w:pPr>
        <w:jc w:val="both"/>
        <w:textAlignment w:val="baseline"/>
        <w:rPr>
          <w:lang w:eastAsia="es-CO"/>
        </w:rPr>
      </w:pPr>
      <w:r w:rsidRPr="00873B52">
        <w:rPr>
          <w:color w:val="000000"/>
          <w:lang w:eastAsia="es-CO"/>
        </w:rPr>
        <w:t> </w:t>
      </w:r>
    </w:p>
    <w:p w:rsidRPr="00873B52" w:rsidR="00873B52" w:rsidP="00CB7027" w:rsidRDefault="00873B52" w14:paraId="0426CE72" w14:textId="77777777">
      <w:pPr>
        <w:numPr>
          <w:ilvl w:val="0"/>
          <w:numId w:val="125"/>
        </w:numPr>
        <w:ind w:left="1080" w:firstLine="0"/>
        <w:jc w:val="both"/>
        <w:textAlignment w:val="baseline"/>
        <w:rPr>
          <w:lang w:eastAsia="es-CO"/>
        </w:rPr>
      </w:pPr>
      <w:r w:rsidRPr="00873B52">
        <w:rPr>
          <w:color w:val="000000"/>
          <w:lang w:val="es-ES" w:eastAsia="es-CO"/>
        </w:rPr>
        <w:t>Evidencia fotográfica por cada uno de los talleres y/o actividades planteadas</w:t>
      </w:r>
      <w:r w:rsidRPr="00873B52">
        <w:rPr>
          <w:color w:val="000000"/>
          <w:lang w:eastAsia="es-CO"/>
        </w:rPr>
        <w:t> </w:t>
      </w:r>
    </w:p>
    <w:p w:rsidRPr="00873B52" w:rsidR="00873B52" w:rsidP="00CB7027" w:rsidRDefault="00873B52" w14:paraId="5FCAA0FC" w14:textId="77777777">
      <w:pPr>
        <w:numPr>
          <w:ilvl w:val="0"/>
          <w:numId w:val="126"/>
        </w:numPr>
        <w:ind w:left="1080" w:firstLine="0"/>
        <w:jc w:val="both"/>
        <w:textAlignment w:val="baseline"/>
        <w:rPr>
          <w:lang w:eastAsia="es-CO"/>
        </w:rPr>
      </w:pPr>
      <w:r w:rsidRPr="00873B52">
        <w:rPr>
          <w:color w:val="000000"/>
          <w:lang w:val="es-ES" w:eastAsia="es-CO"/>
        </w:rPr>
        <w:t>Encuesta de satisfacción al finalizar cada taller.</w:t>
      </w:r>
      <w:r w:rsidRPr="00873B52">
        <w:rPr>
          <w:color w:val="000000"/>
          <w:lang w:eastAsia="es-CO"/>
        </w:rPr>
        <w:t> </w:t>
      </w:r>
    </w:p>
    <w:p w:rsidRPr="00873B52" w:rsidR="00873B52" w:rsidP="00CB7027" w:rsidRDefault="00873B52" w14:paraId="7B8EDEE0" w14:textId="77777777">
      <w:pPr>
        <w:numPr>
          <w:ilvl w:val="0"/>
          <w:numId w:val="127"/>
        </w:numPr>
        <w:ind w:left="1080" w:firstLine="0"/>
        <w:jc w:val="both"/>
        <w:textAlignment w:val="baseline"/>
        <w:rPr>
          <w:lang w:eastAsia="es-CO"/>
        </w:rPr>
      </w:pPr>
      <w:r w:rsidRPr="00873B52">
        <w:rPr>
          <w:color w:val="000000"/>
          <w:lang w:val="es-ES" w:eastAsia="es-CO"/>
        </w:rPr>
        <w:t>Sistematización de esta base de datos, que incluya datos de los asistentes y resultados de la encuesta.</w:t>
      </w:r>
      <w:r w:rsidRPr="00873B52">
        <w:rPr>
          <w:color w:val="000000"/>
          <w:lang w:eastAsia="es-CO"/>
        </w:rPr>
        <w:t> </w:t>
      </w:r>
    </w:p>
    <w:p w:rsidRPr="00873B52" w:rsidR="00873B52" w:rsidP="00873B52" w:rsidRDefault="00873B52" w14:paraId="330936D4" w14:textId="77777777">
      <w:pPr>
        <w:jc w:val="both"/>
        <w:textAlignment w:val="baseline"/>
        <w:rPr>
          <w:lang w:eastAsia="es-CO"/>
        </w:rPr>
      </w:pPr>
      <w:r w:rsidRPr="00873B52">
        <w:rPr>
          <w:color w:val="000000"/>
          <w:lang w:eastAsia="es-CO"/>
        </w:rPr>
        <w:t> </w:t>
      </w:r>
    </w:p>
    <w:p w:rsidRPr="00873B52" w:rsidR="00873B52" w:rsidP="00873B52" w:rsidRDefault="00873B52" w14:paraId="03893BCF" w14:textId="77777777">
      <w:pPr>
        <w:jc w:val="both"/>
        <w:textAlignment w:val="baseline"/>
        <w:rPr>
          <w:lang w:eastAsia="es-CO"/>
        </w:rPr>
      </w:pPr>
      <w:r w:rsidRPr="00873B52">
        <w:rPr>
          <w:b/>
          <w:bCs/>
          <w:color w:val="000000"/>
          <w:lang w:eastAsia="es-CO"/>
        </w:rPr>
        <w:t>RECURSOS </w:t>
      </w:r>
      <w:r w:rsidRPr="00873B52">
        <w:rPr>
          <w:color w:val="000000"/>
          <w:lang w:eastAsia="es-CO"/>
        </w:rPr>
        <w:t> </w:t>
      </w:r>
    </w:p>
    <w:p w:rsidRPr="00873B52" w:rsidR="00873B52" w:rsidP="00873B52" w:rsidRDefault="00873B52" w14:paraId="42C8310B" w14:textId="77777777">
      <w:pPr>
        <w:jc w:val="both"/>
        <w:textAlignment w:val="baseline"/>
        <w:rPr>
          <w:lang w:eastAsia="es-CO"/>
        </w:rPr>
      </w:pPr>
      <w:r w:rsidRPr="00873B52">
        <w:rPr>
          <w:color w:val="000000"/>
          <w:lang w:eastAsia="es-CO"/>
        </w:rPr>
        <w:t> </w:t>
      </w:r>
    </w:p>
    <w:p w:rsidRPr="00873B52" w:rsidR="00873B52" w:rsidP="00873B52" w:rsidRDefault="00873B52" w14:paraId="150E395B" w14:textId="77777777">
      <w:pPr>
        <w:jc w:val="both"/>
        <w:textAlignment w:val="baseline"/>
        <w:rPr>
          <w:lang w:eastAsia="es-CO"/>
        </w:rPr>
      </w:pPr>
      <w:r w:rsidRPr="00873B52">
        <w:rPr>
          <w:color w:val="000000"/>
          <w:lang w:eastAsia="es-CO"/>
        </w:rPr>
        <w:t>Refrigerios tipo 2 (cantidad 80). Se hará entrega de refrigerios a los participantes de esta actividad, el detalle del refrigerio se encuentra descrito en el numeral 5.2 del presente anexo. </w:t>
      </w:r>
    </w:p>
    <w:p w:rsidRPr="009827C7" w:rsidR="00873B52" w:rsidP="00873B52" w:rsidRDefault="00873B52" w14:paraId="5DBB210A" w14:textId="6DB8D76D">
      <w:pPr>
        <w:jc w:val="both"/>
        <w:textAlignment w:val="baseline"/>
        <w:rPr>
          <w:color w:val="000000"/>
          <w:lang w:eastAsia="es-CO"/>
        </w:rPr>
      </w:pPr>
    </w:p>
    <w:p w:rsidRPr="009827C7" w:rsidR="001B3E14" w:rsidP="00873B52" w:rsidRDefault="001B3E14" w14:paraId="672D4F9B" w14:textId="7E83F3A6">
      <w:pPr>
        <w:jc w:val="both"/>
        <w:textAlignment w:val="baseline"/>
        <w:rPr>
          <w:color w:val="000000"/>
          <w:lang w:eastAsia="es-CO"/>
        </w:rPr>
      </w:pPr>
      <w:r w:rsidRPr="009827C7">
        <w:rPr>
          <w:color w:val="000000"/>
          <w:lang w:eastAsia="es-CO"/>
        </w:rPr>
        <w:t>Folletos cantidad 20:</w:t>
      </w:r>
      <w:r w:rsidRPr="009827C7" w:rsidR="00340BDA">
        <w:t xml:space="preserve"> </w:t>
      </w:r>
      <w:r w:rsidRPr="009827C7" w:rsidR="00340BDA">
        <w:rPr>
          <w:color w:val="000000"/>
          <w:lang w:eastAsia="es-CO"/>
        </w:rPr>
        <w:t>Folleto. Tríptico (consiste en tres paneles, que se doblan en una configuración tipo acordeón o ventana</w:t>
      </w:r>
      <w:proofErr w:type="gramStart"/>
      <w:r w:rsidRPr="009827C7" w:rsidR="00340BDA">
        <w:rPr>
          <w:color w:val="000000"/>
          <w:lang w:eastAsia="es-CO"/>
        </w:rPr>
        <w:t>.)Que</w:t>
      </w:r>
      <w:proofErr w:type="gramEnd"/>
      <w:r w:rsidRPr="009827C7" w:rsidR="00340BDA">
        <w:rPr>
          <w:color w:val="000000"/>
          <w:lang w:eastAsia="es-CO"/>
        </w:rPr>
        <w:t xml:space="preserve"> mida  21,6 x 28 cm. o 21,6 x 35,5 cm, en material de Papel offset, que incluya imágenes y QR.</w:t>
      </w:r>
    </w:p>
    <w:p w:rsidRPr="009827C7" w:rsidR="00340BDA" w:rsidP="00873B52" w:rsidRDefault="00340BDA" w14:paraId="5127C980" w14:textId="7E6A114F">
      <w:pPr>
        <w:jc w:val="both"/>
        <w:textAlignment w:val="baseline"/>
        <w:rPr>
          <w:color w:val="000000"/>
          <w:lang w:eastAsia="es-CO"/>
        </w:rPr>
      </w:pPr>
    </w:p>
    <w:p w:rsidRPr="009827C7" w:rsidR="00340BDA" w:rsidP="00340BDA" w:rsidRDefault="00340BDA" w14:paraId="5E6F2D76" w14:textId="4966A369">
      <w:pPr>
        <w:jc w:val="both"/>
        <w:textAlignment w:val="baseline"/>
        <w:rPr>
          <w:color w:val="000000"/>
          <w:lang w:eastAsia="es-CO"/>
        </w:rPr>
      </w:pPr>
      <w:r w:rsidRPr="00621FBF">
        <w:rPr>
          <w:b/>
          <w:bCs/>
          <w:color w:val="000000"/>
          <w:lang w:eastAsia="es-CO"/>
        </w:rPr>
        <w:t>Nota</w:t>
      </w:r>
      <w:r w:rsidRPr="00621FBF" w:rsidR="00621FBF">
        <w:rPr>
          <w:b/>
          <w:bCs/>
          <w:color w:val="000000"/>
          <w:lang w:eastAsia="es-CO"/>
        </w:rPr>
        <w:t xml:space="preserve"> 58</w:t>
      </w:r>
      <w:r w:rsidRPr="009827C7">
        <w:rPr>
          <w:color w:val="000000"/>
          <w:lang w:eastAsia="es-CO"/>
        </w:rPr>
        <w:t xml:space="preserve">: el operador deberá levantar previamente la información necesaria para la elaboración del folleto donde se presente sustancias psicoactivas, legales ilegales, riesgo de consumo, rutas de apoyo, instituciones, líneas </w:t>
      </w:r>
      <w:proofErr w:type="gramStart"/>
      <w:r w:rsidRPr="009827C7">
        <w:rPr>
          <w:color w:val="000000"/>
          <w:lang w:eastAsia="es-CO"/>
        </w:rPr>
        <w:t>telefónicas,  factores</w:t>
      </w:r>
      <w:proofErr w:type="gramEnd"/>
      <w:r w:rsidRPr="009827C7">
        <w:rPr>
          <w:color w:val="000000"/>
          <w:lang w:eastAsia="es-CO"/>
        </w:rPr>
        <w:t xml:space="preserve"> de alarma, entre otros, el cual deberá ser presentado y aprobado en comité técnico.</w:t>
      </w:r>
    </w:p>
    <w:p w:rsidRPr="00873B52" w:rsidR="00340BDA" w:rsidP="00873B52" w:rsidRDefault="00340BDA" w14:paraId="4626ED6C" w14:textId="77777777">
      <w:pPr>
        <w:jc w:val="both"/>
        <w:textAlignment w:val="baseline"/>
        <w:rPr>
          <w:lang w:eastAsia="es-CO"/>
        </w:rPr>
      </w:pPr>
    </w:p>
    <w:p w:rsidRPr="00873B52" w:rsidR="00873B52" w:rsidP="00873B52" w:rsidRDefault="00AE22CF" w14:paraId="6EEF5353" w14:textId="44417C9D">
      <w:pPr>
        <w:jc w:val="both"/>
        <w:textAlignment w:val="baseline"/>
        <w:rPr>
          <w:lang w:eastAsia="es-CO"/>
        </w:rPr>
      </w:pPr>
      <w:r>
        <w:rPr>
          <w:b/>
          <w:bCs/>
          <w:color w:val="000000"/>
          <w:u w:val="single"/>
          <w:lang w:eastAsia="es-CO"/>
        </w:rPr>
        <w:t>4.4.2</w:t>
      </w:r>
      <w:r w:rsidRPr="009827C7">
        <w:rPr>
          <w:b/>
          <w:bCs/>
          <w:color w:val="000000"/>
          <w:u w:val="single"/>
          <w:lang w:eastAsia="es-CO"/>
        </w:rPr>
        <w:t>.</w:t>
      </w:r>
      <w:r>
        <w:rPr>
          <w:b/>
          <w:bCs/>
          <w:color w:val="000000"/>
          <w:u w:val="single"/>
          <w:lang w:eastAsia="es-CO"/>
        </w:rPr>
        <w:t xml:space="preserve">2 </w:t>
      </w:r>
      <w:r w:rsidRPr="009827C7" w:rsidR="00873B52">
        <w:rPr>
          <w:b/>
          <w:bCs/>
          <w:color w:val="000000"/>
          <w:u w:val="single"/>
          <w:lang w:eastAsia="es-CO"/>
        </w:rPr>
        <w:t>REALIDAD VIRTUAL Y CHARLAS </w:t>
      </w:r>
      <w:r w:rsidRPr="009827C7" w:rsidR="00873B52">
        <w:rPr>
          <w:color w:val="000000"/>
          <w:lang w:eastAsia="es-CO"/>
        </w:rPr>
        <w:t> </w:t>
      </w:r>
    </w:p>
    <w:p w:rsidRPr="00873B52" w:rsidR="00873B52" w:rsidP="00873B52" w:rsidRDefault="00873B52" w14:paraId="6E5C770F" w14:textId="77777777">
      <w:pPr>
        <w:jc w:val="both"/>
        <w:textAlignment w:val="baseline"/>
        <w:rPr>
          <w:lang w:eastAsia="es-CO"/>
        </w:rPr>
      </w:pPr>
      <w:r w:rsidRPr="00873B52">
        <w:rPr>
          <w:color w:val="000000"/>
          <w:lang w:eastAsia="es-CO"/>
        </w:rPr>
        <w:t> </w:t>
      </w:r>
    </w:p>
    <w:p w:rsidRPr="00873B52" w:rsidR="00873B52" w:rsidP="00873B52" w:rsidRDefault="00AE22CF" w14:paraId="6C506778" w14:textId="6F7085AF">
      <w:pPr>
        <w:jc w:val="both"/>
        <w:textAlignment w:val="baseline"/>
        <w:rPr>
          <w:lang w:eastAsia="es-CO"/>
        </w:rPr>
      </w:pPr>
      <w:r>
        <w:rPr>
          <w:b/>
          <w:bCs/>
          <w:color w:val="000000"/>
          <w:u w:val="single"/>
          <w:lang w:eastAsia="es-CO"/>
        </w:rPr>
        <w:t>4.4.2</w:t>
      </w:r>
      <w:r w:rsidRPr="009827C7">
        <w:rPr>
          <w:b/>
          <w:bCs/>
          <w:color w:val="000000"/>
          <w:u w:val="single"/>
          <w:lang w:eastAsia="es-CO"/>
        </w:rPr>
        <w:t>.</w:t>
      </w:r>
      <w:r>
        <w:rPr>
          <w:b/>
          <w:bCs/>
          <w:color w:val="000000"/>
          <w:u w:val="single"/>
          <w:lang w:eastAsia="es-CO"/>
        </w:rPr>
        <w:t xml:space="preserve">2.1 </w:t>
      </w:r>
      <w:r w:rsidRPr="00873B52" w:rsidR="00873B52">
        <w:rPr>
          <w:color w:val="000000"/>
          <w:u w:val="single"/>
          <w:lang w:eastAsia="es-CO"/>
        </w:rPr>
        <w:t xml:space="preserve">Parte 1. </w:t>
      </w:r>
      <w:r w:rsidRPr="00873B52" w:rsidR="00873B52">
        <w:rPr>
          <w:color w:val="000000"/>
          <w:lang w:eastAsia="es-CO"/>
        </w:rPr>
        <w:t>Realizar charlas con tenderos de mínimo 20 tiendas ubicadas en diferentes puntos de la localidad con los siguientes temas: </w:t>
      </w:r>
    </w:p>
    <w:p w:rsidRPr="00873B52" w:rsidR="00873B52" w:rsidP="00873B52" w:rsidRDefault="00873B52" w14:paraId="639E4B85" w14:textId="77777777">
      <w:pPr>
        <w:jc w:val="both"/>
        <w:textAlignment w:val="baseline"/>
        <w:rPr>
          <w:lang w:eastAsia="es-CO"/>
        </w:rPr>
      </w:pPr>
      <w:r w:rsidRPr="00873B52">
        <w:rPr>
          <w:color w:val="000000"/>
          <w:lang w:eastAsia="es-CO"/>
        </w:rPr>
        <w:t> </w:t>
      </w:r>
    </w:p>
    <w:p w:rsidRPr="00873B52" w:rsidR="00873B52" w:rsidP="00CB7027" w:rsidRDefault="00873B52" w14:paraId="4AC420EE" w14:textId="77777777">
      <w:pPr>
        <w:numPr>
          <w:ilvl w:val="0"/>
          <w:numId w:val="128"/>
        </w:numPr>
        <w:ind w:left="1080" w:firstLine="0"/>
        <w:jc w:val="both"/>
        <w:textAlignment w:val="baseline"/>
        <w:rPr>
          <w:lang w:eastAsia="es-CO"/>
        </w:rPr>
      </w:pPr>
      <w:r w:rsidRPr="00873B52">
        <w:rPr>
          <w:color w:val="000000"/>
          <w:lang w:val="es-ES" w:eastAsia="es-CO"/>
        </w:rPr>
        <w:t>Prevención del expendio de bebidas alcohólicas a menores de edad en tiendas de la zona. </w:t>
      </w:r>
      <w:r w:rsidRPr="00873B52">
        <w:rPr>
          <w:color w:val="000000"/>
          <w:lang w:eastAsia="es-CO"/>
        </w:rPr>
        <w:t> </w:t>
      </w:r>
    </w:p>
    <w:p w:rsidRPr="00873B52" w:rsidR="00873B52" w:rsidP="00CB7027" w:rsidRDefault="00873B52" w14:paraId="61302EB7" w14:textId="77777777">
      <w:pPr>
        <w:numPr>
          <w:ilvl w:val="0"/>
          <w:numId w:val="129"/>
        </w:numPr>
        <w:ind w:left="1080" w:firstLine="0"/>
        <w:jc w:val="both"/>
        <w:textAlignment w:val="baseline"/>
        <w:rPr>
          <w:lang w:eastAsia="es-CO"/>
        </w:rPr>
      </w:pPr>
      <w:r w:rsidRPr="00873B52">
        <w:rPr>
          <w:color w:val="000000"/>
          <w:lang w:val="es-ES" w:eastAsia="es-CO"/>
        </w:rPr>
        <w:t>Normalización y consumo de SPA en adulto mayor.</w:t>
      </w:r>
      <w:r w:rsidRPr="00873B52">
        <w:rPr>
          <w:color w:val="000000"/>
          <w:lang w:eastAsia="es-CO"/>
        </w:rPr>
        <w:t> </w:t>
      </w:r>
    </w:p>
    <w:p w:rsidRPr="00873B52" w:rsidR="00873B52" w:rsidP="00CB7027" w:rsidRDefault="00873B52" w14:paraId="107CFDAC" w14:textId="77777777">
      <w:pPr>
        <w:numPr>
          <w:ilvl w:val="0"/>
          <w:numId w:val="130"/>
        </w:numPr>
        <w:ind w:left="1080" w:firstLine="0"/>
        <w:jc w:val="both"/>
        <w:textAlignment w:val="baseline"/>
        <w:rPr>
          <w:lang w:eastAsia="es-CO"/>
        </w:rPr>
      </w:pPr>
      <w:r w:rsidRPr="00873B52">
        <w:rPr>
          <w:color w:val="000000"/>
          <w:lang w:val="es-ES" w:eastAsia="es-CO"/>
        </w:rPr>
        <w:t>Promoción de las capacidades de decisión frente al consumo de SPA.</w:t>
      </w:r>
      <w:r w:rsidRPr="00873B52">
        <w:rPr>
          <w:color w:val="000000"/>
          <w:lang w:eastAsia="es-CO"/>
        </w:rPr>
        <w:t> </w:t>
      </w:r>
    </w:p>
    <w:p w:rsidRPr="00873B52" w:rsidR="00873B52" w:rsidP="00873B52" w:rsidRDefault="00873B52" w14:paraId="261C6523" w14:textId="77777777">
      <w:pPr>
        <w:jc w:val="both"/>
        <w:textAlignment w:val="baseline"/>
        <w:rPr>
          <w:lang w:eastAsia="es-CO"/>
        </w:rPr>
      </w:pPr>
      <w:r w:rsidRPr="00873B52">
        <w:rPr>
          <w:color w:val="000000"/>
          <w:lang w:eastAsia="es-CO"/>
        </w:rPr>
        <w:t> </w:t>
      </w:r>
    </w:p>
    <w:p w:rsidRPr="00873B52" w:rsidR="00873B52" w:rsidP="00873B52" w:rsidRDefault="00873B52" w14:paraId="2A60A54A" w14:textId="37E2A337">
      <w:pPr>
        <w:jc w:val="both"/>
        <w:textAlignment w:val="baseline"/>
        <w:rPr>
          <w:lang w:eastAsia="es-CO"/>
        </w:rPr>
      </w:pPr>
      <w:r w:rsidRPr="00873B52">
        <w:rPr>
          <w:b/>
          <w:bCs/>
          <w:color w:val="000000"/>
          <w:lang w:eastAsia="es-CO"/>
        </w:rPr>
        <w:t>Nota</w:t>
      </w:r>
      <w:r w:rsidRPr="00621FBF" w:rsidR="00621FBF">
        <w:rPr>
          <w:b/>
          <w:bCs/>
          <w:color w:val="000000"/>
          <w:lang w:eastAsia="es-CO"/>
        </w:rPr>
        <w:t xml:space="preserve"> 59</w:t>
      </w:r>
      <w:r w:rsidRPr="00873B52">
        <w:rPr>
          <w:color w:val="000000"/>
          <w:lang w:eastAsia="es-CO"/>
        </w:rPr>
        <w:t>: Las temáticas anteriores son algunas de las cuales se debería dar la charla, directamente en la tienda, pero serán aprobadas en el comité técnico y el operador debe presentar la metodología para ser aprobada en ese espacio. </w:t>
      </w:r>
    </w:p>
    <w:p w:rsidRPr="00873B52" w:rsidR="00873B52" w:rsidP="00873B52" w:rsidRDefault="00873B52" w14:paraId="58B1DCDA" w14:textId="77777777">
      <w:pPr>
        <w:jc w:val="both"/>
        <w:textAlignment w:val="baseline"/>
        <w:rPr>
          <w:lang w:eastAsia="es-CO"/>
        </w:rPr>
      </w:pPr>
      <w:r w:rsidRPr="00873B52">
        <w:rPr>
          <w:color w:val="000000"/>
          <w:lang w:eastAsia="es-CO"/>
        </w:rPr>
        <w:t> </w:t>
      </w:r>
    </w:p>
    <w:p w:rsidRPr="00873B52" w:rsidR="00873B52" w:rsidP="00873B52" w:rsidRDefault="00873B52" w14:paraId="3A727049" w14:textId="77777777">
      <w:pPr>
        <w:jc w:val="both"/>
        <w:textAlignment w:val="baseline"/>
        <w:rPr>
          <w:lang w:eastAsia="es-CO"/>
        </w:rPr>
      </w:pPr>
      <w:r w:rsidRPr="00873B52">
        <w:rPr>
          <w:b/>
          <w:bCs/>
          <w:color w:val="000000"/>
          <w:u w:val="single"/>
          <w:lang w:eastAsia="es-CO"/>
        </w:rPr>
        <w:t>KITS (20) unidades</w:t>
      </w:r>
      <w:r w:rsidRPr="00873B52">
        <w:rPr>
          <w:b/>
          <w:bCs/>
          <w:color w:val="000000"/>
          <w:lang w:eastAsia="es-CO"/>
        </w:rPr>
        <w:t>.</w:t>
      </w:r>
      <w:r w:rsidRPr="00873B52">
        <w:rPr>
          <w:color w:val="000000"/>
          <w:lang w:eastAsia="es-CO"/>
        </w:rPr>
        <w:t> </w:t>
      </w:r>
    </w:p>
    <w:p w:rsidRPr="00873B52" w:rsidR="00873B52" w:rsidP="00873B52" w:rsidRDefault="00873B52" w14:paraId="534A793C" w14:textId="77777777">
      <w:pPr>
        <w:jc w:val="both"/>
        <w:textAlignment w:val="baseline"/>
        <w:rPr>
          <w:lang w:eastAsia="es-CO"/>
        </w:rPr>
      </w:pPr>
      <w:r w:rsidRPr="00873B52">
        <w:rPr>
          <w:color w:val="000000"/>
          <w:lang w:eastAsia="es-CO"/>
        </w:rPr>
        <w:t> </w:t>
      </w:r>
    </w:p>
    <w:p w:rsidRPr="00873B52" w:rsidR="00873B52" w:rsidP="00873B52" w:rsidRDefault="00873B52" w14:paraId="6B19CF08" w14:textId="77777777">
      <w:pPr>
        <w:jc w:val="both"/>
        <w:textAlignment w:val="baseline"/>
        <w:rPr>
          <w:lang w:eastAsia="es-CO"/>
        </w:rPr>
      </w:pPr>
      <w:r w:rsidRPr="00873B52">
        <w:rPr>
          <w:color w:val="000000"/>
          <w:lang w:eastAsia="es-CO"/>
        </w:rPr>
        <w:t>El contratista entregará el siguiente kit a los tenderos visitados, el kit está conformado por: </w:t>
      </w:r>
    </w:p>
    <w:p w:rsidRPr="00873B52" w:rsidR="00873B52" w:rsidP="00873B52" w:rsidRDefault="00873B52" w14:paraId="582856BF" w14:textId="77777777">
      <w:pPr>
        <w:jc w:val="both"/>
        <w:textAlignment w:val="baseline"/>
        <w:rPr>
          <w:lang w:eastAsia="es-CO"/>
        </w:rPr>
      </w:pPr>
      <w:r w:rsidRPr="00873B52">
        <w:rPr>
          <w:color w:val="000000"/>
          <w:lang w:eastAsia="es-CO"/>
        </w:rPr>
        <w:t> </w:t>
      </w:r>
    </w:p>
    <w:p w:rsidRPr="00873B52" w:rsidR="00873B52" w:rsidP="00CB7027" w:rsidRDefault="00873B52" w14:paraId="1E94CC82" w14:textId="77777777">
      <w:pPr>
        <w:numPr>
          <w:ilvl w:val="0"/>
          <w:numId w:val="131"/>
        </w:numPr>
        <w:ind w:left="1080" w:firstLine="0"/>
        <w:jc w:val="both"/>
        <w:textAlignment w:val="baseline"/>
        <w:rPr>
          <w:lang w:eastAsia="es-CO"/>
        </w:rPr>
      </w:pPr>
      <w:r w:rsidRPr="00873B52">
        <w:rPr>
          <w:color w:val="000000"/>
          <w:lang w:val="es-ES" w:eastAsia="es-CO"/>
        </w:rPr>
        <w:t>Cuaderno para apuntes y cuentas de 100 hojas pasta dura, con espiral, cubierta en cartón rígido plastificado con logos de alcaldía y mensaje sobre la prevención del consumo de spa (el diseño será aprobado por el área de prensa de la Alcaldía Local).</w:t>
      </w:r>
      <w:r w:rsidRPr="00873B52">
        <w:rPr>
          <w:color w:val="000000"/>
          <w:lang w:eastAsia="es-CO"/>
        </w:rPr>
        <w:t> </w:t>
      </w:r>
    </w:p>
    <w:p w:rsidRPr="00873B52" w:rsidR="00873B52" w:rsidP="00CB7027" w:rsidRDefault="00873B52" w14:paraId="4D765903" w14:textId="77777777">
      <w:pPr>
        <w:numPr>
          <w:ilvl w:val="0"/>
          <w:numId w:val="132"/>
        </w:numPr>
        <w:shd w:val="clear" w:color="auto" w:fill="FFFFFF"/>
        <w:ind w:left="1080" w:firstLine="0"/>
        <w:textAlignment w:val="baseline"/>
        <w:rPr>
          <w:b/>
          <w:bCs/>
          <w:lang w:eastAsia="es-CO"/>
        </w:rPr>
      </w:pPr>
      <w:r w:rsidRPr="00873B52">
        <w:rPr>
          <w:color w:val="000000"/>
          <w:lang w:eastAsia="es-CO"/>
        </w:rPr>
        <w:t>Calculadora 12 Dígitos Mx - 12b Color Negro</w:t>
      </w:r>
      <w:r w:rsidRPr="00873B52">
        <w:rPr>
          <w:b/>
          <w:bCs/>
          <w:color w:val="000000"/>
          <w:lang w:eastAsia="es-CO"/>
        </w:rPr>
        <w:t> </w:t>
      </w:r>
    </w:p>
    <w:p w:rsidRPr="00873B52" w:rsidR="00873B52" w:rsidP="00CB7027" w:rsidRDefault="00873B52" w14:paraId="5041B45C" w14:textId="5B7398E2">
      <w:pPr>
        <w:numPr>
          <w:ilvl w:val="0"/>
          <w:numId w:val="133"/>
        </w:numPr>
        <w:ind w:left="1080" w:firstLine="0"/>
        <w:jc w:val="both"/>
        <w:textAlignment w:val="baseline"/>
        <w:rPr>
          <w:lang w:eastAsia="es-CO"/>
        </w:rPr>
      </w:pPr>
      <w:r w:rsidRPr="00873B52">
        <w:rPr>
          <w:color w:val="000000"/>
          <w:lang w:val="es-ES" w:eastAsia="es-CO"/>
        </w:rPr>
        <w:t xml:space="preserve">3 </w:t>
      </w:r>
      <w:r w:rsidRPr="009827C7" w:rsidR="001B3E14">
        <w:rPr>
          <w:color w:val="000000"/>
          <w:lang w:val="es-ES" w:eastAsia="es-CO"/>
        </w:rPr>
        <w:t>bolígrafos</w:t>
      </w:r>
      <w:r w:rsidRPr="00873B52">
        <w:rPr>
          <w:color w:val="000000"/>
          <w:lang w:val="es-ES" w:eastAsia="es-CO"/>
        </w:rPr>
        <w:t xml:space="preserve"> retráctil tinta de gel, colores negro y azul.</w:t>
      </w:r>
      <w:r w:rsidRPr="00873B52">
        <w:rPr>
          <w:color w:val="000000"/>
          <w:lang w:eastAsia="es-CO"/>
        </w:rPr>
        <w:t> </w:t>
      </w:r>
    </w:p>
    <w:p w:rsidRPr="00873B52" w:rsidR="00873B52" w:rsidP="00873B52" w:rsidRDefault="00873B52" w14:paraId="03B11953" w14:textId="77777777">
      <w:pPr>
        <w:jc w:val="both"/>
        <w:textAlignment w:val="baseline"/>
        <w:rPr>
          <w:lang w:eastAsia="es-CO"/>
        </w:rPr>
      </w:pPr>
      <w:r w:rsidRPr="00873B52">
        <w:rPr>
          <w:color w:val="000000"/>
          <w:lang w:eastAsia="es-CO"/>
        </w:rPr>
        <w:t> </w:t>
      </w:r>
    </w:p>
    <w:p w:rsidRPr="00873B52" w:rsidR="00873B52" w:rsidP="00873B52" w:rsidRDefault="00873B52" w14:paraId="78766720" w14:textId="0EBB5741">
      <w:pPr>
        <w:jc w:val="both"/>
        <w:textAlignment w:val="baseline"/>
        <w:rPr>
          <w:lang w:eastAsia="es-CO"/>
        </w:rPr>
      </w:pPr>
    </w:p>
    <w:p w:rsidRPr="00873B52" w:rsidR="00873B52" w:rsidP="00873B52" w:rsidRDefault="00AE22CF" w14:paraId="715F38C6" w14:textId="11FCB873">
      <w:pPr>
        <w:jc w:val="both"/>
        <w:textAlignment w:val="baseline"/>
        <w:rPr>
          <w:lang w:eastAsia="es-CO"/>
        </w:rPr>
      </w:pPr>
      <w:r>
        <w:rPr>
          <w:b/>
          <w:bCs/>
          <w:color w:val="000000"/>
          <w:u w:val="single"/>
          <w:lang w:eastAsia="es-CO"/>
        </w:rPr>
        <w:t>4.4.2</w:t>
      </w:r>
      <w:r w:rsidRPr="009827C7">
        <w:rPr>
          <w:b/>
          <w:bCs/>
          <w:color w:val="000000"/>
          <w:u w:val="single"/>
          <w:lang w:eastAsia="es-CO"/>
        </w:rPr>
        <w:t>.</w:t>
      </w:r>
      <w:r>
        <w:rPr>
          <w:b/>
          <w:bCs/>
          <w:color w:val="000000"/>
          <w:u w:val="single"/>
          <w:lang w:eastAsia="es-CO"/>
        </w:rPr>
        <w:t>2.2</w:t>
      </w:r>
      <w:r w:rsidRPr="009827C7" w:rsidR="00873B52">
        <w:rPr>
          <w:b/>
          <w:bCs/>
          <w:color w:val="000000"/>
          <w:u w:val="single"/>
          <w:lang w:eastAsia="es-CO"/>
        </w:rPr>
        <w:t xml:space="preserve"> </w:t>
      </w:r>
      <w:r w:rsidRPr="00873B52" w:rsidR="00873B52">
        <w:rPr>
          <w:b/>
          <w:bCs/>
          <w:color w:val="000000"/>
          <w:u w:val="single"/>
          <w:lang w:eastAsia="es-CO"/>
        </w:rPr>
        <w:t>Parte 2: Implementación de Realidad Virtual para la Prevención del Consumo de Sustancias Psicoactivas (SPA)</w:t>
      </w:r>
      <w:r w:rsidRPr="00873B52" w:rsidR="00873B52">
        <w:rPr>
          <w:color w:val="000000"/>
          <w:lang w:eastAsia="es-CO"/>
        </w:rPr>
        <w:t> </w:t>
      </w:r>
    </w:p>
    <w:p w:rsidRPr="00873B52" w:rsidR="00873B52" w:rsidP="00873B52" w:rsidRDefault="00873B52" w14:paraId="6D11F166" w14:textId="77777777">
      <w:pPr>
        <w:jc w:val="both"/>
        <w:textAlignment w:val="baseline"/>
        <w:rPr>
          <w:lang w:eastAsia="es-CO"/>
        </w:rPr>
      </w:pPr>
      <w:r w:rsidRPr="00873B52">
        <w:rPr>
          <w:color w:val="000000"/>
          <w:lang w:eastAsia="es-CO"/>
        </w:rPr>
        <w:t> </w:t>
      </w:r>
    </w:p>
    <w:p w:rsidRPr="00873B52" w:rsidR="00873B52" w:rsidP="00873B52" w:rsidRDefault="71D8B415" w14:paraId="6466BE6E" w14:textId="69733FE3">
      <w:pPr>
        <w:jc w:val="both"/>
        <w:textAlignment w:val="baseline"/>
        <w:rPr>
          <w:lang w:eastAsia="es-CO"/>
        </w:rPr>
      </w:pPr>
      <w:r w:rsidRPr="3FA20B12">
        <w:rPr>
          <w:color w:val="000000" w:themeColor="text1"/>
          <w:lang w:eastAsia="es-CO"/>
        </w:rPr>
        <w:t xml:space="preserve">Se realizarán tres (3) jornadas para </w:t>
      </w:r>
      <w:r w:rsidRPr="3FA20B12" w:rsidR="122C7557">
        <w:rPr>
          <w:color w:val="000000" w:themeColor="text1"/>
          <w:lang w:eastAsia="es-CO"/>
        </w:rPr>
        <w:t>la instalación de tres (3) puntos estratégicos dentro de la localidad, incluyendo al menos dos (2) de las tiendas visitadas, donde se dispongan gafas de realidad virtual durante un mínimo de dos (2) horas. En estos espacios, los participantes podrán acceder a una experiencia inmersiva diseñada para concienciar sobre las consecuencias del consumo de sustancias psicoactivas. </w:t>
      </w:r>
    </w:p>
    <w:p w:rsidRPr="00873B52" w:rsidR="00873B52" w:rsidP="00873B52" w:rsidRDefault="00873B52" w14:paraId="54A45CD9" w14:textId="77777777">
      <w:pPr>
        <w:jc w:val="both"/>
        <w:textAlignment w:val="baseline"/>
        <w:rPr>
          <w:lang w:eastAsia="es-CO"/>
        </w:rPr>
      </w:pPr>
      <w:r w:rsidRPr="00873B52">
        <w:rPr>
          <w:color w:val="000000"/>
          <w:lang w:eastAsia="es-CO"/>
        </w:rPr>
        <w:t> </w:t>
      </w:r>
    </w:p>
    <w:p w:rsidRPr="00873B52" w:rsidR="00873B52" w:rsidP="00873B52" w:rsidRDefault="00873B52" w14:paraId="408AD756" w14:textId="77777777">
      <w:pPr>
        <w:jc w:val="both"/>
        <w:textAlignment w:val="baseline"/>
        <w:rPr>
          <w:lang w:eastAsia="es-CO"/>
        </w:rPr>
      </w:pPr>
      <w:r w:rsidRPr="00873B52">
        <w:rPr>
          <w:color w:val="000000"/>
          <w:lang w:eastAsia="es-CO"/>
        </w:rPr>
        <w:t>La simulación en realidad virtual permitirá a los beneficiarios: Explorar diferentes escenarios relacionados con el consumo de spa, vivenciar situaciones hipotéticas que fomenten la reflexión, sensibilizar sobre los riesgos asociados al consumo de estas sustancias. </w:t>
      </w:r>
    </w:p>
    <w:p w:rsidRPr="00873B52" w:rsidR="00873B52" w:rsidP="00873B52" w:rsidRDefault="00873B52" w14:paraId="2973C44D" w14:textId="77777777">
      <w:pPr>
        <w:jc w:val="both"/>
        <w:textAlignment w:val="baseline"/>
        <w:rPr>
          <w:lang w:eastAsia="es-CO"/>
        </w:rPr>
      </w:pPr>
      <w:r w:rsidRPr="00873B52">
        <w:rPr>
          <w:color w:val="000000"/>
          <w:lang w:eastAsia="es-CO"/>
        </w:rPr>
        <w:t> </w:t>
      </w:r>
    </w:p>
    <w:p w:rsidRPr="00873B52" w:rsidR="00873B52" w:rsidP="00873B52" w:rsidRDefault="00873B52" w14:paraId="593E9171" w14:textId="77777777">
      <w:pPr>
        <w:jc w:val="both"/>
        <w:textAlignment w:val="baseline"/>
        <w:rPr>
          <w:lang w:eastAsia="es-CO"/>
        </w:rPr>
      </w:pPr>
      <w:r w:rsidRPr="00873B52">
        <w:rPr>
          <w:color w:val="000000"/>
          <w:lang w:eastAsia="es-CO"/>
        </w:rPr>
        <w:t>Objetivos de la Intervención:  Fortalecer la toma de decisiones informadas frente al consumo de SPA. Promover prácticas de autocuidado en usuarios de SPA. Prevenir conflictos y riñas asociadas al consumo de alcohol en el barrio. </w:t>
      </w:r>
    </w:p>
    <w:p w:rsidRPr="00873B52" w:rsidR="00873B52" w:rsidP="00873B52" w:rsidRDefault="00873B52" w14:paraId="505E833A" w14:textId="77777777">
      <w:pPr>
        <w:jc w:val="both"/>
        <w:textAlignment w:val="baseline"/>
        <w:rPr>
          <w:lang w:eastAsia="es-CO"/>
        </w:rPr>
      </w:pPr>
      <w:r w:rsidRPr="00873B52">
        <w:rPr>
          <w:color w:val="000000"/>
          <w:lang w:eastAsia="es-CO"/>
        </w:rPr>
        <w:t> </w:t>
      </w:r>
    </w:p>
    <w:p w:rsidRPr="00873B52" w:rsidR="00873B52" w:rsidP="00873B52" w:rsidRDefault="00873B52" w14:paraId="54DD267B" w14:textId="77777777">
      <w:pPr>
        <w:jc w:val="both"/>
        <w:textAlignment w:val="baseline"/>
        <w:rPr>
          <w:lang w:eastAsia="es-CO"/>
        </w:rPr>
      </w:pPr>
      <w:r w:rsidRPr="00873B52">
        <w:rPr>
          <w:color w:val="000000"/>
          <w:lang w:eastAsia="es-CO"/>
        </w:rPr>
        <w:t>El contratista deberá garantizar que las gafas de realidad virtual tengan la capacidad de reproducir la experiencia inmersiva. </w:t>
      </w:r>
    </w:p>
    <w:p w:rsidRPr="00873B52" w:rsidR="00873B52" w:rsidP="00873B52" w:rsidRDefault="00873B52" w14:paraId="431A116D" w14:textId="77777777">
      <w:pPr>
        <w:jc w:val="both"/>
        <w:textAlignment w:val="baseline"/>
        <w:rPr>
          <w:lang w:eastAsia="es-CO"/>
        </w:rPr>
      </w:pPr>
      <w:r w:rsidRPr="00873B52">
        <w:rPr>
          <w:color w:val="000000"/>
          <w:lang w:eastAsia="es-CO"/>
        </w:rPr>
        <w:t> </w:t>
      </w:r>
    </w:p>
    <w:p w:rsidRPr="00873B52" w:rsidR="00873B52" w:rsidP="00873B52" w:rsidRDefault="00873B52" w14:paraId="5A1B6D25" w14:textId="77777777">
      <w:pPr>
        <w:jc w:val="both"/>
        <w:textAlignment w:val="baseline"/>
        <w:rPr>
          <w:lang w:eastAsia="es-CO"/>
        </w:rPr>
      </w:pPr>
      <w:r w:rsidRPr="00873B52">
        <w:rPr>
          <w:color w:val="000000"/>
          <w:lang w:eastAsia="es-CO"/>
        </w:rPr>
        <w:t>El Apoyo logístico para la instalación y operación de los puntos de realidad virtual. </w:t>
      </w:r>
    </w:p>
    <w:p w:rsidRPr="00873B52" w:rsidR="00873B52" w:rsidP="00873B52" w:rsidRDefault="00873B52" w14:paraId="69370984" w14:textId="77777777">
      <w:pPr>
        <w:jc w:val="both"/>
        <w:textAlignment w:val="baseline"/>
        <w:rPr>
          <w:lang w:eastAsia="es-CO"/>
        </w:rPr>
      </w:pPr>
      <w:r w:rsidRPr="00873B52">
        <w:rPr>
          <w:color w:val="000000"/>
          <w:lang w:eastAsia="es-CO"/>
        </w:rPr>
        <w:t> </w:t>
      </w:r>
    </w:p>
    <w:p w:rsidRPr="00873B52" w:rsidR="00873B52" w:rsidP="00873B52" w:rsidRDefault="00873B52" w14:paraId="7F750E6D" w14:textId="77777777">
      <w:pPr>
        <w:jc w:val="both"/>
        <w:textAlignment w:val="baseline"/>
        <w:rPr>
          <w:lang w:eastAsia="es-CO"/>
        </w:rPr>
      </w:pPr>
      <w:r w:rsidRPr="00873B52">
        <w:rPr>
          <w:color w:val="000000"/>
          <w:lang w:eastAsia="es-CO"/>
        </w:rPr>
        <w:t xml:space="preserve">La Creación y desarrollo previo de una experiencia personalizada en realidad virtual con enfoque en la prevención del consumo de SPA, con una duración de seis (6) minutos como </w:t>
      </w:r>
      <w:r w:rsidRPr="00873B52">
        <w:rPr>
          <w:color w:val="000000"/>
          <w:lang w:eastAsia="es-CO"/>
        </w:rPr>
        <w:t>mínimo.  La producción del video debe realizarse antes de la instalación de los puntos de realidad virtual para garantizar la correcta implementación de la actividad. </w:t>
      </w:r>
    </w:p>
    <w:p w:rsidRPr="00873B52" w:rsidR="00873B52" w:rsidP="00873B52" w:rsidRDefault="00873B52" w14:paraId="48B76701" w14:textId="77777777">
      <w:pPr>
        <w:jc w:val="both"/>
        <w:textAlignment w:val="baseline"/>
        <w:rPr>
          <w:lang w:eastAsia="es-CO"/>
        </w:rPr>
      </w:pPr>
      <w:r w:rsidRPr="00873B52">
        <w:rPr>
          <w:color w:val="000000"/>
          <w:lang w:eastAsia="es-CO"/>
        </w:rPr>
        <w:t> </w:t>
      </w:r>
    </w:p>
    <w:p w:rsidRPr="00873B52" w:rsidR="00873B52" w:rsidP="00873B52" w:rsidRDefault="00873B52" w14:paraId="3EF7717F" w14:textId="77777777">
      <w:pPr>
        <w:jc w:val="both"/>
        <w:textAlignment w:val="baseline"/>
        <w:rPr>
          <w:lang w:eastAsia="es-CO"/>
        </w:rPr>
      </w:pPr>
      <w:r w:rsidRPr="00873B52">
        <w:rPr>
          <w:color w:val="000000"/>
          <w:lang w:eastAsia="es-CO"/>
        </w:rPr>
        <w:t>En esta actividad deberán participar como mínimo 20 participantes en cada uno los tres puntos  </w:t>
      </w:r>
    </w:p>
    <w:p w:rsidRPr="00873B52" w:rsidR="00873B52" w:rsidP="00873B52" w:rsidRDefault="00873B52" w14:paraId="35C9F0B3" w14:textId="77777777">
      <w:pPr>
        <w:jc w:val="both"/>
        <w:textAlignment w:val="baseline"/>
        <w:rPr>
          <w:lang w:eastAsia="es-CO"/>
        </w:rPr>
      </w:pPr>
      <w:r w:rsidRPr="00873B52">
        <w:rPr>
          <w:color w:val="000000"/>
          <w:lang w:eastAsia="es-CO"/>
        </w:rPr>
        <w:t> </w:t>
      </w:r>
    </w:p>
    <w:p w:rsidRPr="00873B52" w:rsidR="00873B52" w:rsidP="00873B52" w:rsidRDefault="00873B52" w14:paraId="1F23DB85" w14:textId="3D48E863">
      <w:pPr>
        <w:jc w:val="both"/>
        <w:textAlignment w:val="baseline"/>
        <w:rPr>
          <w:lang w:eastAsia="es-CO"/>
        </w:rPr>
      </w:pPr>
      <w:r w:rsidRPr="00873B52">
        <w:rPr>
          <w:b/>
          <w:bCs/>
          <w:color w:val="000000"/>
          <w:lang w:eastAsia="es-CO"/>
        </w:rPr>
        <w:t>Nota</w:t>
      </w:r>
      <w:r w:rsidRPr="00621FBF" w:rsidR="00621FBF">
        <w:rPr>
          <w:b/>
          <w:bCs/>
          <w:color w:val="000000"/>
          <w:lang w:eastAsia="es-CO"/>
        </w:rPr>
        <w:t xml:space="preserve"> 60</w:t>
      </w:r>
      <w:r w:rsidRPr="00873B52">
        <w:rPr>
          <w:b/>
          <w:bCs/>
          <w:color w:val="000000"/>
          <w:lang w:eastAsia="es-CO"/>
        </w:rPr>
        <w:t>:</w:t>
      </w:r>
      <w:r w:rsidRPr="00873B52">
        <w:rPr>
          <w:color w:val="000000"/>
          <w:lang w:eastAsia="es-CO"/>
        </w:rPr>
        <w:t>  La producción del video deberá presentarse en comité técnico para revisión y aprobación. </w:t>
      </w:r>
    </w:p>
    <w:p w:rsidRPr="00873B52" w:rsidR="00873B52" w:rsidP="00873B52" w:rsidRDefault="00873B52" w14:paraId="3DA944A6" w14:textId="77777777">
      <w:pPr>
        <w:jc w:val="both"/>
        <w:textAlignment w:val="baseline"/>
        <w:rPr>
          <w:lang w:eastAsia="es-CO"/>
        </w:rPr>
      </w:pPr>
      <w:r w:rsidRPr="00873B52">
        <w:rPr>
          <w:color w:val="000000"/>
          <w:lang w:eastAsia="es-CO"/>
        </w:rPr>
        <w:t> </w:t>
      </w:r>
    </w:p>
    <w:p w:rsidRPr="00873B52" w:rsidR="00873B52" w:rsidP="00873B52" w:rsidRDefault="00873B52" w14:paraId="21BB6B26" w14:textId="77777777">
      <w:pPr>
        <w:jc w:val="both"/>
        <w:textAlignment w:val="baseline"/>
        <w:rPr>
          <w:lang w:eastAsia="es-CO"/>
        </w:rPr>
      </w:pPr>
      <w:r w:rsidRPr="00873B52">
        <w:rPr>
          <w:color w:val="000000"/>
          <w:u w:val="single"/>
          <w:lang w:eastAsia="es-CO"/>
        </w:rPr>
        <w:t xml:space="preserve">Se hará entrega de </w:t>
      </w:r>
      <w:r w:rsidRPr="00873B52">
        <w:rPr>
          <w:b/>
          <w:bCs/>
          <w:color w:val="000000"/>
          <w:u w:val="single"/>
          <w:lang w:eastAsia="es-CO"/>
        </w:rPr>
        <w:t>refrigerio</w:t>
      </w:r>
      <w:r w:rsidRPr="00873B52">
        <w:rPr>
          <w:color w:val="000000"/>
          <w:u w:val="single"/>
          <w:lang w:eastAsia="es-CO"/>
        </w:rPr>
        <w:t xml:space="preserve"> </w:t>
      </w:r>
      <w:r w:rsidRPr="00873B52">
        <w:rPr>
          <w:b/>
          <w:bCs/>
          <w:color w:val="000000"/>
          <w:u w:val="single"/>
          <w:lang w:eastAsia="es-CO"/>
        </w:rPr>
        <w:t>tipo 4,</w:t>
      </w:r>
      <w:r w:rsidRPr="00873B52">
        <w:rPr>
          <w:color w:val="000000"/>
          <w:u w:val="single"/>
          <w:lang w:eastAsia="es-CO"/>
        </w:rPr>
        <w:t xml:space="preserve"> cantidad 60 refrigerios.</w:t>
      </w:r>
      <w:r w:rsidRPr="00873B52">
        <w:rPr>
          <w:color w:val="000000"/>
          <w:lang w:eastAsia="es-CO"/>
        </w:rPr>
        <w:t> </w:t>
      </w:r>
    </w:p>
    <w:p w:rsidRPr="00873B52" w:rsidR="00873B52" w:rsidP="00873B52" w:rsidRDefault="00873B52" w14:paraId="2E0A584A" w14:textId="77777777">
      <w:pPr>
        <w:jc w:val="both"/>
        <w:textAlignment w:val="baseline"/>
        <w:rPr>
          <w:lang w:eastAsia="es-CO"/>
        </w:rPr>
      </w:pPr>
      <w:r w:rsidRPr="00873B52">
        <w:rPr>
          <w:color w:val="000000"/>
          <w:lang w:eastAsia="es-CO"/>
        </w:rPr>
        <w:t> </w:t>
      </w:r>
    </w:p>
    <w:p w:rsidRPr="00873B52" w:rsidR="00873B52" w:rsidP="00873B52" w:rsidRDefault="00873B52" w14:paraId="5DE9CD4C" w14:textId="77777777">
      <w:pPr>
        <w:jc w:val="both"/>
        <w:textAlignment w:val="baseline"/>
        <w:rPr>
          <w:lang w:eastAsia="es-CO"/>
        </w:rPr>
      </w:pPr>
      <w:r w:rsidRPr="00873B52">
        <w:rPr>
          <w:color w:val="000000"/>
          <w:lang w:eastAsia="es-CO"/>
        </w:rPr>
        <w:t> </w:t>
      </w:r>
    </w:p>
    <w:p w:rsidRPr="00873B52" w:rsidR="00873B52" w:rsidP="00873B52" w:rsidRDefault="00873B52" w14:paraId="6D75C236" w14:textId="77777777">
      <w:pPr>
        <w:textAlignment w:val="baseline"/>
        <w:rPr>
          <w:lang w:eastAsia="es-CO"/>
        </w:rPr>
      </w:pPr>
      <w:r w:rsidRPr="00873B52">
        <w:rPr>
          <w:b/>
          <w:bCs/>
          <w:color w:val="000000"/>
          <w:lang w:eastAsia="es-CO"/>
        </w:rPr>
        <w:t>Medios de verificación:</w:t>
      </w:r>
      <w:r w:rsidRPr="00873B52">
        <w:rPr>
          <w:color w:val="000000"/>
          <w:lang w:eastAsia="es-CO"/>
        </w:rPr>
        <w:t> </w:t>
      </w:r>
    </w:p>
    <w:p w:rsidRPr="00873B52" w:rsidR="00873B52" w:rsidP="00873B52" w:rsidRDefault="00873B52" w14:paraId="59A87725" w14:textId="77777777">
      <w:pPr>
        <w:textAlignment w:val="baseline"/>
        <w:rPr>
          <w:lang w:eastAsia="es-CO"/>
        </w:rPr>
      </w:pPr>
      <w:r w:rsidRPr="00873B52">
        <w:rPr>
          <w:color w:val="000000"/>
          <w:lang w:eastAsia="es-CO"/>
        </w:rPr>
        <w:t> </w:t>
      </w:r>
    </w:p>
    <w:p w:rsidRPr="00873B52" w:rsidR="00873B52" w:rsidP="00CB7027" w:rsidRDefault="00873B52" w14:paraId="2EEFA514" w14:textId="77777777">
      <w:pPr>
        <w:numPr>
          <w:ilvl w:val="0"/>
          <w:numId w:val="134"/>
        </w:numPr>
        <w:shd w:val="clear" w:color="auto" w:fill="FFFFFF"/>
        <w:ind w:left="1080" w:firstLine="0"/>
        <w:jc w:val="both"/>
        <w:textAlignment w:val="baseline"/>
        <w:rPr>
          <w:lang w:eastAsia="es-CO"/>
        </w:rPr>
      </w:pPr>
      <w:r w:rsidRPr="00873B52">
        <w:rPr>
          <w:color w:val="000000"/>
          <w:lang w:val="es-ES" w:eastAsia="es-CO"/>
        </w:rPr>
        <w:t>Acta de asistencia, </w:t>
      </w:r>
      <w:r w:rsidRPr="00873B52">
        <w:rPr>
          <w:color w:val="000000"/>
          <w:lang w:eastAsia="es-CO"/>
        </w:rPr>
        <w:t> </w:t>
      </w:r>
    </w:p>
    <w:p w:rsidRPr="00873B52" w:rsidR="00873B52" w:rsidP="00CB7027" w:rsidRDefault="00873B52" w14:paraId="3A9CB38D" w14:textId="77777777">
      <w:pPr>
        <w:numPr>
          <w:ilvl w:val="0"/>
          <w:numId w:val="135"/>
        </w:numPr>
        <w:shd w:val="clear" w:color="auto" w:fill="FFFFFF"/>
        <w:ind w:left="1080" w:firstLine="0"/>
        <w:jc w:val="both"/>
        <w:textAlignment w:val="baseline"/>
        <w:rPr>
          <w:lang w:eastAsia="es-CO"/>
        </w:rPr>
      </w:pPr>
      <w:r w:rsidRPr="00873B52">
        <w:rPr>
          <w:color w:val="000000"/>
          <w:lang w:val="es-ES" w:eastAsia="es-CO"/>
        </w:rPr>
        <w:t>Evidencia fotográfica por cada uno de los talleres y/o actividades planteadas</w:t>
      </w:r>
      <w:r w:rsidRPr="00873B52">
        <w:rPr>
          <w:color w:val="000000"/>
          <w:lang w:eastAsia="es-CO"/>
        </w:rPr>
        <w:t> </w:t>
      </w:r>
    </w:p>
    <w:p w:rsidRPr="00873B52" w:rsidR="00873B52" w:rsidP="00CB7027" w:rsidRDefault="00873B52" w14:paraId="28A10669" w14:textId="77777777">
      <w:pPr>
        <w:numPr>
          <w:ilvl w:val="0"/>
          <w:numId w:val="136"/>
        </w:numPr>
        <w:shd w:val="clear" w:color="auto" w:fill="FFFFFF"/>
        <w:ind w:left="1080" w:firstLine="0"/>
        <w:jc w:val="both"/>
        <w:textAlignment w:val="baseline"/>
        <w:rPr>
          <w:lang w:eastAsia="es-CO"/>
        </w:rPr>
      </w:pPr>
      <w:r w:rsidRPr="00873B52">
        <w:rPr>
          <w:color w:val="000000"/>
          <w:lang w:val="es-ES" w:eastAsia="es-CO"/>
        </w:rPr>
        <w:t>Encuesta de satisfacción al finalizar cada taller.</w:t>
      </w:r>
      <w:r w:rsidRPr="00873B52">
        <w:rPr>
          <w:color w:val="000000"/>
          <w:lang w:eastAsia="es-CO"/>
        </w:rPr>
        <w:t> </w:t>
      </w:r>
    </w:p>
    <w:p w:rsidRPr="00873B52" w:rsidR="00873B52" w:rsidP="00873B52" w:rsidRDefault="00873B52" w14:paraId="447FA9FC" w14:textId="77777777">
      <w:pPr>
        <w:ind w:left="720"/>
        <w:jc w:val="both"/>
        <w:textAlignment w:val="baseline"/>
        <w:rPr>
          <w:lang w:eastAsia="es-CO"/>
        </w:rPr>
      </w:pPr>
      <w:r w:rsidRPr="00873B52">
        <w:rPr>
          <w:color w:val="000000"/>
          <w:lang w:val="es-ES" w:eastAsia="es-CO"/>
        </w:rPr>
        <w:t>Sistematización de esta base de datos, que incluya datos de los asistentes y resultados de la encuesta.</w:t>
      </w:r>
      <w:r w:rsidRPr="00873B52">
        <w:rPr>
          <w:color w:val="000000"/>
          <w:lang w:eastAsia="es-CO"/>
        </w:rPr>
        <w:t> </w:t>
      </w:r>
    </w:p>
    <w:p w:rsidRPr="00873B52" w:rsidR="00873B52" w:rsidP="00873B52" w:rsidRDefault="00873B52" w14:paraId="70A8F918" w14:textId="77777777">
      <w:pPr>
        <w:jc w:val="both"/>
        <w:textAlignment w:val="baseline"/>
        <w:rPr>
          <w:lang w:eastAsia="es-CO"/>
        </w:rPr>
      </w:pPr>
      <w:r w:rsidRPr="00873B52">
        <w:rPr>
          <w:color w:val="000000"/>
          <w:lang w:eastAsia="es-CO"/>
        </w:rPr>
        <w:t> </w:t>
      </w:r>
    </w:p>
    <w:p w:rsidRPr="00873B52" w:rsidR="00873B52" w:rsidP="00873B52" w:rsidRDefault="00AE22CF" w14:paraId="15830BD7" w14:textId="51C7AE6E">
      <w:pPr>
        <w:jc w:val="both"/>
        <w:textAlignment w:val="baseline"/>
        <w:rPr>
          <w:lang w:eastAsia="es-CO"/>
        </w:rPr>
      </w:pPr>
      <w:r>
        <w:rPr>
          <w:b/>
          <w:bCs/>
          <w:color w:val="000000"/>
          <w:lang w:eastAsia="es-CO"/>
        </w:rPr>
        <w:t xml:space="preserve">4.4.3 </w:t>
      </w:r>
      <w:r w:rsidRPr="00873B52" w:rsidR="00873B52">
        <w:rPr>
          <w:b/>
          <w:bCs/>
          <w:color w:val="000000"/>
          <w:lang w:eastAsia="es-CO"/>
        </w:rPr>
        <w:t>CANALIZACIÓN TRANSECTORIAL PARA EL CUIDADO </w:t>
      </w:r>
      <w:r w:rsidRPr="00873B52" w:rsidR="00873B52">
        <w:rPr>
          <w:color w:val="000000"/>
          <w:lang w:eastAsia="es-CO"/>
        </w:rPr>
        <w:t> </w:t>
      </w:r>
    </w:p>
    <w:p w:rsidRPr="00873B52" w:rsidR="00873B52" w:rsidP="00873B52" w:rsidRDefault="00873B52" w14:paraId="5F69F3CC" w14:textId="77777777">
      <w:pPr>
        <w:jc w:val="both"/>
        <w:textAlignment w:val="baseline"/>
        <w:rPr>
          <w:lang w:eastAsia="es-CO"/>
        </w:rPr>
      </w:pPr>
      <w:r w:rsidRPr="00873B52">
        <w:rPr>
          <w:color w:val="000000"/>
          <w:lang w:eastAsia="es-CO"/>
        </w:rPr>
        <w:t> </w:t>
      </w:r>
    </w:p>
    <w:p w:rsidRPr="00873B52" w:rsidR="00873B52" w:rsidP="00873B52" w:rsidRDefault="00AE22CF" w14:paraId="7EBAB7E4" w14:textId="485F0BB1">
      <w:pPr>
        <w:jc w:val="both"/>
        <w:textAlignment w:val="baseline"/>
        <w:rPr>
          <w:lang w:eastAsia="es-CO"/>
        </w:rPr>
      </w:pPr>
      <w:r>
        <w:rPr>
          <w:b/>
          <w:bCs/>
          <w:color w:val="000000"/>
          <w:lang w:eastAsia="es-CO"/>
        </w:rPr>
        <w:t>4.4.3</w:t>
      </w:r>
      <w:r w:rsidRPr="009827C7" w:rsidR="00873B52">
        <w:rPr>
          <w:b/>
          <w:bCs/>
          <w:color w:val="000000"/>
          <w:u w:val="single"/>
          <w:lang w:eastAsia="es-CO"/>
        </w:rPr>
        <w:t xml:space="preserve">.1 </w:t>
      </w:r>
      <w:r w:rsidRPr="00873B52" w:rsidR="00873B52">
        <w:rPr>
          <w:b/>
          <w:bCs/>
          <w:color w:val="000000"/>
          <w:u w:val="single"/>
          <w:lang w:eastAsia="es-CO"/>
        </w:rPr>
        <w:t>Actividad 1:  Red de Apoyo Comunitario. (20 personas)</w:t>
      </w:r>
      <w:r w:rsidRPr="00873B52" w:rsidR="00873B52">
        <w:rPr>
          <w:color w:val="000000"/>
          <w:lang w:eastAsia="es-CO"/>
        </w:rPr>
        <w:t> </w:t>
      </w:r>
    </w:p>
    <w:p w:rsidRPr="00873B52" w:rsidR="00873B52" w:rsidP="00873B52" w:rsidRDefault="00873B52" w14:paraId="5C2D9D6A" w14:textId="77777777">
      <w:pPr>
        <w:jc w:val="both"/>
        <w:textAlignment w:val="baseline"/>
        <w:rPr>
          <w:lang w:eastAsia="es-CO"/>
        </w:rPr>
      </w:pPr>
      <w:r w:rsidRPr="00873B52">
        <w:rPr>
          <w:color w:val="000000"/>
          <w:lang w:eastAsia="es-CO"/>
        </w:rPr>
        <w:t> </w:t>
      </w:r>
    </w:p>
    <w:p w:rsidRPr="00873B52" w:rsidR="00873B52" w:rsidP="00873B52" w:rsidRDefault="00873B52" w14:paraId="5CFCC173" w14:textId="77777777">
      <w:pPr>
        <w:jc w:val="both"/>
        <w:textAlignment w:val="baseline"/>
        <w:rPr>
          <w:lang w:eastAsia="es-CO"/>
        </w:rPr>
      </w:pPr>
      <w:r w:rsidRPr="00873B52">
        <w:rPr>
          <w:color w:val="000000"/>
          <w:lang w:eastAsia="es-CO"/>
        </w:rPr>
        <w:t>El contratista deberá garantizar la conformación de una red local de promotores comunitarios, con los dispositivos de base comunitaria, con el fin de poder canalizar los casos que se encuentran en la localidad.  </w:t>
      </w:r>
    </w:p>
    <w:p w:rsidRPr="00873B52" w:rsidR="00873B52" w:rsidP="00873B52" w:rsidRDefault="00873B52" w14:paraId="67963FBA" w14:textId="77777777">
      <w:pPr>
        <w:jc w:val="both"/>
        <w:textAlignment w:val="baseline"/>
        <w:rPr>
          <w:lang w:eastAsia="es-CO"/>
        </w:rPr>
      </w:pPr>
      <w:r w:rsidRPr="00873B52">
        <w:rPr>
          <w:color w:val="000000"/>
          <w:lang w:eastAsia="es-CO"/>
        </w:rPr>
        <w:t> </w:t>
      </w:r>
    </w:p>
    <w:p w:rsidRPr="00873B52" w:rsidR="00873B52" w:rsidP="00873B52" w:rsidRDefault="00873B52" w14:paraId="0A17B271" w14:textId="77777777">
      <w:pPr>
        <w:jc w:val="both"/>
        <w:textAlignment w:val="baseline"/>
        <w:rPr>
          <w:lang w:eastAsia="es-CO"/>
        </w:rPr>
      </w:pPr>
      <w:r w:rsidRPr="00873B52">
        <w:rPr>
          <w:b/>
          <w:bCs/>
          <w:color w:val="000000"/>
          <w:lang w:eastAsia="es-CO"/>
        </w:rPr>
        <w:t>Metodología </w:t>
      </w:r>
      <w:r w:rsidRPr="00873B52">
        <w:rPr>
          <w:color w:val="000000"/>
          <w:lang w:eastAsia="es-CO"/>
        </w:rPr>
        <w:t> </w:t>
      </w:r>
    </w:p>
    <w:p w:rsidRPr="00873B52" w:rsidR="00873B52" w:rsidP="00873B52" w:rsidRDefault="00873B52" w14:paraId="4A2553CB" w14:textId="77777777">
      <w:pPr>
        <w:jc w:val="both"/>
        <w:textAlignment w:val="baseline"/>
        <w:rPr>
          <w:lang w:eastAsia="es-CO"/>
        </w:rPr>
      </w:pPr>
      <w:r w:rsidRPr="00873B52">
        <w:rPr>
          <w:color w:val="000000"/>
          <w:lang w:eastAsia="es-CO"/>
        </w:rPr>
        <w:t> </w:t>
      </w:r>
    </w:p>
    <w:p w:rsidRPr="00873B52" w:rsidR="00873B52" w:rsidP="00873B52" w:rsidRDefault="00873B52" w14:paraId="150C7C2C" w14:textId="77777777">
      <w:pPr>
        <w:textAlignment w:val="baseline"/>
        <w:rPr>
          <w:lang w:eastAsia="es-CO"/>
        </w:rPr>
      </w:pPr>
      <w:r w:rsidRPr="00873B52">
        <w:rPr>
          <w:color w:val="000000"/>
          <w:lang w:eastAsia="es-CO"/>
        </w:rPr>
        <w:t>El contratista deberá crear canales de comunicación como grupos de WhatsApp, carteles en puntos estratégicos, reuniones regulares y/o boletines digitales publicados en las redes de la alcaldía, para ellos convocará a 20 personas que deseen participar del componente organizando talleres para fortalecer habilidades en la comunidad. </w:t>
      </w:r>
    </w:p>
    <w:p w:rsidRPr="00873B52" w:rsidR="00873B52" w:rsidP="00873B52" w:rsidRDefault="00873B52" w14:paraId="1B046D44" w14:textId="77777777">
      <w:pPr>
        <w:textAlignment w:val="baseline"/>
        <w:rPr>
          <w:lang w:eastAsia="es-CO"/>
        </w:rPr>
      </w:pPr>
      <w:r w:rsidRPr="00873B52">
        <w:rPr>
          <w:color w:val="000000"/>
          <w:lang w:eastAsia="es-CO"/>
        </w:rPr>
        <w:t> </w:t>
      </w:r>
    </w:p>
    <w:p w:rsidRPr="00873B52" w:rsidR="00873B52" w:rsidP="00873B52" w:rsidRDefault="00873B52" w14:paraId="13E095E9" w14:textId="77777777">
      <w:pPr>
        <w:textAlignment w:val="baseline"/>
        <w:rPr>
          <w:lang w:eastAsia="es-CO"/>
        </w:rPr>
      </w:pPr>
      <w:r w:rsidRPr="00873B52">
        <w:rPr>
          <w:color w:val="000000"/>
          <w:lang w:eastAsia="es-CO"/>
        </w:rPr>
        <w:t>Se deberá realizar talleres en: </w:t>
      </w:r>
    </w:p>
    <w:p w:rsidRPr="00873B52" w:rsidR="00873B52" w:rsidP="00873B52" w:rsidRDefault="00873B52" w14:paraId="29E3B4B5" w14:textId="77777777">
      <w:pPr>
        <w:textAlignment w:val="baseline"/>
        <w:rPr>
          <w:lang w:eastAsia="es-CO"/>
        </w:rPr>
      </w:pPr>
      <w:r w:rsidRPr="00873B52">
        <w:rPr>
          <w:color w:val="000000"/>
          <w:lang w:eastAsia="es-CO"/>
        </w:rPr>
        <w:t> </w:t>
      </w:r>
    </w:p>
    <w:p w:rsidRPr="00873B52" w:rsidR="00873B52" w:rsidP="00CB7027" w:rsidRDefault="00873B52" w14:paraId="1F984BEA" w14:textId="77777777">
      <w:pPr>
        <w:numPr>
          <w:ilvl w:val="0"/>
          <w:numId w:val="137"/>
        </w:numPr>
        <w:ind w:left="1080" w:firstLine="0"/>
        <w:textAlignment w:val="baseline"/>
        <w:rPr>
          <w:lang w:eastAsia="es-CO"/>
        </w:rPr>
      </w:pPr>
      <w:r w:rsidRPr="00873B52">
        <w:rPr>
          <w:color w:val="000000"/>
          <w:lang w:val="es-ES" w:eastAsia="es-CO"/>
        </w:rPr>
        <w:t>Primero Auxilios “Primer Respondiente”. </w:t>
      </w:r>
      <w:r w:rsidRPr="00873B52">
        <w:rPr>
          <w:color w:val="000000"/>
          <w:lang w:eastAsia="es-CO"/>
        </w:rPr>
        <w:t> </w:t>
      </w:r>
    </w:p>
    <w:p w:rsidRPr="00873B52" w:rsidR="00873B52" w:rsidP="00CB7027" w:rsidRDefault="00873B52" w14:paraId="30A5006A" w14:textId="77777777">
      <w:pPr>
        <w:numPr>
          <w:ilvl w:val="0"/>
          <w:numId w:val="138"/>
        </w:numPr>
        <w:ind w:left="1080" w:firstLine="0"/>
        <w:textAlignment w:val="baseline"/>
        <w:rPr>
          <w:lang w:eastAsia="es-CO"/>
        </w:rPr>
      </w:pPr>
      <w:r w:rsidRPr="00873B52">
        <w:rPr>
          <w:color w:val="000000"/>
          <w:lang w:val="es-ES" w:eastAsia="es-CO"/>
        </w:rPr>
        <w:t>Resolución de Conflictos.</w:t>
      </w:r>
      <w:r w:rsidRPr="00873B52">
        <w:rPr>
          <w:color w:val="000000"/>
          <w:lang w:eastAsia="es-CO"/>
        </w:rPr>
        <w:t> </w:t>
      </w:r>
    </w:p>
    <w:p w:rsidRPr="00873B52" w:rsidR="00873B52" w:rsidP="00CB7027" w:rsidRDefault="00873B52" w14:paraId="450DA305" w14:textId="77777777">
      <w:pPr>
        <w:numPr>
          <w:ilvl w:val="0"/>
          <w:numId w:val="139"/>
        </w:numPr>
        <w:ind w:left="1080" w:firstLine="0"/>
        <w:textAlignment w:val="baseline"/>
        <w:rPr>
          <w:lang w:eastAsia="es-CO"/>
        </w:rPr>
      </w:pPr>
      <w:r w:rsidRPr="00873B52">
        <w:rPr>
          <w:color w:val="000000"/>
          <w:lang w:val="es-ES" w:eastAsia="es-CO"/>
        </w:rPr>
        <w:t>Seguridad Comunitaria.</w:t>
      </w:r>
      <w:r w:rsidRPr="00873B52">
        <w:rPr>
          <w:color w:val="000000"/>
          <w:lang w:eastAsia="es-CO"/>
        </w:rPr>
        <w:t> </w:t>
      </w:r>
    </w:p>
    <w:p w:rsidRPr="00873B52" w:rsidR="00873B52" w:rsidP="00CB7027" w:rsidRDefault="00873B52" w14:paraId="3733DFB8" w14:textId="77777777">
      <w:pPr>
        <w:numPr>
          <w:ilvl w:val="0"/>
          <w:numId w:val="140"/>
        </w:numPr>
        <w:ind w:left="1080" w:firstLine="0"/>
        <w:textAlignment w:val="baseline"/>
        <w:rPr>
          <w:lang w:eastAsia="es-CO"/>
        </w:rPr>
      </w:pPr>
      <w:r w:rsidRPr="00873B52">
        <w:rPr>
          <w:color w:val="000000"/>
          <w:lang w:val="es-ES" w:eastAsia="es-CO"/>
        </w:rPr>
        <w:t>Organización y liderazgo comunitario.</w:t>
      </w:r>
      <w:r w:rsidRPr="00873B52">
        <w:rPr>
          <w:color w:val="000000"/>
          <w:lang w:eastAsia="es-CO"/>
        </w:rPr>
        <w:t> </w:t>
      </w:r>
    </w:p>
    <w:p w:rsidRPr="00873B52" w:rsidR="00873B52" w:rsidP="00873B52" w:rsidRDefault="00873B52" w14:paraId="5C1A54B5" w14:textId="77777777">
      <w:pPr>
        <w:textAlignment w:val="baseline"/>
        <w:rPr>
          <w:lang w:eastAsia="es-CO"/>
        </w:rPr>
      </w:pPr>
      <w:r w:rsidRPr="00873B52">
        <w:rPr>
          <w:color w:val="000000"/>
          <w:lang w:eastAsia="es-CO"/>
        </w:rPr>
        <w:t> </w:t>
      </w:r>
    </w:p>
    <w:p w:rsidRPr="00873B52" w:rsidR="00873B52" w:rsidP="00873B52" w:rsidRDefault="00873B52" w14:paraId="79308CCD" w14:textId="77777777">
      <w:pPr>
        <w:textAlignment w:val="baseline"/>
        <w:rPr>
          <w:lang w:eastAsia="es-CO"/>
        </w:rPr>
      </w:pPr>
      <w:r w:rsidRPr="00873B52">
        <w:rPr>
          <w:color w:val="000000"/>
          <w:lang w:eastAsia="es-CO"/>
        </w:rPr>
        <w:t> </w:t>
      </w:r>
    </w:p>
    <w:p w:rsidRPr="00873B52" w:rsidR="00873B52" w:rsidP="00873B52" w:rsidRDefault="00873B52" w14:paraId="569687A3" w14:textId="77777777">
      <w:pPr>
        <w:jc w:val="both"/>
        <w:textAlignment w:val="baseline"/>
        <w:rPr>
          <w:lang w:eastAsia="es-CO"/>
        </w:rPr>
      </w:pPr>
      <w:r w:rsidRPr="00873B52">
        <w:rPr>
          <w:color w:val="000000"/>
          <w:lang w:eastAsia="es-CO"/>
        </w:rPr>
        <w:t>La duración de los talleres se realizará una vez a la semana con una intensidad horaria de 2 horas por 2 meses, cada quince días se dictará el taller. </w:t>
      </w:r>
    </w:p>
    <w:p w:rsidRPr="00873B52" w:rsidR="00873B52" w:rsidP="00873B52" w:rsidRDefault="00873B52" w14:paraId="67DE5918" w14:textId="77777777">
      <w:pPr>
        <w:jc w:val="both"/>
        <w:textAlignment w:val="baseline"/>
        <w:rPr>
          <w:lang w:eastAsia="es-CO"/>
        </w:rPr>
      </w:pPr>
      <w:r w:rsidRPr="00873B52">
        <w:rPr>
          <w:color w:val="000000"/>
          <w:lang w:eastAsia="es-CO"/>
        </w:rPr>
        <w:t> </w:t>
      </w:r>
    </w:p>
    <w:p w:rsidRPr="00873B52" w:rsidR="00873B52" w:rsidP="00873B52" w:rsidRDefault="00873B52" w14:paraId="580CE89A" w14:textId="77777777">
      <w:pPr>
        <w:jc w:val="both"/>
        <w:textAlignment w:val="baseline"/>
        <w:rPr>
          <w:lang w:eastAsia="es-CO"/>
        </w:rPr>
      </w:pPr>
      <w:r w:rsidRPr="00873B52">
        <w:rPr>
          <w:color w:val="000000"/>
          <w:lang w:eastAsia="es-CO"/>
        </w:rPr>
        <w:t>Se hará entrega del siguiente kit: </w:t>
      </w:r>
    </w:p>
    <w:p w:rsidRPr="00873B52" w:rsidR="00873B52" w:rsidP="00873B52" w:rsidRDefault="00873B52" w14:paraId="02443198" w14:textId="77777777">
      <w:pPr>
        <w:jc w:val="both"/>
        <w:textAlignment w:val="baseline"/>
        <w:rPr>
          <w:lang w:eastAsia="es-CO"/>
        </w:rPr>
      </w:pPr>
      <w:r w:rsidRPr="00873B52">
        <w:rPr>
          <w:color w:val="000000"/>
          <w:lang w:eastAsia="es-CO"/>
        </w:rPr>
        <w:t> </w:t>
      </w:r>
    </w:p>
    <w:p w:rsidRPr="00873B52" w:rsidR="00873B52" w:rsidP="00CB7027" w:rsidRDefault="00873B52" w14:paraId="0D2F38F0" w14:textId="77777777">
      <w:pPr>
        <w:numPr>
          <w:ilvl w:val="0"/>
          <w:numId w:val="141"/>
        </w:numPr>
        <w:ind w:left="1080" w:firstLine="0"/>
        <w:jc w:val="both"/>
        <w:textAlignment w:val="baseline"/>
        <w:rPr>
          <w:lang w:eastAsia="es-CO"/>
        </w:rPr>
      </w:pPr>
      <w:r w:rsidRPr="00873B52">
        <w:rPr>
          <w:color w:val="000000"/>
          <w:lang w:eastAsia="es-CO"/>
        </w:rPr>
        <w:t>(20) Cuaderno para apuntes y cuentas de 100 hojas pasta dura, con espiral, cubierta en cartón rígido plastificado con logos de alcaldía y mensaje sobre la prevención del consumo de spa (el diseño será aprobado por el área de prensa de la Alcaldía Local). </w:t>
      </w:r>
    </w:p>
    <w:p w:rsidRPr="00873B52" w:rsidR="00873B52" w:rsidP="00CB7027" w:rsidRDefault="00873B52" w14:paraId="67A802D0" w14:textId="77777777">
      <w:pPr>
        <w:numPr>
          <w:ilvl w:val="0"/>
          <w:numId w:val="142"/>
        </w:numPr>
        <w:ind w:left="1080" w:firstLine="0"/>
        <w:jc w:val="both"/>
        <w:textAlignment w:val="baseline"/>
        <w:rPr>
          <w:lang w:eastAsia="es-CO"/>
        </w:rPr>
      </w:pPr>
      <w:r w:rsidRPr="00873B52">
        <w:rPr>
          <w:color w:val="000000"/>
          <w:lang w:eastAsia="es-CO"/>
        </w:rPr>
        <w:t>(20) Bolígrafo retráctil tinta de gel, color negro. </w:t>
      </w:r>
    </w:p>
    <w:p w:rsidRPr="009827C7" w:rsidR="00873B52" w:rsidP="00CB7027" w:rsidRDefault="00873B52" w14:paraId="718B166A" w14:textId="5006B3A2">
      <w:pPr>
        <w:numPr>
          <w:ilvl w:val="0"/>
          <w:numId w:val="143"/>
        </w:numPr>
        <w:ind w:left="1080" w:firstLine="0"/>
        <w:jc w:val="both"/>
        <w:textAlignment w:val="baseline"/>
        <w:rPr>
          <w:lang w:eastAsia="es-CO"/>
        </w:rPr>
      </w:pPr>
      <w:r w:rsidRPr="00873B52">
        <w:rPr>
          <w:color w:val="000000"/>
          <w:lang w:eastAsia="es-CO"/>
        </w:rPr>
        <w:t xml:space="preserve">(20) </w:t>
      </w:r>
      <w:r w:rsidRPr="009827C7" w:rsidR="004B7C3A">
        <w:rPr>
          <w:color w:val="000000"/>
          <w:lang w:eastAsia="es-CO"/>
        </w:rPr>
        <w:t xml:space="preserve">folletos con la ruta de atención y redes de apoyo existentes para prevención </w:t>
      </w:r>
      <w:r w:rsidRPr="009827C7" w:rsidR="00603C51">
        <w:rPr>
          <w:color w:val="000000"/>
          <w:lang w:eastAsia="es-CO"/>
        </w:rPr>
        <w:t>y rehabilitación en consumo de SOA</w:t>
      </w:r>
    </w:p>
    <w:p w:rsidRPr="009827C7" w:rsidR="00603C51" w:rsidP="00603C51" w:rsidRDefault="00603C51" w14:paraId="2C26327B" w14:textId="506B7059">
      <w:pPr>
        <w:jc w:val="both"/>
        <w:textAlignment w:val="baseline"/>
        <w:rPr>
          <w:color w:val="000000"/>
          <w:lang w:eastAsia="es-CO"/>
        </w:rPr>
      </w:pPr>
    </w:p>
    <w:p w:rsidRPr="009827C7" w:rsidR="00603C51" w:rsidP="00603C51" w:rsidRDefault="00603C51" w14:paraId="44C1F41A" w14:textId="2176F6B6">
      <w:pPr>
        <w:jc w:val="both"/>
        <w:textAlignment w:val="baseline"/>
        <w:rPr>
          <w:color w:val="000000"/>
          <w:lang w:eastAsia="es-CO"/>
        </w:rPr>
      </w:pPr>
      <w:r w:rsidRPr="00DC2213">
        <w:rPr>
          <w:b/>
          <w:bCs/>
          <w:color w:val="000000"/>
          <w:lang w:eastAsia="es-CO"/>
        </w:rPr>
        <w:t>N</w:t>
      </w:r>
      <w:r w:rsidRPr="00DC2213" w:rsidR="001B3E14">
        <w:rPr>
          <w:b/>
          <w:bCs/>
          <w:color w:val="000000"/>
          <w:lang w:eastAsia="es-CO"/>
        </w:rPr>
        <w:t>ota</w:t>
      </w:r>
      <w:r w:rsidRPr="00DC2213" w:rsidR="00DC2213">
        <w:rPr>
          <w:b/>
          <w:bCs/>
          <w:color w:val="000000"/>
          <w:lang w:eastAsia="es-CO"/>
        </w:rPr>
        <w:t xml:space="preserve"> 61</w:t>
      </w:r>
      <w:r w:rsidRPr="009827C7">
        <w:rPr>
          <w:color w:val="000000"/>
          <w:lang w:eastAsia="es-CO"/>
        </w:rPr>
        <w:t>: el operador deberá levantar previamente la información necesaria para la elaboración del folleto</w:t>
      </w:r>
      <w:r w:rsidRPr="009827C7" w:rsidR="001B3E14">
        <w:rPr>
          <w:color w:val="000000"/>
          <w:lang w:eastAsia="es-CO"/>
        </w:rPr>
        <w:t xml:space="preserve"> donde se presente sustancias psicoactivas, legales ilegales, riesgo de consumo, rutas de apoyo, instituciones, líneas </w:t>
      </w:r>
      <w:proofErr w:type="gramStart"/>
      <w:r w:rsidRPr="009827C7" w:rsidR="001B3E14">
        <w:rPr>
          <w:color w:val="000000"/>
          <w:lang w:eastAsia="es-CO"/>
        </w:rPr>
        <w:t>telefónicas,  factores</w:t>
      </w:r>
      <w:proofErr w:type="gramEnd"/>
      <w:r w:rsidRPr="009827C7" w:rsidR="001B3E14">
        <w:rPr>
          <w:color w:val="000000"/>
          <w:lang w:eastAsia="es-CO"/>
        </w:rPr>
        <w:t xml:space="preserve"> de alarma, entre otros, el cual deberá ser presentado y aprobado en comité técnico.</w:t>
      </w:r>
    </w:p>
    <w:p w:rsidRPr="00873B52" w:rsidR="001B3E14" w:rsidP="00603C51" w:rsidRDefault="001B3E14" w14:paraId="6CB53BB2" w14:textId="77777777">
      <w:pPr>
        <w:jc w:val="both"/>
        <w:textAlignment w:val="baseline"/>
        <w:rPr>
          <w:lang w:eastAsia="es-CO"/>
        </w:rPr>
      </w:pPr>
    </w:p>
    <w:p w:rsidRPr="00873B52" w:rsidR="00873B52" w:rsidP="00873B52" w:rsidRDefault="00873B52" w14:paraId="7FE7D491" w14:textId="77777777">
      <w:pPr>
        <w:jc w:val="both"/>
        <w:textAlignment w:val="baseline"/>
        <w:rPr>
          <w:lang w:eastAsia="es-CO"/>
        </w:rPr>
      </w:pPr>
      <w:r w:rsidRPr="00873B52">
        <w:rPr>
          <w:b/>
          <w:bCs/>
          <w:color w:val="000000"/>
          <w:lang w:eastAsia="es-CO"/>
        </w:rPr>
        <w:t>Refrigerios</w:t>
      </w:r>
      <w:r w:rsidRPr="00873B52">
        <w:rPr>
          <w:color w:val="000000"/>
          <w:lang w:eastAsia="es-CO"/>
        </w:rPr>
        <w:t>: 80 Refrigerios, se harán entrega en cada sesión de refrigerios tipo 2 detallado en numeral 5.2 del presente anexo.  </w:t>
      </w:r>
    </w:p>
    <w:p w:rsidRPr="00873B52" w:rsidR="00873B52" w:rsidP="00873B52" w:rsidRDefault="00873B52" w14:paraId="7BD2CCD0" w14:textId="77777777">
      <w:pPr>
        <w:jc w:val="both"/>
        <w:textAlignment w:val="baseline"/>
        <w:rPr>
          <w:lang w:eastAsia="es-CO"/>
        </w:rPr>
      </w:pPr>
      <w:r w:rsidRPr="00873B52">
        <w:rPr>
          <w:color w:val="000000"/>
          <w:lang w:eastAsia="es-CO"/>
        </w:rPr>
        <w:t> </w:t>
      </w:r>
    </w:p>
    <w:p w:rsidRPr="00873B52" w:rsidR="00873B52" w:rsidP="00873B52" w:rsidRDefault="00873B52" w14:paraId="6108376E" w14:textId="77777777">
      <w:pPr>
        <w:jc w:val="both"/>
        <w:textAlignment w:val="baseline"/>
        <w:rPr>
          <w:lang w:eastAsia="es-CO"/>
        </w:rPr>
      </w:pPr>
      <w:r w:rsidRPr="00873B52">
        <w:rPr>
          <w:b/>
          <w:bCs/>
          <w:color w:val="000000"/>
          <w:lang w:eastAsia="es-CO"/>
        </w:rPr>
        <w:t>Bolsa de Materiales</w:t>
      </w:r>
      <w:r w:rsidRPr="00873B52">
        <w:rPr>
          <w:color w:val="000000"/>
          <w:lang w:eastAsia="es-CO"/>
        </w:rPr>
        <w:t>: Se conformará una bolsa de materiales por un valor de $ 500.000 m/te para la compra de los insumos que se necesitará en cada clase. </w:t>
      </w:r>
    </w:p>
    <w:p w:rsidRPr="00873B52" w:rsidR="00873B52" w:rsidP="00873B52" w:rsidRDefault="00873B52" w14:paraId="13435825" w14:textId="77777777">
      <w:pPr>
        <w:spacing w:beforeAutospacing="1" w:afterAutospacing="1"/>
        <w:jc w:val="both"/>
        <w:textAlignment w:val="baseline"/>
        <w:rPr>
          <w:lang w:eastAsia="es-CO"/>
        </w:rPr>
      </w:pPr>
      <w:r w:rsidRPr="00873B52">
        <w:rPr>
          <w:b/>
          <w:bCs/>
          <w:color w:val="000000"/>
          <w:lang w:eastAsia="es-CO"/>
        </w:rPr>
        <w:t>Salón Comunal</w:t>
      </w:r>
      <w:r w:rsidRPr="00873B52">
        <w:rPr>
          <w:color w:val="000000"/>
          <w:lang w:eastAsia="es-CO"/>
        </w:rPr>
        <w:t>: El contratista deberá garantizar que el lugar este acorde para la realización de cada taller y reuniones, este deberá ser un lugar limpio y seguro, deberá contar igualmente con los elementos audiovisuales que se requieran. Cada sesión será de 20 personas y tendrá una duración de dos horas y media cada una.  </w:t>
      </w:r>
    </w:p>
    <w:p w:rsidRPr="00873B52" w:rsidR="00873B52" w:rsidP="00873B52" w:rsidRDefault="00873B52" w14:paraId="19994D79" w14:textId="0F3C0A82">
      <w:pPr>
        <w:jc w:val="both"/>
        <w:textAlignment w:val="baseline"/>
        <w:rPr>
          <w:lang w:eastAsia="es-CO"/>
        </w:rPr>
      </w:pPr>
      <w:r w:rsidRPr="00873B52">
        <w:rPr>
          <w:b/>
          <w:bCs/>
          <w:color w:val="000000"/>
          <w:lang w:eastAsia="es-CO"/>
        </w:rPr>
        <w:t>Nota</w:t>
      </w:r>
      <w:r w:rsidR="00DC2213">
        <w:rPr>
          <w:b/>
          <w:bCs/>
          <w:color w:val="000000"/>
          <w:lang w:eastAsia="es-CO"/>
        </w:rPr>
        <w:t xml:space="preserve"> 62</w:t>
      </w:r>
      <w:r w:rsidRPr="00873B52">
        <w:rPr>
          <w:color w:val="000000"/>
          <w:lang w:eastAsia="es-CO"/>
        </w:rPr>
        <w:t>: Se deberá asegurar que el espacio cuente con baño con servicio de agua potable, lavamanos con dispensador de jabón líquido y papel higiénico. Que en lo posible este cerca de un parque para hacer la actividad física allí, acorde con el clima del día de la actividad. </w:t>
      </w:r>
    </w:p>
    <w:p w:rsidRPr="00873B52" w:rsidR="00873B52" w:rsidP="00873B52" w:rsidRDefault="00873B52" w14:paraId="293DE01E" w14:textId="77777777">
      <w:pPr>
        <w:jc w:val="both"/>
        <w:textAlignment w:val="baseline"/>
        <w:rPr>
          <w:lang w:eastAsia="es-CO"/>
        </w:rPr>
      </w:pPr>
      <w:r w:rsidRPr="00873B52">
        <w:rPr>
          <w:color w:val="000000"/>
          <w:lang w:eastAsia="es-CO"/>
        </w:rPr>
        <w:t> </w:t>
      </w:r>
    </w:p>
    <w:p w:rsidRPr="00873B52" w:rsidR="00873B52" w:rsidP="00873B52" w:rsidRDefault="00873B52" w14:paraId="1562858A" w14:textId="77777777">
      <w:pPr>
        <w:jc w:val="both"/>
        <w:textAlignment w:val="baseline"/>
        <w:rPr>
          <w:lang w:eastAsia="es-CO"/>
        </w:rPr>
      </w:pPr>
      <w:r w:rsidRPr="00873B52">
        <w:rPr>
          <w:b/>
          <w:bCs/>
          <w:color w:val="000000"/>
          <w:lang w:eastAsia="es-CO"/>
        </w:rPr>
        <w:t>Recurso Humano:</w:t>
      </w:r>
      <w:r w:rsidRPr="00873B52">
        <w:rPr>
          <w:color w:val="000000"/>
          <w:lang w:eastAsia="es-CO"/>
        </w:rPr>
        <w:t> </w:t>
      </w:r>
    </w:p>
    <w:p w:rsidRPr="00873B52" w:rsidR="00873B52" w:rsidP="00873B52" w:rsidRDefault="00873B52" w14:paraId="7FA9C75C" w14:textId="77777777">
      <w:pPr>
        <w:jc w:val="both"/>
        <w:textAlignment w:val="baseline"/>
        <w:rPr>
          <w:lang w:eastAsia="es-CO"/>
        </w:rPr>
      </w:pPr>
      <w:r w:rsidRPr="00873B52">
        <w:rPr>
          <w:color w:val="000000"/>
          <w:lang w:eastAsia="es-CO"/>
        </w:rPr>
        <w:t> </w:t>
      </w:r>
    </w:p>
    <w:p w:rsidRPr="00873B52" w:rsidR="00873B52" w:rsidP="00CB7027" w:rsidRDefault="00873B52" w14:paraId="2F521886" w14:textId="77777777">
      <w:pPr>
        <w:numPr>
          <w:ilvl w:val="0"/>
          <w:numId w:val="144"/>
        </w:numPr>
        <w:ind w:left="1080" w:firstLine="0"/>
        <w:jc w:val="both"/>
        <w:textAlignment w:val="baseline"/>
        <w:rPr>
          <w:lang w:eastAsia="es-CO"/>
        </w:rPr>
      </w:pPr>
      <w:r w:rsidRPr="00873B52">
        <w:rPr>
          <w:color w:val="000000"/>
          <w:lang w:eastAsia="es-CO"/>
        </w:rPr>
        <w:t>Enfermera local o voluntario de salud para dictar el curso de primeros auxilios. </w:t>
      </w:r>
    </w:p>
    <w:p w:rsidRPr="00873B52" w:rsidR="00873B52" w:rsidP="00CB7027" w:rsidRDefault="00873B52" w14:paraId="7B838925" w14:textId="77777777">
      <w:pPr>
        <w:numPr>
          <w:ilvl w:val="0"/>
          <w:numId w:val="145"/>
        </w:numPr>
        <w:ind w:left="1080" w:firstLine="0"/>
        <w:jc w:val="both"/>
        <w:textAlignment w:val="baseline"/>
        <w:rPr>
          <w:lang w:eastAsia="es-CO"/>
        </w:rPr>
      </w:pPr>
      <w:r w:rsidRPr="00873B52">
        <w:rPr>
          <w:color w:val="000000"/>
          <w:lang w:eastAsia="es-CO"/>
        </w:rPr>
        <w:t>Líder Comunitario: Referente Activo que motive, organice y represente a la comunidad, conozca la comunidad para dictar la clase de “Organización y Liderazgo Comunitario y manejo de grupos.  </w:t>
      </w:r>
    </w:p>
    <w:p w:rsidRPr="00873B52" w:rsidR="00873B52" w:rsidP="00CB7027" w:rsidRDefault="00873B52" w14:paraId="003140B0" w14:textId="77777777">
      <w:pPr>
        <w:numPr>
          <w:ilvl w:val="0"/>
          <w:numId w:val="146"/>
        </w:numPr>
        <w:ind w:left="1080" w:firstLine="0"/>
        <w:jc w:val="both"/>
        <w:textAlignment w:val="baseline"/>
        <w:rPr>
          <w:lang w:eastAsia="es-CO"/>
        </w:rPr>
      </w:pPr>
      <w:r w:rsidRPr="00873B52">
        <w:rPr>
          <w:color w:val="000000"/>
          <w:lang w:eastAsia="es-CO"/>
        </w:rPr>
        <w:t>Policía Comunitaria o Cuerpo de Bomberos, el contratista deberá coordinar con estas entidades para dictar la charla de Seguridad Comunitaria. El contratista deberá realizar la búsqueda activa de este profesional sin generar costos al proyecto.  </w:t>
      </w:r>
    </w:p>
    <w:p w:rsidRPr="00873B52" w:rsidR="00873B52" w:rsidP="00873B52" w:rsidRDefault="00873B52" w14:paraId="7C8B574E" w14:textId="77777777">
      <w:pPr>
        <w:jc w:val="both"/>
        <w:textAlignment w:val="baseline"/>
        <w:rPr>
          <w:lang w:eastAsia="es-CO"/>
        </w:rPr>
      </w:pPr>
      <w:r w:rsidRPr="00873B52">
        <w:rPr>
          <w:color w:val="000000"/>
          <w:lang w:eastAsia="es-CO"/>
        </w:rPr>
        <w:t> </w:t>
      </w:r>
    </w:p>
    <w:p w:rsidRPr="00873B52" w:rsidR="00873B52" w:rsidP="00873B52" w:rsidRDefault="00873B52" w14:paraId="08A15476" w14:textId="77777777">
      <w:pPr>
        <w:textAlignment w:val="baseline"/>
        <w:rPr>
          <w:lang w:eastAsia="es-CO"/>
        </w:rPr>
      </w:pPr>
      <w:r w:rsidRPr="00873B52">
        <w:rPr>
          <w:b/>
          <w:bCs/>
          <w:color w:val="000000"/>
          <w:lang w:eastAsia="es-CO"/>
        </w:rPr>
        <w:t>Medios de verificación:</w:t>
      </w:r>
      <w:r w:rsidRPr="00873B52">
        <w:rPr>
          <w:color w:val="000000"/>
          <w:lang w:eastAsia="es-CO"/>
        </w:rPr>
        <w:t> </w:t>
      </w:r>
    </w:p>
    <w:p w:rsidRPr="00873B52" w:rsidR="00873B52" w:rsidP="00873B52" w:rsidRDefault="00873B52" w14:paraId="3031DDCD" w14:textId="77777777">
      <w:pPr>
        <w:textAlignment w:val="baseline"/>
        <w:rPr>
          <w:lang w:eastAsia="es-CO"/>
        </w:rPr>
      </w:pPr>
      <w:r w:rsidRPr="00873B52">
        <w:rPr>
          <w:color w:val="000000"/>
          <w:lang w:eastAsia="es-CO"/>
        </w:rPr>
        <w:t> </w:t>
      </w:r>
    </w:p>
    <w:p w:rsidRPr="00873B52" w:rsidR="00873B52" w:rsidP="00CB7027" w:rsidRDefault="00873B52" w14:paraId="0416DE63" w14:textId="77777777">
      <w:pPr>
        <w:numPr>
          <w:ilvl w:val="0"/>
          <w:numId w:val="147"/>
        </w:numPr>
        <w:shd w:val="clear" w:color="auto" w:fill="FFFFFF"/>
        <w:ind w:left="1080" w:firstLine="0"/>
        <w:jc w:val="both"/>
        <w:textAlignment w:val="baseline"/>
        <w:rPr>
          <w:lang w:eastAsia="es-CO"/>
        </w:rPr>
      </w:pPr>
      <w:r w:rsidRPr="00873B52">
        <w:rPr>
          <w:color w:val="000000"/>
          <w:lang w:val="es-ES" w:eastAsia="es-CO"/>
        </w:rPr>
        <w:t>Acta de asistencia, </w:t>
      </w:r>
      <w:r w:rsidRPr="00873B52">
        <w:rPr>
          <w:color w:val="000000"/>
          <w:lang w:eastAsia="es-CO"/>
        </w:rPr>
        <w:t> </w:t>
      </w:r>
    </w:p>
    <w:p w:rsidRPr="00873B52" w:rsidR="00873B52" w:rsidP="00CB7027" w:rsidRDefault="00873B52" w14:paraId="7C5E386E" w14:textId="77777777">
      <w:pPr>
        <w:numPr>
          <w:ilvl w:val="0"/>
          <w:numId w:val="148"/>
        </w:numPr>
        <w:shd w:val="clear" w:color="auto" w:fill="FFFFFF"/>
        <w:ind w:left="1080" w:firstLine="0"/>
        <w:jc w:val="both"/>
        <w:textAlignment w:val="baseline"/>
        <w:rPr>
          <w:lang w:eastAsia="es-CO"/>
        </w:rPr>
      </w:pPr>
      <w:r w:rsidRPr="00873B52">
        <w:rPr>
          <w:color w:val="000000"/>
          <w:lang w:val="es-ES" w:eastAsia="es-CO"/>
        </w:rPr>
        <w:t>Evidencia fotográfica por cada uno de los talleres y/o actividades planteadas</w:t>
      </w:r>
      <w:r w:rsidRPr="00873B52">
        <w:rPr>
          <w:color w:val="000000"/>
          <w:lang w:eastAsia="es-CO"/>
        </w:rPr>
        <w:t> </w:t>
      </w:r>
    </w:p>
    <w:p w:rsidRPr="00873B52" w:rsidR="00873B52" w:rsidP="00CB7027" w:rsidRDefault="00873B52" w14:paraId="45A7C434" w14:textId="77777777">
      <w:pPr>
        <w:numPr>
          <w:ilvl w:val="0"/>
          <w:numId w:val="149"/>
        </w:numPr>
        <w:shd w:val="clear" w:color="auto" w:fill="FFFFFF"/>
        <w:ind w:left="1080" w:firstLine="0"/>
        <w:jc w:val="both"/>
        <w:textAlignment w:val="baseline"/>
        <w:rPr>
          <w:lang w:eastAsia="es-CO"/>
        </w:rPr>
      </w:pPr>
      <w:r w:rsidRPr="00873B52">
        <w:rPr>
          <w:color w:val="000000"/>
          <w:lang w:val="es-ES" w:eastAsia="es-CO"/>
        </w:rPr>
        <w:t>Encuesta de satisfacción al finalizar cada taller.</w:t>
      </w:r>
      <w:r w:rsidRPr="00873B52">
        <w:rPr>
          <w:color w:val="000000"/>
          <w:lang w:eastAsia="es-CO"/>
        </w:rPr>
        <w:t> </w:t>
      </w:r>
    </w:p>
    <w:p w:rsidRPr="00873B52" w:rsidR="00873B52" w:rsidP="00873B52" w:rsidRDefault="00873B52" w14:paraId="501EDCA0" w14:textId="77777777">
      <w:pPr>
        <w:ind w:left="720"/>
        <w:jc w:val="both"/>
        <w:textAlignment w:val="baseline"/>
        <w:rPr>
          <w:lang w:eastAsia="es-CO"/>
        </w:rPr>
      </w:pPr>
      <w:r w:rsidRPr="00873B52">
        <w:rPr>
          <w:color w:val="000000"/>
          <w:lang w:val="es-ES" w:eastAsia="es-CO"/>
        </w:rPr>
        <w:t>Sistematización de esta base de datos, que incluya datos de los asistentes y resultados de la encuesta.</w:t>
      </w:r>
      <w:r w:rsidRPr="00873B52">
        <w:rPr>
          <w:color w:val="000000"/>
          <w:lang w:eastAsia="es-CO"/>
        </w:rPr>
        <w:t> </w:t>
      </w:r>
    </w:p>
    <w:p w:rsidRPr="00873B52" w:rsidR="00873B52" w:rsidP="00873B52" w:rsidRDefault="00873B52" w14:paraId="4B02C8E1" w14:textId="77777777">
      <w:pPr>
        <w:jc w:val="both"/>
        <w:textAlignment w:val="baseline"/>
        <w:rPr>
          <w:lang w:eastAsia="es-CO"/>
        </w:rPr>
      </w:pPr>
      <w:r w:rsidRPr="00873B52">
        <w:rPr>
          <w:color w:val="000000"/>
          <w:lang w:eastAsia="es-CO"/>
        </w:rPr>
        <w:t> </w:t>
      </w:r>
    </w:p>
    <w:p w:rsidRPr="00873B52" w:rsidR="00873B52" w:rsidP="00873B52" w:rsidRDefault="00873B52" w14:paraId="44E14903" w14:textId="77777777">
      <w:pPr>
        <w:jc w:val="both"/>
        <w:textAlignment w:val="baseline"/>
        <w:rPr>
          <w:lang w:eastAsia="es-CO"/>
        </w:rPr>
      </w:pPr>
      <w:r w:rsidRPr="00873B52">
        <w:rPr>
          <w:color w:val="000000"/>
          <w:lang w:eastAsia="es-CO"/>
        </w:rPr>
        <w:t> </w:t>
      </w:r>
    </w:p>
    <w:p w:rsidRPr="00AE22CF" w:rsidR="004B7C3A" w:rsidP="004B7C3A" w:rsidRDefault="00AE22CF" w14:paraId="466BFF0F" w14:textId="51B967C2">
      <w:pPr>
        <w:jc w:val="both"/>
        <w:textAlignment w:val="baseline"/>
        <w:rPr>
          <w:color w:val="000000"/>
          <w:lang w:eastAsia="es-CO"/>
        </w:rPr>
      </w:pPr>
      <w:r>
        <w:rPr>
          <w:b/>
          <w:bCs/>
          <w:color w:val="000000"/>
          <w:lang w:eastAsia="es-CO"/>
        </w:rPr>
        <w:t>4.4.3</w:t>
      </w:r>
      <w:r w:rsidRPr="009827C7">
        <w:rPr>
          <w:b/>
          <w:bCs/>
          <w:color w:val="000000"/>
          <w:u w:val="single"/>
          <w:lang w:eastAsia="es-CO"/>
        </w:rPr>
        <w:t>.1</w:t>
      </w:r>
      <w:r>
        <w:rPr>
          <w:b/>
          <w:bCs/>
          <w:color w:val="000000"/>
          <w:u w:val="single"/>
          <w:lang w:eastAsia="es-CO"/>
        </w:rPr>
        <w:t xml:space="preserve">.1 </w:t>
      </w:r>
      <w:r w:rsidRPr="004B7C3A" w:rsidR="004B7C3A">
        <w:rPr>
          <w:b/>
          <w:bCs/>
          <w:lang w:eastAsia="es-CO"/>
        </w:rPr>
        <w:t>CONTROL SOCIAL</w:t>
      </w:r>
      <w:r w:rsidRPr="004B7C3A" w:rsidR="004B7C3A">
        <w:rPr>
          <w:lang w:eastAsia="es-CO"/>
        </w:rPr>
        <w:t> </w:t>
      </w:r>
    </w:p>
    <w:p w:rsidRPr="004B7C3A" w:rsidR="004B7C3A" w:rsidP="004B7C3A" w:rsidRDefault="004B7C3A" w14:paraId="3824ADC1" w14:textId="77777777">
      <w:pPr>
        <w:jc w:val="both"/>
        <w:textAlignment w:val="baseline"/>
        <w:rPr>
          <w:lang w:eastAsia="es-CO"/>
        </w:rPr>
      </w:pPr>
      <w:r w:rsidRPr="004B7C3A">
        <w:rPr>
          <w:lang w:eastAsia="es-CO"/>
        </w:rPr>
        <w:t> </w:t>
      </w:r>
    </w:p>
    <w:p w:rsidRPr="004B7C3A" w:rsidR="004B7C3A" w:rsidP="004B7C3A" w:rsidRDefault="004B7C3A" w14:paraId="722A8DA4" w14:textId="77777777">
      <w:pPr>
        <w:jc w:val="both"/>
        <w:textAlignment w:val="baseline"/>
        <w:rPr>
          <w:lang w:eastAsia="es-CO"/>
        </w:rPr>
      </w:pPr>
      <w:r w:rsidRPr="004B7C3A">
        <w:rPr>
          <w:lang w:eastAsia="es-CO"/>
        </w:rPr>
        <w:t>De acuerdo con el lineamiento técnico orientador para la formulación y ejecución de proyectos de inversión local relacionados con el concepto de gasto de acciones para la disminución de los factores de riesgo frente al consumo de sustancias psicoactivas , en el ejercicio de implementación del concepto de gasto: Disminución de factores de riesgo por consumo de sustancias psicoactivas, se reconocerá la importancia de visibilizar y fomentar el control social y la posibilidad de ejercer veeduría ciudadana.  </w:t>
      </w:r>
    </w:p>
    <w:p w:rsidRPr="004B7C3A" w:rsidR="004B7C3A" w:rsidP="004B7C3A" w:rsidRDefault="004B7C3A" w14:paraId="6588C62F" w14:textId="77777777">
      <w:pPr>
        <w:jc w:val="both"/>
        <w:textAlignment w:val="baseline"/>
        <w:rPr>
          <w:lang w:eastAsia="es-CO"/>
        </w:rPr>
      </w:pPr>
      <w:r w:rsidRPr="004B7C3A">
        <w:rPr>
          <w:lang w:eastAsia="es-CO"/>
        </w:rPr>
        <w:t> </w:t>
      </w:r>
    </w:p>
    <w:p w:rsidRPr="004B7C3A" w:rsidR="004B7C3A" w:rsidP="004B7C3A" w:rsidRDefault="004B7C3A" w14:paraId="4B27F1C9" w14:textId="77777777">
      <w:pPr>
        <w:jc w:val="both"/>
        <w:textAlignment w:val="baseline"/>
        <w:rPr>
          <w:lang w:eastAsia="es-CO"/>
        </w:rPr>
      </w:pPr>
      <w:r w:rsidRPr="004B7C3A">
        <w:rPr>
          <w:lang w:eastAsia="es-CO"/>
        </w:rPr>
        <w:t>Es importante que el FDL promueva el fomento del control social desde la etapa de formulación con sus respectivos soportes. El objetivo, garantizar la presencia y participación ciudadana en todo el ciclo de vida del proyecto. </w:t>
      </w:r>
    </w:p>
    <w:p w:rsidRPr="004B7C3A" w:rsidR="004B7C3A" w:rsidP="004B7C3A" w:rsidRDefault="004B7C3A" w14:paraId="56737765" w14:textId="77777777">
      <w:pPr>
        <w:jc w:val="both"/>
        <w:textAlignment w:val="baseline"/>
        <w:rPr>
          <w:lang w:eastAsia="es-CO"/>
        </w:rPr>
      </w:pPr>
      <w:r w:rsidRPr="004B7C3A">
        <w:rPr>
          <w:lang w:eastAsia="es-CO"/>
        </w:rPr>
        <w:t> </w:t>
      </w:r>
    </w:p>
    <w:p w:rsidRPr="004B7C3A" w:rsidR="004B7C3A" w:rsidP="004B7C3A" w:rsidRDefault="004B7C3A" w14:paraId="26B8538E" w14:textId="77777777">
      <w:pPr>
        <w:jc w:val="both"/>
        <w:textAlignment w:val="baseline"/>
        <w:rPr>
          <w:lang w:eastAsia="es-CO"/>
        </w:rPr>
      </w:pPr>
      <w:r w:rsidRPr="004B7C3A">
        <w:rPr>
          <w:lang w:eastAsia="es-CO"/>
        </w:rPr>
        <w:t>Por lo tanto, es necesario realizar convocatorias generales a la comunidad y especificas a las instancias de participación presentes en el territorio que manifiesten interés en realizar veeduría al proyecto, entre ellas se destacan: </w:t>
      </w:r>
    </w:p>
    <w:p w:rsidRPr="004B7C3A" w:rsidR="004B7C3A" w:rsidP="004B7C3A" w:rsidRDefault="004B7C3A" w14:paraId="086A3DB7" w14:textId="77777777">
      <w:pPr>
        <w:jc w:val="both"/>
        <w:textAlignment w:val="baseline"/>
        <w:rPr>
          <w:lang w:eastAsia="es-CO"/>
        </w:rPr>
      </w:pPr>
      <w:r w:rsidRPr="004B7C3A">
        <w:rPr>
          <w:lang w:eastAsia="es-CO"/>
        </w:rPr>
        <w:t> </w:t>
      </w:r>
    </w:p>
    <w:p w:rsidRPr="004B7C3A" w:rsidR="004B7C3A" w:rsidP="00CB7027" w:rsidRDefault="004B7C3A" w14:paraId="6ECE41C3" w14:textId="77777777">
      <w:pPr>
        <w:numPr>
          <w:ilvl w:val="0"/>
          <w:numId w:val="150"/>
        </w:numPr>
        <w:ind w:left="1080" w:firstLine="0"/>
        <w:jc w:val="both"/>
        <w:textAlignment w:val="baseline"/>
        <w:rPr>
          <w:lang w:eastAsia="es-CO"/>
        </w:rPr>
      </w:pPr>
      <w:r w:rsidRPr="004B7C3A">
        <w:rPr>
          <w:lang w:val="es-ES" w:eastAsia="es-CO"/>
        </w:rPr>
        <w:t>Mesa Local de Estupefacientes.</w:t>
      </w:r>
      <w:r w:rsidRPr="004B7C3A">
        <w:rPr>
          <w:lang w:eastAsia="es-CO"/>
        </w:rPr>
        <w:t> </w:t>
      </w:r>
    </w:p>
    <w:p w:rsidRPr="004B7C3A" w:rsidR="004B7C3A" w:rsidP="00CB7027" w:rsidRDefault="004B7C3A" w14:paraId="79BDBD16" w14:textId="77777777">
      <w:pPr>
        <w:numPr>
          <w:ilvl w:val="0"/>
          <w:numId w:val="151"/>
        </w:numPr>
        <w:ind w:left="1080" w:firstLine="0"/>
        <w:jc w:val="both"/>
        <w:textAlignment w:val="baseline"/>
        <w:rPr>
          <w:lang w:eastAsia="es-CO"/>
        </w:rPr>
      </w:pPr>
      <w:r w:rsidRPr="004B7C3A">
        <w:rPr>
          <w:lang w:val="es-ES" w:eastAsia="es-CO"/>
        </w:rPr>
        <w:t>Plataformas locales de juventudes</w:t>
      </w:r>
      <w:r w:rsidRPr="004B7C3A">
        <w:rPr>
          <w:lang w:eastAsia="es-CO"/>
        </w:rPr>
        <w:t> </w:t>
      </w:r>
    </w:p>
    <w:p w:rsidRPr="004B7C3A" w:rsidR="004B7C3A" w:rsidP="00CB7027" w:rsidRDefault="004B7C3A" w14:paraId="7F0C00E1" w14:textId="77777777">
      <w:pPr>
        <w:numPr>
          <w:ilvl w:val="0"/>
          <w:numId w:val="152"/>
        </w:numPr>
        <w:ind w:left="1080" w:firstLine="0"/>
        <w:jc w:val="both"/>
        <w:textAlignment w:val="baseline"/>
        <w:rPr>
          <w:lang w:eastAsia="es-CO"/>
        </w:rPr>
      </w:pPr>
      <w:r w:rsidRPr="004B7C3A">
        <w:rPr>
          <w:lang w:val="es-ES" w:eastAsia="es-CO"/>
        </w:rPr>
        <w:t>Consejo Local de Juventud</w:t>
      </w:r>
      <w:r w:rsidRPr="004B7C3A">
        <w:rPr>
          <w:lang w:eastAsia="es-CO"/>
        </w:rPr>
        <w:t> </w:t>
      </w:r>
    </w:p>
    <w:p w:rsidRPr="004B7C3A" w:rsidR="004B7C3A" w:rsidP="00CB7027" w:rsidRDefault="004B7C3A" w14:paraId="0A8ABCBD" w14:textId="77777777">
      <w:pPr>
        <w:numPr>
          <w:ilvl w:val="0"/>
          <w:numId w:val="153"/>
        </w:numPr>
        <w:ind w:left="1080" w:firstLine="0"/>
        <w:jc w:val="both"/>
        <w:textAlignment w:val="baseline"/>
        <w:rPr>
          <w:lang w:eastAsia="es-CO"/>
        </w:rPr>
      </w:pPr>
      <w:r w:rsidRPr="004B7C3A">
        <w:rPr>
          <w:lang w:val="es-ES" w:eastAsia="es-CO"/>
        </w:rPr>
        <w:t>Consejo Cannábico</w:t>
      </w:r>
      <w:r w:rsidRPr="004B7C3A">
        <w:rPr>
          <w:lang w:eastAsia="es-CO"/>
        </w:rPr>
        <w:t> </w:t>
      </w:r>
    </w:p>
    <w:p w:rsidRPr="004B7C3A" w:rsidR="004B7C3A" w:rsidP="00CB7027" w:rsidRDefault="004B7C3A" w14:paraId="07776206" w14:textId="77777777">
      <w:pPr>
        <w:numPr>
          <w:ilvl w:val="0"/>
          <w:numId w:val="154"/>
        </w:numPr>
        <w:ind w:left="1080" w:firstLine="0"/>
        <w:jc w:val="both"/>
        <w:textAlignment w:val="baseline"/>
        <w:rPr>
          <w:lang w:eastAsia="es-CO"/>
        </w:rPr>
      </w:pPr>
      <w:r w:rsidRPr="004B7C3A">
        <w:rPr>
          <w:lang w:val="es-ES" w:eastAsia="es-CO"/>
        </w:rPr>
        <w:t>COPACOS</w:t>
      </w:r>
      <w:r w:rsidRPr="004B7C3A">
        <w:rPr>
          <w:lang w:eastAsia="es-CO"/>
        </w:rPr>
        <w:t> </w:t>
      </w:r>
    </w:p>
    <w:p w:rsidRPr="004B7C3A" w:rsidR="004B7C3A" w:rsidP="00CB7027" w:rsidRDefault="004B7C3A" w14:paraId="09F83EF9" w14:textId="77777777">
      <w:pPr>
        <w:numPr>
          <w:ilvl w:val="0"/>
          <w:numId w:val="155"/>
        </w:numPr>
        <w:ind w:left="1080" w:firstLine="0"/>
        <w:jc w:val="both"/>
        <w:textAlignment w:val="baseline"/>
        <w:rPr>
          <w:lang w:eastAsia="es-CO"/>
        </w:rPr>
      </w:pPr>
      <w:r w:rsidRPr="004B7C3A">
        <w:rPr>
          <w:lang w:val="es-ES" w:eastAsia="es-CO"/>
        </w:rPr>
        <w:t>Consejo Planeación Local</w:t>
      </w:r>
      <w:r w:rsidRPr="004B7C3A">
        <w:rPr>
          <w:lang w:eastAsia="es-CO"/>
        </w:rPr>
        <w:t> </w:t>
      </w:r>
    </w:p>
    <w:p w:rsidRPr="004B7C3A" w:rsidR="004B7C3A" w:rsidP="00CB7027" w:rsidRDefault="004B7C3A" w14:paraId="1394922E" w14:textId="77777777">
      <w:pPr>
        <w:numPr>
          <w:ilvl w:val="0"/>
          <w:numId w:val="156"/>
        </w:numPr>
        <w:ind w:left="1080" w:firstLine="0"/>
        <w:jc w:val="both"/>
        <w:textAlignment w:val="baseline"/>
        <w:rPr>
          <w:lang w:eastAsia="es-CO"/>
        </w:rPr>
      </w:pPr>
      <w:r w:rsidRPr="004B7C3A">
        <w:rPr>
          <w:lang w:val="es-ES" w:eastAsia="es-CO"/>
        </w:rPr>
        <w:t>Las demás que existan en el territorio.</w:t>
      </w:r>
      <w:r w:rsidRPr="004B7C3A">
        <w:rPr>
          <w:lang w:eastAsia="es-CO"/>
        </w:rPr>
        <w:t> </w:t>
      </w:r>
    </w:p>
    <w:p w:rsidRPr="004B7C3A" w:rsidR="004B7C3A" w:rsidP="00CB7027" w:rsidRDefault="004B7C3A" w14:paraId="45B89945" w14:textId="77777777">
      <w:pPr>
        <w:numPr>
          <w:ilvl w:val="0"/>
          <w:numId w:val="157"/>
        </w:numPr>
        <w:ind w:left="1080" w:firstLine="0"/>
        <w:jc w:val="both"/>
        <w:textAlignment w:val="baseline"/>
        <w:rPr>
          <w:lang w:eastAsia="es-CO"/>
        </w:rPr>
      </w:pPr>
      <w:r w:rsidRPr="004B7C3A">
        <w:rPr>
          <w:lang w:val="es-ES" w:eastAsia="es-CO"/>
        </w:rPr>
        <w:t>Veeduría Distrital de Políticas Públicas de SPA</w:t>
      </w:r>
      <w:r w:rsidRPr="004B7C3A">
        <w:rPr>
          <w:lang w:eastAsia="es-CO"/>
        </w:rPr>
        <w:t> </w:t>
      </w:r>
    </w:p>
    <w:p w:rsidRPr="004B7C3A" w:rsidR="004B7C3A" w:rsidP="004B7C3A" w:rsidRDefault="004B7C3A" w14:paraId="55DCCC80" w14:textId="77777777">
      <w:pPr>
        <w:jc w:val="both"/>
        <w:textAlignment w:val="baseline"/>
        <w:rPr>
          <w:lang w:eastAsia="es-CO"/>
        </w:rPr>
      </w:pPr>
      <w:r w:rsidRPr="004B7C3A">
        <w:rPr>
          <w:lang w:eastAsia="es-CO"/>
        </w:rPr>
        <w:t> </w:t>
      </w:r>
    </w:p>
    <w:p w:rsidRPr="004B7C3A" w:rsidR="004B7C3A" w:rsidP="004B7C3A" w:rsidRDefault="004B7C3A" w14:paraId="129E1B93" w14:textId="77777777">
      <w:pPr>
        <w:jc w:val="both"/>
        <w:textAlignment w:val="baseline"/>
        <w:rPr>
          <w:lang w:eastAsia="es-CO"/>
        </w:rPr>
      </w:pPr>
      <w:r w:rsidRPr="004B7C3A">
        <w:rPr>
          <w:lang w:eastAsia="es-CO"/>
        </w:rPr>
        <w:t>Los delegados o delegadas de dichas instancias para conformar la veeduría ciudadana de acuerdo con la normatividad que los regule deben contar con carta de delegación con sus respectivos suplentes. Se recomienda solicitar asistencia técnica por parte del equipo de Control Social de la Secretaría Distrital de Salud para formalizar la conformación de la veeduría ante la Personería Distrital. </w:t>
      </w:r>
    </w:p>
    <w:p w:rsidRPr="004B7C3A" w:rsidR="004B7C3A" w:rsidP="004B7C3A" w:rsidRDefault="004B7C3A" w14:paraId="56949E68" w14:textId="77777777">
      <w:pPr>
        <w:jc w:val="both"/>
        <w:textAlignment w:val="baseline"/>
        <w:rPr>
          <w:lang w:eastAsia="es-CO"/>
        </w:rPr>
      </w:pPr>
      <w:r w:rsidRPr="004B7C3A">
        <w:rPr>
          <w:lang w:eastAsia="es-CO"/>
        </w:rPr>
        <w:t> </w:t>
      </w:r>
    </w:p>
    <w:p w:rsidRPr="004B7C3A" w:rsidR="004B7C3A" w:rsidP="004B7C3A" w:rsidRDefault="004B7C3A" w14:paraId="1E8DEAFA" w14:textId="77777777">
      <w:pPr>
        <w:jc w:val="both"/>
        <w:textAlignment w:val="baseline"/>
        <w:rPr>
          <w:lang w:eastAsia="es-CO"/>
        </w:rPr>
      </w:pPr>
      <w:r w:rsidRPr="004B7C3A">
        <w:rPr>
          <w:lang w:eastAsia="es-CO"/>
        </w:rPr>
        <w:t>Es importante garantizar la participación de la veeduría en las diferentes etapas del proyecto, especialmente en los comités de seguimiento promoviendo el acceso a la información y espacios para la presentación de inquietudes, dudas, solicitudes, sugerencias y recomendaciones frente al proceso de ejecución del proyecto. </w:t>
      </w:r>
    </w:p>
    <w:p w:rsidR="004B7C3A" w:rsidP="004B7C3A" w:rsidRDefault="004B7C3A" w14:paraId="457C4193" w14:textId="430A7230">
      <w:pPr>
        <w:jc w:val="both"/>
        <w:textAlignment w:val="baseline"/>
        <w:rPr>
          <w:color w:val="000000"/>
          <w:lang w:eastAsia="es-CO"/>
        </w:rPr>
      </w:pPr>
      <w:r w:rsidRPr="004B7C3A">
        <w:rPr>
          <w:color w:val="000000"/>
          <w:lang w:eastAsia="es-CO"/>
        </w:rPr>
        <w:t> </w:t>
      </w:r>
    </w:p>
    <w:p w:rsidR="00AE22CF" w:rsidP="004B7C3A" w:rsidRDefault="00AE22CF" w14:paraId="02CB7ECC" w14:textId="53CC060A">
      <w:pPr>
        <w:jc w:val="both"/>
        <w:textAlignment w:val="baseline"/>
        <w:rPr>
          <w:color w:val="000000"/>
          <w:lang w:eastAsia="es-CO"/>
        </w:rPr>
      </w:pPr>
    </w:p>
    <w:p w:rsidR="00AE22CF" w:rsidP="004B7C3A" w:rsidRDefault="00AE22CF" w14:paraId="551094BC" w14:textId="7826DEBD">
      <w:pPr>
        <w:jc w:val="both"/>
        <w:textAlignment w:val="baseline"/>
        <w:rPr>
          <w:color w:val="000000"/>
          <w:lang w:eastAsia="es-CO"/>
        </w:rPr>
      </w:pPr>
    </w:p>
    <w:p w:rsidR="00AE22CF" w:rsidP="004B7C3A" w:rsidRDefault="00AE22CF" w14:paraId="063BEED3" w14:textId="11F377A9">
      <w:pPr>
        <w:jc w:val="both"/>
        <w:textAlignment w:val="baseline"/>
        <w:rPr>
          <w:color w:val="000000"/>
          <w:lang w:eastAsia="es-CO"/>
        </w:rPr>
      </w:pPr>
    </w:p>
    <w:p w:rsidR="00AE22CF" w:rsidP="004B7C3A" w:rsidRDefault="00AE22CF" w14:paraId="444253C7" w14:textId="77777777">
      <w:pPr>
        <w:jc w:val="both"/>
        <w:textAlignment w:val="baseline"/>
        <w:rPr>
          <w:color w:val="000000"/>
          <w:lang w:eastAsia="es-CO"/>
        </w:rPr>
      </w:pPr>
    </w:p>
    <w:p w:rsidR="00AE22CF" w:rsidP="004B7C3A" w:rsidRDefault="00AE22CF" w14:paraId="46B08DEA" w14:textId="7E412EA2">
      <w:pPr>
        <w:jc w:val="both"/>
        <w:textAlignment w:val="baseline"/>
        <w:rPr>
          <w:color w:val="000000"/>
          <w:lang w:eastAsia="es-CO"/>
        </w:rPr>
      </w:pPr>
    </w:p>
    <w:p w:rsidRPr="004B7C3A" w:rsidR="00AE22CF" w:rsidP="004B7C3A" w:rsidRDefault="00AE22CF" w14:paraId="25A6FAE2" w14:textId="77777777">
      <w:pPr>
        <w:jc w:val="both"/>
        <w:textAlignment w:val="baseline"/>
        <w:rPr>
          <w:color w:val="000000"/>
          <w:lang w:eastAsia="es-CO"/>
        </w:rPr>
      </w:pPr>
    </w:p>
    <w:p w:rsidRPr="004B7C3A" w:rsidR="004B7C3A" w:rsidP="004B7C3A" w:rsidRDefault="004B7C3A" w14:paraId="4AEC8C8D" w14:textId="77777777">
      <w:pPr>
        <w:jc w:val="both"/>
        <w:textAlignment w:val="baseline"/>
        <w:rPr>
          <w:lang w:eastAsia="es-CO"/>
        </w:rPr>
      </w:pPr>
      <w:r w:rsidRPr="004B7C3A">
        <w:rPr>
          <w:color w:val="000000"/>
          <w:lang w:eastAsia="es-CO"/>
        </w:rPr>
        <w:t> </w:t>
      </w:r>
    </w:p>
    <w:p w:rsidRPr="009827C7" w:rsidR="00340BDA" w:rsidP="00340BDA" w:rsidRDefault="00AE22CF" w14:paraId="05C0EC0E" w14:textId="4A7B2A7B">
      <w:pPr>
        <w:pStyle w:val="paragraph"/>
        <w:spacing w:before="0" w:beforeAutospacing="0" w:after="0" w:afterAutospacing="0"/>
        <w:jc w:val="both"/>
        <w:textAlignment w:val="baseline"/>
        <w:rPr>
          <w:u w:val="single"/>
        </w:rPr>
      </w:pPr>
      <w:r>
        <w:rPr>
          <w:rStyle w:val="normaltextrun"/>
          <w:b/>
          <w:bCs/>
          <w:u w:val="single"/>
        </w:rPr>
        <w:t xml:space="preserve">4.5 </w:t>
      </w:r>
      <w:r w:rsidRPr="009827C7" w:rsidR="00340BDA">
        <w:rPr>
          <w:rStyle w:val="normaltextrun"/>
          <w:b/>
          <w:bCs/>
          <w:u w:val="single"/>
          <w:lang w:val="es-ES"/>
        </w:rPr>
        <w:t>COMPONENTE CUATRO</w:t>
      </w:r>
      <w:r w:rsidR="006554B3">
        <w:rPr>
          <w:rStyle w:val="normaltextrun"/>
          <w:b/>
          <w:bCs/>
          <w:u w:val="single"/>
          <w:lang w:val="es-ES"/>
        </w:rPr>
        <w:t xml:space="preserve"> </w:t>
      </w:r>
      <w:r w:rsidRPr="009827C7" w:rsidR="00340BDA">
        <w:rPr>
          <w:rStyle w:val="normaltextrun"/>
          <w:b/>
          <w:bCs/>
          <w:u w:val="single"/>
          <w:lang w:val="es-ES"/>
        </w:rPr>
        <w:t>ACCIONES COMPLEMENTARIAS PARA PERSONAS CON DISCAPACIDAD Y SUS CUIDADORES.</w:t>
      </w:r>
      <w:r w:rsidRPr="009827C7" w:rsidR="00340BDA">
        <w:rPr>
          <w:rStyle w:val="eop"/>
          <w:u w:val="single"/>
        </w:rPr>
        <w:t> </w:t>
      </w:r>
    </w:p>
    <w:p w:rsidRPr="009827C7" w:rsidR="00340BDA" w:rsidP="00340BDA" w:rsidRDefault="00340BDA" w14:paraId="552C765A" w14:textId="77777777">
      <w:pPr>
        <w:pStyle w:val="paragraph"/>
        <w:spacing w:before="0" w:beforeAutospacing="0" w:after="0" w:afterAutospacing="0"/>
        <w:jc w:val="both"/>
        <w:textAlignment w:val="baseline"/>
      </w:pPr>
      <w:r w:rsidRPr="009827C7">
        <w:rPr>
          <w:rStyle w:val="eop"/>
        </w:rPr>
        <w:t> </w:t>
      </w:r>
    </w:p>
    <w:p w:rsidRPr="009827C7" w:rsidR="00340BDA" w:rsidP="00340BDA" w:rsidRDefault="00AE22CF" w14:paraId="25C54D6A" w14:textId="5E1ABE7C">
      <w:pPr>
        <w:pStyle w:val="paragraph"/>
        <w:spacing w:before="0" w:beforeAutospacing="0" w:after="0" w:afterAutospacing="0"/>
        <w:jc w:val="both"/>
        <w:textAlignment w:val="baseline"/>
      </w:pPr>
      <w:r>
        <w:rPr>
          <w:rStyle w:val="normaltextrun"/>
          <w:b/>
          <w:bCs/>
          <w:u w:val="single"/>
        </w:rPr>
        <w:t>4.5</w:t>
      </w:r>
      <w:r>
        <w:rPr>
          <w:rStyle w:val="normaltextrun"/>
          <w:b/>
          <w:bCs/>
          <w:u w:val="single"/>
        </w:rPr>
        <w:t xml:space="preserve">.1 </w:t>
      </w:r>
      <w:r w:rsidRPr="009827C7" w:rsidR="00340BDA">
        <w:rPr>
          <w:rStyle w:val="normaltextrun"/>
          <w:b/>
          <w:bCs/>
          <w:lang w:val="es-ES"/>
        </w:rPr>
        <w:t>LECTURA DE NECESIDADES- VISITAS DE VULNERABILIDAD</w:t>
      </w:r>
      <w:r w:rsidRPr="009827C7" w:rsidR="00340BDA">
        <w:rPr>
          <w:rStyle w:val="eop"/>
        </w:rPr>
        <w:t> </w:t>
      </w:r>
    </w:p>
    <w:p w:rsidRPr="009827C7" w:rsidR="00340BDA" w:rsidP="00340BDA" w:rsidRDefault="00340BDA" w14:paraId="1D379282" w14:textId="77777777">
      <w:pPr>
        <w:pStyle w:val="paragraph"/>
        <w:spacing w:before="0" w:beforeAutospacing="0" w:after="0" w:afterAutospacing="0"/>
        <w:jc w:val="both"/>
        <w:textAlignment w:val="baseline"/>
      </w:pPr>
      <w:r w:rsidRPr="009827C7">
        <w:rPr>
          <w:rStyle w:val="eop"/>
        </w:rPr>
        <w:t> </w:t>
      </w:r>
    </w:p>
    <w:p w:rsidRPr="009827C7" w:rsidR="00340BDA" w:rsidP="00340BDA" w:rsidRDefault="00340BDA" w14:paraId="77FC4523" w14:textId="77777777">
      <w:pPr>
        <w:pStyle w:val="paragraph"/>
        <w:spacing w:before="0" w:beforeAutospacing="0" w:after="0" w:afterAutospacing="0"/>
        <w:jc w:val="both"/>
        <w:textAlignment w:val="baseline"/>
      </w:pPr>
      <w:r w:rsidRPr="009827C7">
        <w:rPr>
          <w:rStyle w:val="normaltextrun"/>
          <w:lang w:val="es-ES"/>
        </w:rPr>
        <w:t>Con el fin de identificar las necesidades e historia de vulnerabilidad, el operador deberá después de tener las personas inscritas para este componente, realizar una visita en casa de cada uno de los posibles beneficiarios para identificar la historia de vulnerabilidad, condiciones de fragilidad social: salud física, autonomía, nutrición, vivienda, ambiente, cuidado de la salud y educación, entre otras, de acuerdo con los componentes definidos en el presente documento.</w:t>
      </w:r>
      <w:r w:rsidRPr="009827C7">
        <w:rPr>
          <w:rStyle w:val="eop"/>
        </w:rPr>
        <w:t> </w:t>
      </w:r>
    </w:p>
    <w:p w:rsidRPr="009827C7" w:rsidR="00340BDA" w:rsidP="00340BDA" w:rsidRDefault="00340BDA" w14:paraId="23F54D99" w14:textId="77777777">
      <w:pPr>
        <w:pStyle w:val="paragraph"/>
        <w:spacing w:before="0" w:beforeAutospacing="0" w:after="0" w:afterAutospacing="0"/>
        <w:jc w:val="both"/>
        <w:textAlignment w:val="baseline"/>
      </w:pPr>
      <w:r w:rsidRPr="009827C7">
        <w:rPr>
          <w:rStyle w:val="eop"/>
        </w:rPr>
        <w:t> </w:t>
      </w:r>
    </w:p>
    <w:p w:rsidRPr="009827C7" w:rsidR="00340BDA" w:rsidP="00340BDA" w:rsidRDefault="00340BDA" w14:paraId="14AEA00E" w14:textId="77777777">
      <w:pPr>
        <w:pStyle w:val="paragraph"/>
        <w:spacing w:before="0" w:beforeAutospacing="0" w:after="0" w:afterAutospacing="0"/>
        <w:jc w:val="both"/>
        <w:textAlignment w:val="baseline"/>
      </w:pPr>
      <w:r w:rsidRPr="009827C7">
        <w:rPr>
          <w:rStyle w:val="normaltextrun"/>
          <w:lang w:val="es-ES"/>
        </w:rPr>
        <w:t>El formato establecido para el registro de la Historia de Vulnerabilidad deberá ser previamente aprobado por el apoyo a la supervisión y con concepto favorable por parte de referente local del sector salud y deberá tener en cuenta las siguientes consideraciones:</w:t>
      </w:r>
      <w:r w:rsidRPr="009827C7">
        <w:rPr>
          <w:rStyle w:val="eop"/>
        </w:rPr>
        <w:t> </w:t>
      </w:r>
    </w:p>
    <w:p w:rsidRPr="009827C7" w:rsidR="00340BDA" w:rsidP="3FA20B12" w:rsidRDefault="3341492D" w14:paraId="0A3EF8C7" w14:textId="0EBBFC9C">
      <w:pPr>
        <w:pStyle w:val="paragraph"/>
        <w:spacing w:before="0" w:beforeAutospacing="0" w:after="0" w:afterAutospacing="0"/>
        <w:jc w:val="both"/>
        <w:textAlignment w:val="baseline"/>
      </w:pPr>
      <w:r w:rsidRPr="3FA20B12">
        <w:rPr>
          <w:rStyle w:val="eop"/>
        </w:rPr>
        <w:t> </w:t>
      </w:r>
    </w:p>
    <w:p w:rsidRPr="009827C7" w:rsidR="00340BDA" w:rsidP="3FA20B12" w:rsidRDefault="296FF51F" w14:paraId="2CDAACE8" w14:textId="7B1426C3">
      <w:pPr>
        <w:pStyle w:val="paragraph"/>
        <w:spacing w:before="0" w:beforeAutospacing="0" w:after="0" w:afterAutospacing="0"/>
        <w:jc w:val="both"/>
        <w:textAlignment w:val="baseline"/>
        <w:rPr>
          <w:rStyle w:val="eop"/>
        </w:rPr>
      </w:pPr>
      <w:r w:rsidRPr="3FA20B12">
        <w:rPr>
          <w:rStyle w:val="normaltextrun"/>
          <w:rFonts w:ascii="Symbol" w:hAnsi="Symbol" w:eastAsia="Symbol" w:cs="Symbol"/>
          <w:lang w:val="es-ES"/>
        </w:rPr>
        <w:t>§</w:t>
      </w:r>
      <w:r w:rsidRPr="3FA20B12">
        <w:rPr>
          <w:rStyle w:val="normaltextrun"/>
          <w:lang w:val="es-ES"/>
        </w:rPr>
        <w:t xml:space="preserve"> </w:t>
      </w:r>
      <w:r w:rsidRPr="3FA20B12" w:rsidR="3341492D">
        <w:rPr>
          <w:rStyle w:val="normaltextrun"/>
          <w:lang w:val="es-ES"/>
        </w:rPr>
        <w:t>Autorización de tratamiento y protección de datos personales, dando cumplimiento a lo dispuesto en la ley 1581 de 2012, por la cual se dictan disposiciones generales y se incluye la autorización para realizar el registro fotográfico. De igual manera, se hace saber al cuidador o cuidadora y/o usuario que las fotografías que ellos autorizan serán presentadas en diferentes espacios institucionales y/o medios TICS oficiales.</w:t>
      </w:r>
      <w:r w:rsidRPr="3FA20B12" w:rsidR="3341492D">
        <w:rPr>
          <w:rStyle w:val="eop"/>
        </w:rPr>
        <w:t> </w:t>
      </w:r>
    </w:p>
    <w:p w:rsidRPr="009827C7" w:rsidR="00340BDA" w:rsidP="00340BDA" w:rsidRDefault="00340BDA" w14:paraId="5C28061D" w14:textId="77777777">
      <w:pPr>
        <w:pStyle w:val="paragraph"/>
        <w:spacing w:before="0" w:beforeAutospacing="0" w:after="0" w:afterAutospacing="0"/>
        <w:jc w:val="both"/>
        <w:textAlignment w:val="baseline"/>
      </w:pPr>
      <w:r w:rsidRPr="009827C7">
        <w:rPr>
          <w:rStyle w:val="eop"/>
        </w:rPr>
        <w:t> </w:t>
      </w:r>
    </w:p>
    <w:p w:rsidRPr="009827C7" w:rsidR="00340BDA" w:rsidP="00340BDA" w:rsidRDefault="00340BDA" w14:paraId="067F6B78" w14:textId="77777777">
      <w:pPr>
        <w:pStyle w:val="paragraph"/>
        <w:spacing w:before="0" w:beforeAutospacing="0" w:after="0" w:afterAutospacing="0"/>
        <w:jc w:val="both"/>
        <w:textAlignment w:val="baseline"/>
      </w:pPr>
      <w:r w:rsidRPr="009827C7">
        <w:rPr>
          <w:rStyle w:val="normaltextrun"/>
          <w:rFonts w:ascii="Symbol" w:hAnsi="Symbol" w:eastAsia="Symbol" w:cs="Symbol"/>
          <w:lang w:val="es-ES"/>
        </w:rPr>
        <w:t>§</w:t>
      </w:r>
      <w:r w:rsidRPr="009827C7">
        <w:rPr>
          <w:rStyle w:val="normaltextrun"/>
          <w:lang w:val="es-ES"/>
        </w:rPr>
        <w:t xml:space="preserve"> El formato incluirá antecedentes personales y de la discapacidad; información relacionada con redes de apoyo familiares y sociales; fuentes de ingreso, fragilidad socioeconómica; si cuenta con algún tipo de subsidio del estado o privado; identificación de factores de riesgo y de ser necesario activación de rutas e iniciar procesos de referencia y contra referencia, según el requerimiento específico que lo amerite.</w:t>
      </w:r>
      <w:r w:rsidRPr="009827C7">
        <w:rPr>
          <w:rStyle w:val="eop"/>
        </w:rPr>
        <w:t> </w:t>
      </w:r>
    </w:p>
    <w:p w:rsidRPr="009827C7" w:rsidR="00340BDA" w:rsidP="00340BDA" w:rsidRDefault="00340BDA" w14:paraId="614A8168" w14:textId="77777777">
      <w:pPr>
        <w:pStyle w:val="paragraph"/>
        <w:spacing w:before="0" w:beforeAutospacing="0" w:after="0" w:afterAutospacing="0"/>
        <w:jc w:val="both"/>
        <w:textAlignment w:val="baseline"/>
      </w:pPr>
      <w:r w:rsidRPr="009827C7">
        <w:rPr>
          <w:rStyle w:val="eop"/>
        </w:rPr>
        <w:t> </w:t>
      </w:r>
    </w:p>
    <w:p w:rsidRPr="009827C7" w:rsidR="00340BDA" w:rsidP="00340BDA" w:rsidRDefault="00340BDA" w14:paraId="02535012" w14:textId="77777777">
      <w:pPr>
        <w:pStyle w:val="paragraph"/>
        <w:spacing w:before="0" w:beforeAutospacing="0" w:after="0" w:afterAutospacing="0"/>
        <w:jc w:val="both"/>
        <w:textAlignment w:val="baseline"/>
      </w:pPr>
      <w:r w:rsidRPr="009827C7">
        <w:rPr>
          <w:rStyle w:val="normaltextrun"/>
          <w:rFonts w:ascii="Symbol" w:hAnsi="Symbol" w:eastAsia="Symbol" w:cs="Symbol"/>
          <w:lang w:val="es-ES"/>
        </w:rPr>
        <w:t>§</w:t>
      </w:r>
      <w:r w:rsidRPr="009827C7">
        <w:rPr>
          <w:rStyle w:val="normaltextrun"/>
          <w:lang w:val="es-ES"/>
        </w:rPr>
        <w:t xml:space="preserve"> Se hace necesario tener en cuenta las condiciones especiales definidas en el enfoque diferencial y relacionadas con situaciones de vulnerabilidad adicionales, en razón de la edad, género, pertenencia a grupos étnicos, afrodescendientes, habitante de calle, víctimas de violencia, LGBTI, mujer y género y ruralidad, entre otras, que, sumadas a la discapacidad, las ubican en una situación de desventaja que</w:t>
      </w:r>
      <w:r w:rsidRPr="009827C7">
        <w:rPr>
          <w:rStyle w:val="normaltextrun"/>
        </w:rPr>
        <w:t xml:space="preserve"> </w:t>
      </w:r>
      <w:r w:rsidRPr="009827C7">
        <w:rPr>
          <w:rStyle w:val="normaltextrun"/>
          <w:lang w:val="es-ES"/>
        </w:rPr>
        <w:t>amerita garantías y esfuerzos especiales encaminados a eliminar barreras y favorecer el acceso a todas las actividades de la vida cotidiana.</w:t>
      </w:r>
      <w:r w:rsidRPr="009827C7">
        <w:rPr>
          <w:rStyle w:val="eop"/>
        </w:rPr>
        <w:t> </w:t>
      </w:r>
    </w:p>
    <w:p w:rsidRPr="009827C7" w:rsidR="00340BDA" w:rsidP="3FA20B12" w:rsidRDefault="3341492D" w14:paraId="286D730A" w14:textId="647A7B16">
      <w:pPr>
        <w:pStyle w:val="paragraph"/>
        <w:spacing w:before="0" w:beforeAutospacing="0" w:after="0" w:afterAutospacing="0"/>
        <w:jc w:val="both"/>
        <w:textAlignment w:val="baseline"/>
      </w:pPr>
      <w:r w:rsidRPr="3FA20B12">
        <w:rPr>
          <w:rStyle w:val="eop"/>
        </w:rPr>
        <w:t>  </w:t>
      </w:r>
    </w:p>
    <w:p w:rsidRPr="009827C7" w:rsidR="00340BDA" w:rsidP="00340BDA" w:rsidRDefault="00340BDA" w14:paraId="09E300C8" w14:textId="77777777">
      <w:pPr>
        <w:pStyle w:val="paragraph"/>
        <w:spacing w:before="0" w:beforeAutospacing="0" w:after="0" w:afterAutospacing="0"/>
        <w:jc w:val="both"/>
        <w:textAlignment w:val="baseline"/>
      </w:pPr>
      <w:r w:rsidRPr="006554B3">
        <w:rPr>
          <w:rStyle w:val="normaltextrun"/>
          <w:b/>
          <w:bCs/>
          <w:lang w:val="es-ES"/>
        </w:rPr>
        <w:t>KIT DE AUTOCUIDADO:  cantidad (60</w:t>
      </w:r>
      <w:r w:rsidRPr="009827C7">
        <w:rPr>
          <w:rStyle w:val="normaltextrun"/>
          <w:lang w:val="es-ES"/>
        </w:rPr>
        <w:t>) acorde a la visita de identificación de necesidades, el operador hará la prescripción del kit para persona con discapacidad y/o cuidador, los cuales puede contener los siguientes elementos, </w:t>
      </w:r>
      <w:r w:rsidRPr="009827C7">
        <w:rPr>
          <w:rStyle w:val="eop"/>
        </w:rPr>
        <w:t> </w:t>
      </w:r>
    </w:p>
    <w:p w:rsidRPr="009827C7" w:rsidR="00340BDA" w:rsidP="00340BDA" w:rsidRDefault="00340BDA" w14:paraId="64A1AA55" w14:textId="77777777">
      <w:pPr>
        <w:pStyle w:val="paragraph"/>
        <w:spacing w:before="0" w:beforeAutospacing="0" w:after="0" w:afterAutospacing="0"/>
        <w:jc w:val="both"/>
        <w:textAlignment w:val="baseline"/>
      </w:pPr>
      <w:r w:rsidRPr="009827C7">
        <w:rPr>
          <w:rStyle w:val="eop"/>
        </w:rPr>
        <w:t> </w:t>
      </w:r>
    </w:p>
    <w:p w:rsidRPr="009827C7" w:rsidR="00340BDA" w:rsidP="00340BDA" w:rsidRDefault="00340BDA" w14:paraId="29106921" w14:textId="77777777">
      <w:pPr>
        <w:pStyle w:val="paragraph"/>
        <w:spacing w:before="0" w:beforeAutospacing="0" w:after="0" w:afterAutospacing="0"/>
        <w:jc w:val="both"/>
        <w:textAlignment w:val="baseline"/>
      </w:pPr>
      <w:r w:rsidRPr="006554B3">
        <w:rPr>
          <w:rStyle w:val="normaltextrun"/>
          <w:u w:val="single"/>
        </w:rPr>
        <w:t>CUIDADO DE PIEL-MANEJO</w:t>
      </w:r>
      <w:r w:rsidRPr="009827C7">
        <w:rPr>
          <w:rStyle w:val="normaltextrun"/>
        </w:rPr>
        <w:t>:</w:t>
      </w:r>
      <w:r w:rsidRPr="009827C7">
        <w:rPr>
          <w:rStyle w:val="eop"/>
        </w:rPr>
        <w:t> </w:t>
      </w:r>
    </w:p>
    <w:p w:rsidRPr="009827C7" w:rsidR="00340BDA" w:rsidP="00340BDA" w:rsidRDefault="00340BDA" w14:paraId="759DE031" w14:textId="77777777">
      <w:pPr>
        <w:pStyle w:val="paragraph"/>
        <w:spacing w:before="0" w:beforeAutospacing="0" w:after="0" w:afterAutospacing="0"/>
        <w:jc w:val="both"/>
        <w:textAlignment w:val="baseline"/>
      </w:pPr>
      <w:r w:rsidRPr="009827C7">
        <w:rPr>
          <w:rStyle w:val="eop"/>
        </w:rPr>
        <w:t> </w:t>
      </w:r>
    </w:p>
    <w:p w:rsidRPr="009827C7" w:rsidR="00340BDA" w:rsidP="00340BDA" w:rsidRDefault="00340BDA" w14:paraId="44AEA366" w14:textId="77777777">
      <w:pPr>
        <w:pStyle w:val="paragraph"/>
        <w:spacing w:before="0" w:beforeAutospacing="0" w:after="0" w:afterAutospacing="0"/>
        <w:jc w:val="both"/>
        <w:textAlignment w:val="baseline"/>
      </w:pPr>
      <w:r w:rsidRPr="009827C7">
        <w:rPr>
          <w:rStyle w:val="normaltextrun"/>
          <w:lang w:val="es-ES"/>
        </w:rPr>
        <w:t xml:space="preserve">Tubos De Crema </w:t>
      </w:r>
      <w:proofErr w:type="spellStart"/>
      <w:r w:rsidRPr="009827C7">
        <w:rPr>
          <w:rStyle w:val="normaltextrun"/>
          <w:lang w:val="es-ES"/>
        </w:rPr>
        <w:t>Furacín</w:t>
      </w:r>
      <w:proofErr w:type="spellEnd"/>
      <w:r w:rsidRPr="009827C7">
        <w:rPr>
          <w:rStyle w:val="normaltextrun"/>
          <w:lang w:val="es-ES"/>
        </w:rPr>
        <w:t xml:space="preserve"> Al 0.2% De 40 Grs,</w:t>
      </w:r>
      <w:r w:rsidRPr="009827C7">
        <w:rPr>
          <w:rStyle w:val="eop"/>
        </w:rPr>
        <w:t> </w:t>
      </w:r>
    </w:p>
    <w:p w:rsidRPr="009827C7" w:rsidR="00340BDA" w:rsidP="00340BDA" w:rsidRDefault="00340BDA" w14:paraId="7ABF5399" w14:textId="77777777">
      <w:pPr>
        <w:pStyle w:val="paragraph"/>
        <w:spacing w:before="0" w:beforeAutospacing="0" w:after="0" w:afterAutospacing="0"/>
        <w:jc w:val="both"/>
        <w:textAlignment w:val="baseline"/>
      </w:pPr>
      <w:r w:rsidRPr="009827C7">
        <w:rPr>
          <w:rStyle w:val="normaltextrun"/>
          <w:lang w:val="es-ES"/>
        </w:rPr>
        <w:t xml:space="preserve">Crema Humectante o </w:t>
      </w:r>
      <w:proofErr w:type="spellStart"/>
      <w:r w:rsidRPr="009827C7">
        <w:rPr>
          <w:rStyle w:val="normaltextrun"/>
          <w:lang w:val="es-ES"/>
        </w:rPr>
        <w:t>antiescaras</w:t>
      </w:r>
      <w:proofErr w:type="spellEnd"/>
      <w:r w:rsidRPr="009827C7">
        <w:rPr>
          <w:rStyle w:val="normaltextrun"/>
          <w:lang w:val="es-ES"/>
        </w:rPr>
        <w:t>.</w:t>
      </w:r>
      <w:r w:rsidRPr="009827C7">
        <w:rPr>
          <w:rStyle w:val="eop"/>
        </w:rPr>
        <w:t> </w:t>
      </w:r>
    </w:p>
    <w:p w:rsidRPr="009827C7" w:rsidR="00340BDA" w:rsidP="00340BDA" w:rsidRDefault="00340BDA" w14:paraId="18F702BB" w14:textId="77777777">
      <w:pPr>
        <w:pStyle w:val="paragraph"/>
        <w:spacing w:before="0" w:beforeAutospacing="0" w:after="0" w:afterAutospacing="0"/>
        <w:jc w:val="both"/>
        <w:textAlignment w:val="baseline"/>
      </w:pPr>
      <w:r w:rsidRPr="009827C7">
        <w:rPr>
          <w:rStyle w:val="normaltextrun"/>
          <w:lang w:val="es-ES"/>
        </w:rPr>
        <w:t>Esponjas de baño con mango largo.</w:t>
      </w:r>
      <w:r w:rsidRPr="009827C7">
        <w:rPr>
          <w:rStyle w:val="eop"/>
        </w:rPr>
        <w:t> </w:t>
      </w:r>
    </w:p>
    <w:p w:rsidRPr="009827C7" w:rsidR="00340BDA" w:rsidP="00340BDA" w:rsidRDefault="00340BDA" w14:paraId="57307402" w14:textId="77777777">
      <w:pPr>
        <w:pStyle w:val="paragraph"/>
        <w:spacing w:before="0" w:beforeAutospacing="0" w:after="0" w:afterAutospacing="0"/>
        <w:jc w:val="both"/>
        <w:textAlignment w:val="baseline"/>
      </w:pPr>
      <w:r w:rsidRPr="009827C7">
        <w:rPr>
          <w:rStyle w:val="normaltextrun"/>
          <w:lang w:val="es-ES"/>
        </w:rPr>
        <w:t>Toallas húmedas o jabones neutros.</w:t>
      </w:r>
      <w:r w:rsidRPr="009827C7">
        <w:rPr>
          <w:rStyle w:val="eop"/>
        </w:rPr>
        <w:t> </w:t>
      </w:r>
    </w:p>
    <w:p w:rsidRPr="009827C7" w:rsidR="00340BDA" w:rsidP="00340BDA" w:rsidRDefault="00340BDA" w14:paraId="78DF53C7" w14:textId="77777777">
      <w:pPr>
        <w:pStyle w:val="paragraph"/>
        <w:spacing w:before="0" w:beforeAutospacing="0" w:after="0" w:afterAutospacing="0"/>
        <w:jc w:val="both"/>
        <w:textAlignment w:val="baseline"/>
      </w:pPr>
      <w:r w:rsidRPr="009827C7">
        <w:rPr>
          <w:rStyle w:val="normaltextrun"/>
          <w:lang w:val="es-ES"/>
        </w:rPr>
        <w:t>Espejo Facial Sencillo Con Mango</w:t>
      </w:r>
      <w:r w:rsidRPr="009827C7">
        <w:rPr>
          <w:rStyle w:val="eop"/>
        </w:rPr>
        <w:t> </w:t>
      </w:r>
    </w:p>
    <w:p w:rsidRPr="009827C7" w:rsidR="00340BDA" w:rsidP="00340BDA" w:rsidRDefault="00340BDA" w14:paraId="2A9DFE71" w14:textId="77777777">
      <w:pPr>
        <w:pStyle w:val="paragraph"/>
        <w:spacing w:before="0" w:beforeAutospacing="0" w:after="0" w:afterAutospacing="0"/>
        <w:jc w:val="both"/>
        <w:textAlignment w:val="baseline"/>
      </w:pPr>
      <w:r w:rsidRPr="009827C7">
        <w:rPr>
          <w:rStyle w:val="eop"/>
        </w:rPr>
        <w:t> </w:t>
      </w:r>
    </w:p>
    <w:p w:rsidRPr="009827C7" w:rsidR="00340BDA" w:rsidP="3FA20B12" w:rsidRDefault="3341492D" w14:paraId="0A37065A" w14:textId="77777777">
      <w:pPr>
        <w:pStyle w:val="paragraph"/>
        <w:spacing w:before="0" w:beforeAutospacing="0" w:after="0" w:afterAutospacing="0"/>
        <w:jc w:val="both"/>
        <w:textAlignment w:val="baseline"/>
        <w:rPr>
          <w:rStyle w:val="eop"/>
          <w:u w:val="single"/>
        </w:rPr>
      </w:pPr>
      <w:r w:rsidRPr="3FA20B12">
        <w:rPr>
          <w:rStyle w:val="normaltextrun"/>
          <w:u w:val="single"/>
          <w:lang w:val="es-ES"/>
        </w:rPr>
        <w:t>POSTURA PARA CUIDADORES:</w:t>
      </w:r>
      <w:r w:rsidRPr="3FA20B12">
        <w:rPr>
          <w:rStyle w:val="eop"/>
          <w:u w:val="single"/>
        </w:rPr>
        <w:t> </w:t>
      </w:r>
    </w:p>
    <w:p w:rsidRPr="009827C7" w:rsidR="00340BDA" w:rsidP="00340BDA" w:rsidRDefault="00340BDA" w14:paraId="7BFB613D" w14:textId="77777777">
      <w:pPr>
        <w:pStyle w:val="paragraph"/>
        <w:spacing w:before="0" w:beforeAutospacing="0" w:after="0" w:afterAutospacing="0"/>
        <w:jc w:val="both"/>
        <w:textAlignment w:val="baseline"/>
      </w:pPr>
      <w:r w:rsidRPr="009827C7">
        <w:rPr>
          <w:rStyle w:val="normaltextrun"/>
          <w:lang w:val="es-ES"/>
        </w:rPr>
        <w:t>Recomendación de ejercicio físico y estiramiento impresas y digitales,</w:t>
      </w:r>
      <w:r w:rsidRPr="009827C7">
        <w:rPr>
          <w:rStyle w:val="eop"/>
        </w:rPr>
        <w:t> </w:t>
      </w:r>
    </w:p>
    <w:p w:rsidRPr="009827C7" w:rsidR="00340BDA" w:rsidP="00340BDA" w:rsidRDefault="00340BDA" w14:paraId="75CE6A5A" w14:textId="77777777">
      <w:pPr>
        <w:pStyle w:val="paragraph"/>
        <w:spacing w:before="0" w:beforeAutospacing="0" w:after="0" w:afterAutospacing="0"/>
        <w:jc w:val="both"/>
        <w:textAlignment w:val="baseline"/>
      </w:pPr>
      <w:r w:rsidRPr="009827C7">
        <w:rPr>
          <w:rStyle w:val="normaltextrun"/>
          <w:lang w:val="es-ES"/>
        </w:rPr>
        <w:t>Pesas de 5 y 10 lb o a necesidad de usuario</w:t>
      </w:r>
      <w:r w:rsidRPr="009827C7">
        <w:rPr>
          <w:rStyle w:val="eop"/>
        </w:rPr>
        <w:t> </w:t>
      </w:r>
    </w:p>
    <w:p w:rsidRPr="009827C7" w:rsidR="00340BDA" w:rsidP="00340BDA" w:rsidRDefault="00340BDA" w14:paraId="0AD2EF04" w14:textId="77777777">
      <w:pPr>
        <w:pStyle w:val="paragraph"/>
        <w:spacing w:before="0" w:beforeAutospacing="0" w:after="0" w:afterAutospacing="0"/>
        <w:jc w:val="both"/>
        <w:textAlignment w:val="baseline"/>
      </w:pPr>
      <w:r w:rsidRPr="009827C7">
        <w:rPr>
          <w:rStyle w:val="normaltextrun"/>
          <w:lang w:val="es-ES"/>
        </w:rPr>
        <w:t>Bandas elásticas e instructivo para el levantamiento de cargas.</w:t>
      </w:r>
      <w:r w:rsidRPr="009827C7">
        <w:rPr>
          <w:rStyle w:val="eop"/>
        </w:rPr>
        <w:t> </w:t>
      </w:r>
    </w:p>
    <w:p w:rsidRPr="009827C7" w:rsidR="00340BDA" w:rsidP="00340BDA" w:rsidRDefault="00340BDA" w14:paraId="59282AB8" w14:textId="77777777">
      <w:pPr>
        <w:pStyle w:val="paragraph"/>
        <w:spacing w:before="0" w:beforeAutospacing="0" w:after="0" w:afterAutospacing="0"/>
        <w:jc w:val="both"/>
        <w:textAlignment w:val="baseline"/>
      </w:pPr>
      <w:r w:rsidRPr="009827C7">
        <w:rPr>
          <w:rStyle w:val="normaltextrun"/>
          <w:lang w:val="es-ES"/>
        </w:rPr>
        <w:t>Kit básico de primeros auxilios</w:t>
      </w:r>
      <w:r w:rsidRPr="009827C7">
        <w:rPr>
          <w:rStyle w:val="eop"/>
        </w:rPr>
        <w:t> </w:t>
      </w:r>
    </w:p>
    <w:p w:rsidRPr="009827C7" w:rsidR="00340BDA" w:rsidP="00340BDA" w:rsidRDefault="00340BDA" w14:paraId="74FBAC82" w14:textId="77777777">
      <w:pPr>
        <w:pStyle w:val="paragraph"/>
        <w:spacing w:before="0" w:beforeAutospacing="0" w:after="0" w:afterAutospacing="0"/>
        <w:jc w:val="both"/>
        <w:textAlignment w:val="baseline"/>
      </w:pPr>
      <w:r w:rsidRPr="009827C7">
        <w:rPr>
          <w:rStyle w:val="normaltextrun"/>
          <w:lang w:val="es-ES"/>
        </w:rPr>
        <w:t>Mascarillas o tapabocas.</w:t>
      </w:r>
      <w:r w:rsidRPr="009827C7">
        <w:rPr>
          <w:rStyle w:val="eop"/>
        </w:rPr>
        <w:t> </w:t>
      </w:r>
    </w:p>
    <w:p w:rsidRPr="009827C7" w:rsidR="00340BDA" w:rsidP="00340BDA" w:rsidRDefault="00340BDA" w14:paraId="7615E4FE" w14:textId="77777777">
      <w:pPr>
        <w:pStyle w:val="paragraph"/>
        <w:spacing w:before="0" w:beforeAutospacing="0" w:after="0" w:afterAutospacing="0"/>
        <w:jc w:val="both"/>
        <w:textAlignment w:val="baseline"/>
      </w:pPr>
      <w:r w:rsidRPr="009827C7">
        <w:rPr>
          <w:rStyle w:val="normaltextrun"/>
          <w:lang w:val="es-ES"/>
        </w:rPr>
        <w:t>Termómetro o tensiómetro digital.</w:t>
      </w:r>
      <w:r w:rsidRPr="009827C7">
        <w:rPr>
          <w:rStyle w:val="eop"/>
        </w:rPr>
        <w:t> </w:t>
      </w:r>
    </w:p>
    <w:p w:rsidRPr="009827C7" w:rsidR="00340BDA" w:rsidP="00340BDA" w:rsidRDefault="00340BDA" w14:paraId="40FEE886" w14:textId="77777777">
      <w:pPr>
        <w:pStyle w:val="paragraph"/>
        <w:spacing w:before="0" w:beforeAutospacing="0" w:after="0" w:afterAutospacing="0"/>
        <w:jc w:val="both"/>
        <w:textAlignment w:val="baseline"/>
      </w:pPr>
      <w:r w:rsidRPr="009827C7">
        <w:rPr>
          <w:rStyle w:val="eop"/>
        </w:rPr>
        <w:t> </w:t>
      </w:r>
    </w:p>
    <w:p w:rsidRPr="009827C7" w:rsidR="00340BDA" w:rsidP="3FA20B12" w:rsidRDefault="3341492D" w14:paraId="0E2B2716" w14:textId="77777777">
      <w:pPr>
        <w:pStyle w:val="paragraph"/>
        <w:spacing w:before="0" w:beforeAutospacing="0" w:after="0" w:afterAutospacing="0"/>
        <w:jc w:val="both"/>
        <w:textAlignment w:val="baseline"/>
        <w:rPr>
          <w:rStyle w:val="eop"/>
          <w:u w:val="single"/>
        </w:rPr>
      </w:pPr>
      <w:r w:rsidRPr="3FA20B12">
        <w:rPr>
          <w:rStyle w:val="normaltextrun"/>
          <w:u w:val="single"/>
          <w:lang w:val="es-ES"/>
        </w:rPr>
        <w:t>MEDIAS COMPRESIVAS.</w:t>
      </w:r>
      <w:r w:rsidRPr="3FA20B12">
        <w:rPr>
          <w:rStyle w:val="eop"/>
          <w:u w:val="single"/>
        </w:rPr>
        <w:t> </w:t>
      </w:r>
    </w:p>
    <w:p w:rsidRPr="009827C7" w:rsidR="00340BDA" w:rsidP="00340BDA" w:rsidRDefault="00340BDA" w14:paraId="288738A2" w14:textId="77777777">
      <w:pPr>
        <w:pStyle w:val="paragraph"/>
        <w:spacing w:before="0" w:beforeAutospacing="0" w:after="0" w:afterAutospacing="0"/>
        <w:jc w:val="both"/>
        <w:textAlignment w:val="baseline"/>
      </w:pPr>
      <w:r w:rsidRPr="009827C7">
        <w:rPr>
          <w:rStyle w:val="normaltextrun"/>
          <w:lang w:val="es-ES"/>
        </w:rPr>
        <w:t>Tres (3) pares de medias con cada tipo de compresión estipulada, cada tipo de modelo (calcetín, media panta-</w:t>
      </w:r>
      <w:proofErr w:type="spellStart"/>
      <w:r w:rsidRPr="009827C7">
        <w:rPr>
          <w:rStyle w:val="normaltextrun"/>
          <w:lang w:val="es-ES"/>
        </w:rPr>
        <w:t>lón</w:t>
      </w:r>
      <w:proofErr w:type="spellEnd"/>
      <w:r w:rsidRPr="009827C7">
        <w:rPr>
          <w:rStyle w:val="normaltextrun"/>
          <w:lang w:val="es-ES"/>
        </w:rPr>
        <w:t>) y color de preferencia</w:t>
      </w:r>
      <w:r w:rsidRPr="009827C7">
        <w:rPr>
          <w:rStyle w:val="eop"/>
        </w:rPr>
        <w:t> </w:t>
      </w:r>
    </w:p>
    <w:p w:rsidRPr="009827C7" w:rsidR="00340BDA" w:rsidP="00340BDA" w:rsidRDefault="00340BDA" w14:paraId="669456D2" w14:textId="77777777">
      <w:pPr>
        <w:pStyle w:val="paragraph"/>
        <w:spacing w:before="0" w:beforeAutospacing="0" w:after="0" w:afterAutospacing="0"/>
        <w:jc w:val="both"/>
        <w:textAlignment w:val="baseline"/>
      </w:pPr>
      <w:r w:rsidRPr="009827C7">
        <w:rPr>
          <w:rStyle w:val="normaltextrun"/>
          <w:lang w:val="es-ES"/>
        </w:rPr>
        <w:t>PLANTILLAS:</w:t>
      </w:r>
      <w:r w:rsidRPr="009827C7">
        <w:rPr>
          <w:rStyle w:val="eop"/>
        </w:rPr>
        <w:t> </w:t>
      </w:r>
    </w:p>
    <w:p w:rsidRPr="009827C7" w:rsidR="00340BDA" w:rsidP="00340BDA" w:rsidRDefault="00340BDA" w14:paraId="63D3AA6D" w14:textId="77777777">
      <w:pPr>
        <w:pStyle w:val="paragraph"/>
        <w:spacing w:before="0" w:beforeAutospacing="0" w:after="0" w:afterAutospacing="0"/>
        <w:jc w:val="both"/>
        <w:textAlignment w:val="baseline"/>
      </w:pPr>
      <w:r w:rsidRPr="009827C7">
        <w:rPr>
          <w:rStyle w:val="normaltextrun"/>
          <w:lang w:val="es-ES"/>
        </w:rPr>
        <w:t>Para usuario y cuidador. Previa presentación de prescripción especializada</w:t>
      </w:r>
      <w:r w:rsidRPr="009827C7">
        <w:rPr>
          <w:rStyle w:val="eop"/>
        </w:rPr>
        <w:t> </w:t>
      </w:r>
    </w:p>
    <w:p w:rsidRPr="009827C7" w:rsidR="00340BDA" w:rsidP="00340BDA" w:rsidRDefault="00340BDA" w14:paraId="4A3E0644" w14:textId="77777777">
      <w:pPr>
        <w:pStyle w:val="paragraph"/>
        <w:spacing w:before="0" w:beforeAutospacing="0" w:after="0" w:afterAutospacing="0"/>
        <w:jc w:val="both"/>
        <w:textAlignment w:val="baseline"/>
      </w:pPr>
      <w:r w:rsidRPr="009827C7">
        <w:rPr>
          <w:rStyle w:val="eop"/>
        </w:rPr>
        <w:t> </w:t>
      </w:r>
    </w:p>
    <w:p w:rsidRPr="009827C7" w:rsidR="00340BDA" w:rsidP="3FA20B12" w:rsidRDefault="3341492D" w14:paraId="48834368" w14:textId="77777777">
      <w:pPr>
        <w:pStyle w:val="paragraph"/>
        <w:spacing w:before="0" w:beforeAutospacing="0" w:after="0" w:afterAutospacing="0"/>
        <w:jc w:val="both"/>
        <w:textAlignment w:val="baseline"/>
        <w:rPr>
          <w:rStyle w:val="eop"/>
          <w:u w:val="single"/>
        </w:rPr>
      </w:pPr>
      <w:r w:rsidRPr="3FA20B12">
        <w:rPr>
          <w:rStyle w:val="normaltextrun"/>
          <w:u w:val="single"/>
          <w:lang w:val="es-ES"/>
        </w:rPr>
        <w:t>BIENESTAR EMOCIONAL Y SOCIAL</w:t>
      </w:r>
      <w:r w:rsidRPr="3FA20B12">
        <w:rPr>
          <w:rStyle w:val="eop"/>
          <w:u w:val="single"/>
        </w:rPr>
        <w:t> </w:t>
      </w:r>
    </w:p>
    <w:p w:rsidRPr="009827C7" w:rsidR="00340BDA" w:rsidP="00340BDA" w:rsidRDefault="00340BDA" w14:paraId="6EBDCB6A" w14:textId="77777777">
      <w:pPr>
        <w:pStyle w:val="paragraph"/>
        <w:spacing w:before="0" w:beforeAutospacing="0" w:after="0" w:afterAutospacing="0"/>
        <w:jc w:val="both"/>
        <w:textAlignment w:val="baseline"/>
      </w:pPr>
      <w:r w:rsidRPr="009827C7">
        <w:rPr>
          <w:rStyle w:val="normaltextrun"/>
          <w:lang w:val="es-ES"/>
        </w:rPr>
        <w:t>Cartilla con ejercicios de estimulación cognitiva</w:t>
      </w:r>
      <w:r w:rsidRPr="009827C7">
        <w:rPr>
          <w:rStyle w:val="eop"/>
        </w:rPr>
        <w:t> </w:t>
      </w:r>
    </w:p>
    <w:p w:rsidRPr="009827C7" w:rsidR="00340BDA" w:rsidP="00340BDA" w:rsidRDefault="00340BDA" w14:paraId="02318B29" w14:textId="77777777">
      <w:pPr>
        <w:pStyle w:val="paragraph"/>
        <w:spacing w:before="0" w:beforeAutospacing="0" w:after="0" w:afterAutospacing="0"/>
        <w:jc w:val="both"/>
        <w:textAlignment w:val="baseline"/>
      </w:pPr>
      <w:r w:rsidRPr="009827C7">
        <w:rPr>
          <w:rStyle w:val="normaltextrun"/>
          <w:lang w:val="es-ES"/>
        </w:rPr>
        <w:t>Material lúdico (colores, libros, crucigramas)</w:t>
      </w:r>
      <w:r w:rsidRPr="009827C7">
        <w:rPr>
          <w:rStyle w:val="eop"/>
        </w:rPr>
        <w:t> </w:t>
      </w:r>
    </w:p>
    <w:p w:rsidR="00340BDA" w:rsidP="00340BDA" w:rsidRDefault="00340BDA" w14:paraId="41B45BDE" w14:textId="788C12C6">
      <w:pPr>
        <w:pStyle w:val="paragraph"/>
        <w:spacing w:before="0" w:beforeAutospacing="0" w:after="0" w:afterAutospacing="0"/>
        <w:jc w:val="both"/>
        <w:textAlignment w:val="baseline"/>
        <w:rPr>
          <w:rStyle w:val="eop"/>
        </w:rPr>
      </w:pPr>
      <w:r w:rsidRPr="009827C7">
        <w:rPr>
          <w:rStyle w:val="normaltextrun"/>
          <w:lang w:val="es-ES"/>
        </w:rPr>
        <w:t>Manuales de ejercicios suaves adaptados.</w:t>
      </w:r>
      <w:r w:rsidRPr="009827C7">
        <w:rPr>
          <w:rStyle w:val="eop"/>
        </w:rPr>
        <w:t> </w:t>
      </w:r>
    </w:p>
    <w:p w:rsidRPr="009827C7" w:rsidR="006554B3" w:rsidP="00340BDA" w:rsidRDefault="006554B3" w14:paraId="30B92AE5" w14:textId="77777777">
      <w:pPr>
        <w:pStyle w:val="paragraph"/>
        <w:spacing w:before="0" w:beforeAutospacing="0" w:after="0" w:afterAutospacing="0"/>
        <w:jc w:val="both"/>
        <w:textAlignment w:val="baseline"/>
      </w:pPr>
    </w:p>
    <w:p w:rsidR="00340BDA" w:rsidP="3FA20B12" w:rsidRDefault="4F78D4CA" w14:paraId="3F35216D" w14:textId="0F4E82FF">
      <w:pPr>
        <w:pStyle w:val="paragraph"/>
        <w:spacing w:before="0" w:beforeAutospacing="0" w:after="0" w:afterAutospacing="0"/>
        <w:jc w:val="both"/>
        <w:textAlignment w:val="baseline"/>
        <w:rPr>
          <w:rStyle w:val="eop"/>
        </w:rPr>
      </w:pPr>
      <w:r w:rsidRPr="3FA20B12">
        <w:rPr>
          <w:rStyle w:val="eop"/>
          <w:b/>
          <w:bCs/>
        </w:rPr>
        <w:t xml:space="preserve">Bolsa de </w:t>
      </w:r>
      <w:proofErr w:type="gramStart"/>
      <w:r w:rsidRPr="3FA20B12">
        <w:rPr>
          <w:rStyle w:val="eop"/>
          <w:b/>
          <w:bCs/>
        </w:rPr>
        <w:t>materiales :</w:t>
      </w:r>
      <w:proofErr w:type="gramEnd"/>
      <w:r w:rsidRPr="3FA20B12">
        <w:rPr>
          <w:rStyle w:val="eop"/>
        </w:rPr>
        <w:t xml:space="preserve"> se deja una bolsa de materiales para la adquisición de estos kits, por un valor de $8.000.000</w:t>
      </w:r>
      <w:r w:rsidRPr="3FA20B12" w:rsidR="7F6CE15A">
        <w:rPr>
          <w:rStyle w:val="eop"/>
        </w:rPr>
        <w:t xml:space="preserve"> incluidos descuentos de ley</w:t>
      </w:r>
      <w:r w:rsidRPr="3FA20B12">
        <w:rPr>
          <w:rStyle w:val="eop"/>
        </w:rPr>
        <w:t>, donde el operador debe seguir el procedimiento de ítems no previstos para la realización de este recurso.</w:t>
      </w:r>
    </w:p>
    <w:p w:rsidRPr="009827C7" w:rsidR="006554B3" w:rsidP="3FA20B12" w:rsidRDefault="006554B3" w14:paraId="0821176B" w14:textId="3423FB6E">
      <w:pPr>
        <w:pStyle w:val="paragraph"/>
        <w:spacing w:before="0" w:beforeAutospacing="0" w:after="0" w:afterAutospacing="0"/>
        <w:jc w:val="both"/>
        <w:textAlignment w:val="baseline"/>
        <w:rPr>
          <w:rStyle w:val="eop"/>
        </w:rPr>
      </w:pPr>
    </w:p>
    <w:p w:rsidRPr="009827C7" w:rsidR="00340BDA" w:rsidP="00340BDA" w:rsidRDefault="00340BDA" w14:paraId="745031E7" w14:textId="51C703A7">
      <w:pPr>
        <w:pStyle w:val="paragraph"/>
        <w:spacing w:before="0" w:beforeAutospacing="0" w:after="0" w:afterAutospacing="0"/>
        <w:jc w:val="both"/>
        <w:textAlignment w:val="baseline"/>
      </w:pPr>
      <w:r w:rsidRPr="00DC2213">
        <w:rPr>
          <w:rStyle w:val="normaltextrun"/>
          <w:b/>
          <w:bCs/>
          <w:lang w:val="es-ES"/>
        </w:rPr>
        <w:t>Nota</w:t>
      </w:r>
      <w:r w:rsidRPr="00DC2213" w:rsidR="00DC2213">
        <w:rPr>
          <w:rStyle w:val="normaltextrun"/>
          <w:b/>
          <w:bCs/>
          <w:lang w:val="es-ES"/>
        </w:rPr>
        <w:t xml:space="preserve"> 63</w:t>
      </w:r>
      <w:r w:rsidRPr="00DC2213">
        <w:rPr>
          <w:rStyle w:val="normaltextrun"/>
          <w:b/>
          <w:bCs/>
          <w:lang w:val="es-ES"/>
        </w:rPr>
        <w:t>:</w:t>
      </w:r>
      <w:r w:rsidRPr="009827C7">
        <w:rPr>
          <w:rStyle w:val="normaltextrun"/>
          <w:lang w:val="es-ES"/>
        </w:rPr>
        <w:t xml:space="preserve"> Teniendo en cuenta la necesidad de cada caso, el profesional establecerá el Kit entregar, por lo que el contratista deberá seguir el procedimiento de ítems no previstos del numeral 7.1.4 del presente anexo técnico. El valor del kit por persona se distribuirá de acuerdo con las necesidades de cada paciente.</w:t>
      </w:r>
      <w:r w:rsidRPr="009827C7">
        <w:rPr>
          <w:rStyle w:val="eop"/>
        </w:rPr>
        <w:t> </w:t>
      </w:r>
    </w:p>
    <w:p w:rsidRPr="009827C7" w:rsidR="00340BDA" w:rsidP="00340BDA" w:rsidRDefault="00340BDA" w14:paraId="43976CEB" w14:textId="77777777">
      <w:pPr>
        <w:pStyle w:val="paragraph"/>
        <w:spacing w:before="0" w:beforeAutospacing="0" w:after="0" w:afterAutospacing="0"/>
        <w:jc w:val="both"/>
        <w:textAlignment w:val="baseline"/>
      </w:pPr>
      <w:r w:rsidRPr="009827C7">
        <w:rPr>
          <w:rStyle w:val="eop"/>
        </w:rPr>
        <w:t> </w:t>
      </w:r>
    </w:p>
    <w:p w:rsidRPr="009827C7" w:rsidR="00340BDA" w:rsidP="00340BDA" w:rsidRDefault="00340BDA" w14:paraId="233A52E8" w14:textId="52495BF8">
      <w:pPr>
        <w:pStyle w:val="paragraph"/>
        <w:spacing w:before="0" w:beforeAutospacing="0" w:after="0" w:afterAutospacing="0"/>
        <w:jc w:val="both"/>
        <w:textAlignment w:val="baseline"/>
        <w:rPr>
          <w:rStyle w:val="eop"/>
        </w:rPr>
      </w:pPr>
      <w:r w:rsidRPr="00DC2213">
        <w:rPr>
          <w:rStyle w:val="normaltextrun"/>
          <w:b/>
          <w:bCs/>
          <w:lang w:val="es-ES"/>
        </w:rPr>
        <w:t>Nota</w:t>
      </w:r>
      <w:r w:rsidRPr="00DC2213" w:rsidR="00DC2213">
        <w:rPr>
          <w:rStyle w:val="normaltextrun"/>
          <w:b/>
          <w:bCs/>
          <w:lang w:val="es-ES"/>
        </w:rPr>
        <w:t xml:space="preserve"> 64</w:t>
      </w:r>
      <w:r w:rsidRPr="00DC2213">
        <w:rPr>
          <w:rStyle w:val="normaltextrun"/>
          <w:b/>
          <w:bCs/>
          <w:lang w:val="es-ES"/>
        </w:rPr>
        <w:t>:</w:t>
      </w:r>
      <w:r w:rsidRPr="009827C7">
        <w:rPr>
          <w:rStyle w:val="normaltextrun"/>
          <w:lang w:val="es-ES"/>
        </w:rPr>
        <w:t xml:space="preserve"> Se debe surtir el proceso establecido por las partes para el ingreso y egreso del almacén de la Alcaldía Local.</w:t>
      </w:r>
      <w:r w:rsidRPr="009827C7">
        <w:rPr>
          <w:rStyle w:val="eop"/>
        </w:rPr>
        <w:t> </w:t>
      </w:r>
    </w:p>
    <w:p w:rsidRPr="009827C7" w:rsidR="00340BDA" w:rsidP="00340BDA" w:rsidRDefault="00340BDA" w14:paraId="1F18CFB1" w14:textId="15E47B8A">
      <w:pPr>
        <w:pStyle w:val="paragraph"/>
        <w:spacing w:before="0" w:beforeAutospacing="0" w:after="0" w:afterAutospacing="0"/>
        <w:jc w:val="both"/>
        <w:textAlignment w:val="baseline"/>
        <w:rPr>
          <w:rStyle w:val="eop"/>
        </w:rPr>
      </w:pPr>
    </w:p>
    <w:p w:rsidRPr="00340BDA" w:rsidR="00340BDA" w:rsidP="00340BDA" w:rsidRDefault="00AE22CF" w14:paraId="6C1CB707" w14:textId="2E6ABB2D">
      <w:pPr>
        <w:jc w:val="both"/>
        <w:textAlignment w:val="baseline"/>
        <w:rPr>
          <w:lang w:eastAsia="es-CO"/>
        </w:rPr>
      </w:pPr>
      <w:r>
        <w:rPr>
          <w:b/>
          <w:bCs/>
          <w:color w:val="000000"/>
          <w:lang w:eastAsia="es-CO"/>
        </w:rPr>
        <w:t xml:space="preserve">4.5.2 </w:t>
      </w:r>
      <w:r w:rsidRPr="00340BDA" w:rsidR="00340BDA">
        <w:rPr>
          <w:b/>
          <w:bCs/>
          <w:color w:val="000000"/>
          <w:lang w:eastAsia="es-CO"/>
        </w:rPr>
        <w:t>FORTALECIMIENTO DEL EQUILIBRIO Y HABILIDADES PARA LA VIDA COTIDIANA (30 PERSONAS- DUPLAS 15 PERSONAS CON DISCAPACIDAD Y 15 CUIDADORES)</w:t>
      </w:r>
      <w:r w:rsidR="00A4053A">
        <w:rPr>
          <w:color w:val="000000"/>
          <w:lang w:eastAsia="es-CO"/>
        </w:rPr>
        <w:t>.</w:t>
      </w:r>
    </w:p>
    <w:p w:rsidRPr="00340BDA" w:rsidR="00340BDA" w:rsidP="00340BDA" w:rsidRDefault="00340BDA" w14:paraId="24A6734B" w14:textId="77777777">
      <w:pPr>
        <w:jc w:val="both"/>
        <w:textAlignment w:val="baseline"/>
        <w:rPr>
          <w:lang w:eastAsia="es-CO"/>
        </w:rPr>
      </w:pPr>
      <w:r w:rsidRPr="00340BDA">
        <w:rPr>
          <w:color w:val="000000"/>
          <w:lang w:eastAsia="es-CO"/>
        </w:rPr>
        <w:t> </w:t>
      </w:r>
    </w:p>
    <w:p w:rsidRPr="00340BDA" w:rsidR="00340BDA" w:rsidP="00340BDA" w:rsidRDefault="00AE22CF" w14:paraId="20A1BF84" w14:textId="1B64D336">
      <w:pPr>
        <w:jc w:val="both"/>
        <w:textAlignment w:val="baseline"/>
        <w:rPr>
          <w:lang w:eastAsia="es-CO"/>
        </w:rPr>
      </w:pPr>
      <w:r>
        <w:rPr>
          <w:rStyle w:val="normaltextrun"/>
          <w:b/>
          <w:bCs/>
          <w:u w:val="single"/>
        </w:rPr>
        <w:t>4.5.</w:t>
      </w:r>
      <w:r>
        <w:rPr>
          <w:rStyle w:val="normaltextrun"/>
          <w:b/>
          <w:bCs/>
          <w:u w:val="single"/>
        </w:rPr>
        <w:t>2</w:t>
      </w:r>
      <w:r>
        <w:rPr>
          <w:rStyle w:val="normaltextrun"/>
          <w:b/>
          <w:bCs/>
          <w:u w:val="single"/>
        </w:rPr>
        <w:t xml:space="preserve">.1 </w:t>
      </w:r>
      <w:r w:rsidRPr="00340BDA" w:rsidR="00340BDA">
        <w:rPr>
          <w:b/>
          <w:bCs/>
          <w:color w:val="000000"/>
          <w:u w:val="single"/>
          <w:lang w:eastAsia="es-CO"/>
        </w:rPr>
        <w:t>Actividad 1: Cocina Terapéutica</w:t>
      </w:r>
      <w:r w:rsidRPr="00340BDA" w:rsidR="00340BDA">
        <w:rPr>
          <w:b/>
          <w:bCs/>
          <w:color w:val="000000"/>
          <w:lang w:eastAsia="es-CO"/>
        </w:rPr>
        <w:t>:</w:t>
      </w:r>
      <w:r w:rsidRPr="00340BDA" w:rsidR="00340BDA">
        <w:rPr>
          <w:color w:val="000000"/>
          <w:lang w:eastAsia="es-CO"/>
        </w:rPr>
        <w:t xml:space="preserve"> Mejorar la motricidad, la independencia y el cuidado mutuo a través de la preparación de alimentos sencillos. </w:t>
      </w:r>
    </w:p>
    <w:p w:rsidRPr="00340BDA" w:rsidR="00340BDA" w:rsidP="00340BDA" w:rsidRDefault="00340BDA" w14:paraId="783CF86D" w14:textId="77777777">
      <w:pPr>
        <w:jc w:val="both"/>
        <w:textAlignment w:val="baseline"/>
        <w:rPr>
          <w:lang w:eastAsia="es-CO"/>
        </w:rPr>
      </w:pPr>
      <w:r w:rsidRPr="00340BDA">
        <w:rPr>
          <w:color w:val="000000"/>
          <w:lang w:eastAsia="es-CO"/>
        </w:rPr>
        <w:t> </w:t>
      </w:r>
    </w:p>
    <w:p w:rsidRPr="00340BDA" w:rsidR="00340BDA" w:rsidP="00340BDA" w:rsidRDefault="00340BDA" w14:paraId="561366C1" w14:textId="77777777">
      <w:pPr>
        <w:jc w:val="both"/>
        <w:textAlignment w:val="baseline"/>
        <w:rPr>
          <w:lang w:eastAsia="es-CO"/>
        </w:rPr>
      </w:pPr>
      <w:r w:rsidRPr="00340BDA">
        <w:rPr>
          <w:color w:val="000000"/>
          <w:lang w:eastAsia="es-CO"/>
        </w:rPr>
        <w:t>El taller tendrá una duración de dos horas máximo y será dictado por un técnico y/o tecnólogo en cocina con experiencia mínima de un año en realización de cursos de cocina, previa construcción del menú y aprobación en comité técnico.; la receta debe contener elementos sencillos y fáciles de adquirir, y le serán suministrados los insumos a cada uno de los participantes. Adicional se debe garantizar la participación y aprendizaje por parte de todos los asistentes. </w:t>
      </w:r>
    </w:p>
    <w:p w:rsidRPr="00340BDA" w:rsidR="00340BDA" w:rsidP="00340BDA" w:rsidRDefault="00340BDA" w14:paraId="4159EF60" w14:textId="77777777">
      <w:pPr>
        <w:jc w:val="both"/>
        <w:textAlignment w:val="baseline"/>
        <w:rPr>
          <w:lang w:eastAsia="es-CO"/>
        </w:rPr>
      </w:pPr>
      <w:r w:rsidRPr="00340BDA">
        <w:rPr>
          <w:color w:val="000000"/>
          <w:lang w:eastAsia="es-CO"/>
        </w:rPr>
        <w:t> </w:t>
      </w:r>
    </w:p>
    <w:p w:rsidRPr="00340BDA" w:rsidR="00340BDA" w:rsidP="00340BDA" w:rsidRDefault="00340BDA" w14:paraId="324119FB" w14:textId="77777777">
      <w:pPr>
        <w:jc w:val="both"/>
        <w:textAlignment w:val="baseline"/>
        <w:rPr>
          <w:lang w:eastAsia="es-CO"/>
        </w:rPr>
      </w:pPr>
      <w:r w:rsidRPr="00340BDA">
        <w:rPr>
          <w:b/>
          <w:bCs/>
          <w:color w:val="000000"/>
          <w:lang w:eastAsia="es-CO"/>
        </w:rPr>
        <w:t>METODOLOGÍA:</w:t>
      </w:r>
      <w:r w:rsidRPr="00340BDA">
        <w:rPr>
          <w:color w:val="000000"/>
          <w:lang w:eastAsia="es-CO"/>
        </w:rPr>
        <w:t> </w:t>
      </w:r>
    </w:p>
    <w:p w:rsidRPr="00340BDA" w:rsidR="00340BDA" w:rsidP="3FA20B12" w:rsidRDefault="00340BDA" w14:paraId="068E7F70" w14:textId="64DD6200">
      <w:pPr>
        <w:pStyle w:val="Prrafodelista"/>
        <w:jc w:val="both"/>
        <w:textAlignment w:val="baseline"/>
        <w:rPr>
          <w:color w:val="000000" w:themeColor="text1"/>
          <w:lang w:eastAsia="es-CO"/>
        </w:rPr>
      </w:pPr>
    </w:p>
    <w:p w:rsidRPr="00340BDA" w:rsidR="00340BDA" w:rsidP="3FA20B12" w:rsidRDefault="3341492D" w14:paraId="23BBA995" w14:textId="77777777">
      <w:pPr>
        <w:pStyle w:val="Prrafodelista"/>
        <w:numPr>
          <w:ilvl w:val="0"/>
          <w:numId w:val="4"/>
        </w:numPr>
        <w:jc w:val="both"/>
        <w:textAlignment w:val="baseline"/>
        <w:rPr>
          <w:lang w:eastAsia="es-CO"/>
        </w:rPr>
      </w:pPr>
      <w:r w:rsidRPr="3FA20B12">
        <w:rPr>
          <w:color w:val="000000" w:themeColor="text1"/>
          <w:lang w:eastAsia="es-CO"/>
        </w:rPr>
        <w:t>Construcción del menú por parte del contratista y aprobación de este en comité técnico. </w:t>
      </w:r>
    </w:p>
    <w:p w:rsidRPr="00340BDA" w:rsidR="00340BDA" w:rsidP="3FA20B12" w:rsidRDefault="3341492D" w14:paraId="71656DF3" w14:textId="77777777">
      <w:pPr>
        <w:pStyle w:val="Prrafodelista"/>
        <w:numPr>
          <w:ilvl w:val="0"/>
          <w:numId w:val="4"/>
        </w:numPr>
        <w:jc w:val="both"/>
        <w:textAlignment w:val="baseline"/>
        <w:rPr>
          <w:lang w:eastAsia="es-CO"/>
        </w:rPr>
      </w:pPr>
      <w:r w:rsidRPr="3FA20B12">
        <w:rPr>
          <w:color w:val="000000" w:themeColor="text1"/>
          <w:lang w:eastAsia="es-CO"/>
        </w:rPr>
        <w:t>Provisión de insumos a los participantes. </w:t>
      </w:r>
    </w:p>
    <w:p w:rsidRPr="00340BDA" w:rsidR="00340BDA" w:rsidP="3FA20B12" w:rsidRDefault="3341492D" w14:paraId="5B3805A7" w14:textId="77777777">
      <w:pPr>
        <w:pStyle w:val="Prrafodelista"/>
        <w:numPr>
          <w:ilvl w:val="0"/>
          <w:numId w:val="4"/>
        </w:numPr>
        <w:jc w:val="both"/>
        <w:textAlignment w:val="baseline"/>
        <w:rPr>
          <w:lang w:eastAsia="es-CO"/>
        </w:rPr>
      </w:pPr>
      <w:r w:rsidRPr="3FA20B12">
        <w:rPr>
          <w:color w:val="000000" w:themeColor="text1"/>
          <w:lang w:eastAsia="es-CO"/>
        </w:rPr>
        <w:t>Asegurar participación de todos los asistentes. </w:t>
      </w:r>
    </w:p>
    <w:p w:rsidRPr="00340BDA" w:rsidR="00340BDA" w:rsidP="00340BDA" w:rsidRDefault="00340BDA" w14:paraId="0F3DB39C" w14:textId="77777777">
      <w:pPr>
        <w:jc w:val="both"/>
        <w:textAlignment w:val="baseline"/>
        <w:rPr>
          <w:lang w:eastAsia="es-CO"/>
        </w:rPr>
      </w:pPr>
      <w:r w:rsidRPr="00340BDA">
        <w:rPr>
          <w:color w:val="000000"/>
          <w:lang w:eastAsia="es-CO"/>
        </w:rPr>
        <w:t> </w:t>
      </w:r>
    </w:p>
    <w:p w:rsidRPr="00340BDA" w:rsidR="00340BDA" w:rsidP="00340BDA" w:rsidRDefault="3341492D" w14:paraId="4D201647" w14:textId="0694F442">
      <w:pPr>
        <w:jc w:val="both"/>
        <w:textAlignment w:val="baseline"/>
        <w:rPr>
          <w:lang w:eastAsia="es-CO"/>
        </w:rPr>
      </w:pPr>
      <w:r w:rsidRPr="3FA20B12">
        <w:rPr>
          <w:color w:val="000000" w:themeColor="text1"/>
          <w:lang w:eastAsia="es-CO"/>
        </w:rPr>
        <w:t xml:space="preserve">Se hará dos (2) sesiones </w:t>
      </w:r>
      <w:r w:rsidRPr="3FA20B12" w:rsidR="0F8BA2C4">
        <w:rPr>
          <w:color w:val="000000" w:themeColor="text1"/>
          <w:lang w:eastAsia="es-CO"/>
        </w:rPr>
        <w:t xml:space="preserve">con dos (2) grupos, </w:t>
      </w:r>
      <w:r w:rsidRPr="3FA20B12">
        <w:rPr>
          <w:color w:val="000000" w:themeColor="text1"/>
          <w:lang w:eastAsia="es-CO"/>
        </w:rPr>
        <w:t xml:space="preserve">cada grupo de 15 personas en un punto de la localidad de fácil acceso a personas con discapacidad y sus cuidadores y que cuente con las herramientas para realizar el taller de cocina.  </w:t>
      </w:r>
      <w:r w:rsidRPr="3FA20B12" w:rsidR="1DD59FC9">
        <w:rPr>
          <w:color w:val="000000" w:themeColor="text1"/>
          <w:lang w:eastAsia="es-CO"/>
        </w:rPr>
        <w:t>Cada sesión tendrá</w:t>
      </w:r>
      <w:r w:rsidRPr="3FA20B12">
        <w:rPr>
          <w:color w:val="000000" w:themeColor="text1"/>
          <w:lang w:eastAsia="es-CO"/>
        </w:rPr>
        <w:t xml:space="preserve"> una duración de dos</w:t>
      </w:r>
      <w:r w:rsidRPr="3FA20B12" w:rsidR="39BE6C71">
        <w:rPr>
          <w:color w:val="000000" w:themeColor="text1"/>
          <w:lang w:eastAsia="es-CO"/>
        </w:rPr>
        <w:t xml:space="preserve"> (2)</w:t>
      </w:r>
      <w:r w:rsidRPr="3FA20B12">
        <w:rPr>
          <w:color w:val="000000" w:themeColor="text1"/>
          <w:lang w:eastAsia="es-CO"/>
        </w:rPr>
        <w:t xml:space="preserve"> horas cada clase. Por lo cual se requiere la elaboración y materiales para dos</w:t>
      </w:r>
      <w:r w:rsidRPr="3FA20B12" w:rsidR="790FCA01">
        <w:rPr>
          <w:color w:val="000000" w:themeColor="text1"/>
          <w:lang w:eastAsia="es-CO"/>
        </w:rPr>
        <w:t xml:space="preserve"> (2)</w:t>
      </w:r>
      <w:r w:rsidRPr="3FA20B12">
        <w:rPr>
          <w:color w:val="000000" w:themeColor="text1"/>
          <w:lang w:eastAsia="es-CO"/>
        </w:rPr>
        <w:t xml:space="preserve"> menús diferentes.  </w:t>
      </w:r>
    </w:p>
    <w:p w:rsidRPr="00340BDA" w:rsidR="00340BDA" w:rsidP="00340BDA" w:rsidRDefault="00340BDA" w14:paraId="63037AE2" w14:textId="77777777">
      <w:pPr>
        <w:jc w:val="both"/>
        <w:textAlignment w:val="baseline"/>
        <w:rPr>
          <w:lang w:eastAsia="es-CO"/>
        </w:rPr>
      </w:pPr>
      <w:r w:rsidRPr="00340BDA">
        <w:rPr>
          <w:color w:val="000000"/>
          <w:lang w:eastAsia="es-CO"/>
        </w:rPr>
        <w:t> </w:t>
      </w:r>
    </w:p>
    <w:p w:rsidRPr="00340BDA" w:rsidR="00340BDA" w:rsidP="00340BDA" w:rsidRDefault="00340BDA" w14:paraId="178E08D2" w14:textId="77777777">
      <w:pPr>
        <w:jc w:val="both"/>
        <w:textAlignment w:val="baseline"/>
        <w:rPr>
          <w:lang w:eastAsia="es-CO"/>
        </w:rPr>
      </w:pPr>
      <w:r w:rsidRPr="00340BDA">
        <w:rPr>
          <w:color w:val="000000"/>
          <w:lang w:eastAsia="es-CO"/>
        </w:rPr>
        <w:t>La actividad contará con una bolsa de productos alimenticios: por valor de $2.500.000, para la compra de insumos que necesitan las sesiones y para organizar el taller de cocina terapéutica, los ingredientes deben incluir proteína de no menos de 150 gramos, un carbohidrato o cereal frutas, verduras, condimentos y especias, aceites, un postre saludable, platos y cubiertos. </w:t>
      </w:r>
    </w:p>
    <w:p w:rsidRPr="00340BDA" w:rsidR="00340BDA" w:rsidP="00340BDA" w:rsidRDefault="00340BDA" w14:paraId="3EF5162A" w14:textId="77777777">
      <w:pPr>
        <w:jc w:val="both"/>
        <w:textAlignment w:val="baseline"/>
        <w:rPr>
          <w:lang w:eastAsia="es-CO"/>
        </w:rPr>
      </w:pPr>
      <w:r w:rsidRPr="00340BDA">
        <w:rPr>
          <w:color w:val="000000"/>
          <w:lang w:eastAsia="es-CO"/>
        </w:rPr>
        <w:t> </w:t>
      </w:r>
    </w:p>
    <w:p w:rsidRPr="00340BDA" w:rsidR="00340BDA" w:rsidP="00340BDA" w:rsidRDefault="00340BDA" w14:paraId="5B6013BC" w14:textId="77777777">
      <w:pPr>
        <w:jc w:val="both"/>
        <w:textAlignment w:val="baseline"/>
        <w:rPr>
          <w:lang w:eastAsia="es-CO"/>
        </w:rPr>
      </w:pPr>
      <w:r w:rsidRPr="00340BDA">
        <w:rPr>
          <w:color w:val="000000"/>
          <w:lang w:eastAsia="es-CO"/>
        </w:rPr>
        <w:t>El contratista diseñara la metodología y plan de trabajo, incluyendo el listado de materiales que utilizara en cada clase de cada sesión y mínimo dos menús para ser aprobados en el comité técnico. </w:t>
      </w:r>
    </w:p>
    <w:p w:rsidRPr="00340BDA" w:rsidR="00340BDA" w:rsidP="00340BDA" w:rsidRDefault="00340BDA" w14:paraId="0FE20245" w14:textId="77777777">
      <w:pPr>
        <w:jc w:val="both"/>
        <w:textAlignment w:val="baseline"/>
        <w:rPr>
          <w:lang w:eastAsia="es-CO"/>
        </w:rPr>
      </w:pPr>
      <w:r w:rsidRPr="00340BDA">
        <w:rPr>
          <w:color w:val="000000"/>
          <w:lang w:eastAsia="es-CO"/>
        </w:rPr>
        <w:t> </w:t>
      </w:r>
    </w:p>
    <w:p w:rsidRPr="00340BDA" w:rsidR="00340BDA" w:rsidP="00340BDA" w:rsidRDefault="3341492D" w14:paraId="6C7DC4EA" w14:textId="5406FE51">
      <w:pPr>
        <w:jc w:val="both"/>
        <w:textAlignment w:val="baseline"/>
        <w:rPr>
          <w:lang w:eastAsia="es-CO"/>
        </w:rPr>
      </w:pPr>
      <w:r w:rsidRPr="3FA20B12">
        <w:rPr>
          <w:b/>
          <w:bCs/>
          <w:color w:val="000000" w:themeColor="text1"/>
          <w:lang w:eastAsia="es-CO"/>
        </w:rPr>
        <w:t>Nota</w:t>
      </w:r>
      <w:r w:rsidRPr="3FA20B12" w:rsidR="010B9D34">
        <w:rPr>
          <w:b/>
          <w:bCs/>
          <w:color w:val="000000" w:themeColor="text1"/>
          <w:lang w:eastAsia="es-CO"/>
        </w:rPr>
        <w:t xml:space="preserve"> 65</w:t>
      </w:r>
      <w:r w:rsidRPr="3FA20B12">
        <w:rPr>
          <w:b/>
          <w:bCs/>
          <w:color w:val="000000" w:themeColor="text1"/>
          <w:lang w:eastAsia="es-CO"/>
        </w:rPr>
        <w:t>:</w:t>
      </w:r>
      <w:r w:rsidRPr="3FA20B12">
        <w:rPr>
          <w:color w:val="000000" w:themeColor="text1"/>
          <w:lang w:eastAsia="es-CO"/>
        </w:rPr>
        <w:t xml:space="preserve">  la receta que se haga en la cocina </w:t>
      </w:r>
      <w:r w:rsidRPr="3FA20B12" w:rsidR="627C5027">
        <w:rPr>
          <w:color w:val="000000" w:themeColor="text1"/>
          <w:lang w:eastAsia="es-CO"/>
        </w:rPr>
        <w:t>terapéutica</w:t>
      </w:r>
      <w:r w:rsidRPr="3FA20B12">
        <w:rPr>
          <w:color w:val="000000" w:themeColor="text1"/>
          <w:lang w:eastAsia="es-CO"/>
        </w:rPr>
        <w:t xml:space="preserve"> será entregada para su consumo a los participantes que asistieron y participaron de la preparación y la totalidad de ingredientes serán entregados sin ningún costo, previa aprobación en comité técnico.  </w:t>
      </w:r>
    </w:p>
    <w:p w:rsidRPr="00340BDA" w:rsidR="00340BDA" w:rsidP="00340BDA" w:rsidRDefault="3341492D" w14:paraId="60C38E8A" w14:textId="355EE80E">
      <w:pPr>
        <w:jc w:val="both"/>
        <w:textAlignment w:val="baseline"/>
        <w:rPr>
          <w:lang w:eastAsia="es-CO"/>
        </w:rPr>
      </w:pPr>
      <w:r w:rsidRPr="3FA20B12">
        <w:rPr>
          <w:color w:val="000000" w:themeColor="text1"/>
          <w:lang w:eastAsia="es-CO"/>
        </w:rPr>
        <w:t> </w:t>
      </w:r>
    </w:p>
    <w:p w:rsidRPr="00340BDA" w:rsidR="00340BDA" w:rsidP="00340BDA" w:rsidRDefault="00340BDA" w14:paraId="49401B33" w14:textId="77777777">
      <w:pPr>
        <w:jc w:val="both"/>
        <w:textAlignment w:val="baseline"/>
        <w:rPr>
          <w:lang w:eastAsia="es-CO"/>
        </w:rPr>
      </w:pPr>
      <w:r w:rsidRPr="00340BDA">
        <w:rPr>
          <w:b/>
          <w:bCs/>
          <w:color w:val="000000"/>
          <w:lang w:eastAsia="es-CO"/>
        </w:rPr>
        <w:t>RECURSOS </w:t>
      </w:r>
      <w:r w:rsidRPr="00340BDA">
        <w:rPr>
          <w:color w:val="000000"/>
          <w:lang w:eastAsia="es-CO"/>
        </w:rPr>
        <w:t> </w:t>
      </w:r>
    </w:p>
    <w:p w:rsidRPr="00340BDA" w:rsidR="00340BDA" w:rsidP="00340BDA" w:rsidRDefault="00340BDA" w14:paraId="3B604FEA" w14:textId="77777777">
      <w:pPr>
        <w:jc w:val="both"/>
        <w:textAlignment w:val="baseline"/>
        <w:rPr>
          <w:lang w:eastAsia="es-CO"/>
        </w:rPr>
      </w:pPr>
      <w:r w:rsidRPr="00340BDA">
        <w:rPr>
          <w:color w:val="000000"/>
          <w:lang w:eastAsia="es-CO"/>
        </w:rPr>
        <w:t> </w:t>
      </w:r>
    </w:p>
    <w:p w:rsidRPr="00340BDA" w:rsidR="00340BDA" w:rsidP="00340BDA" w:rsidRDefault="00340BDA" w14:paraId="78E69C6C" w14:textId="77777777">
      <w:pPr>
        <w:jc w:val="both"/>
        <w:textAlignment w:val="baseline"/>
        <w:rPr>
          <w:lang w:eastAsia="es-CO"/>
        </w:rPr>
      </w:pPr>
      <w:r w:rsidRPr="00340BDA">
        <w:rPr>
          <w:color w:val="000000"/>
          <w:u w:val="single"/>
          <w:lang w:eastAsia="es-CO"/>
        </w:rPr>
        <w:t>Salón o espacio físico</w:t>
      </w:r>
      <w:r w:rsidRPr="00340BDA">
        <w:rPr>
          <w:color w:val="000000"/>
          <w:lang w:eastAsia="es-CO"/>
        </w:rPr>
        <w:t xml:space="preserve"> acorde para la realización de taller de cocina básico para 15 personas. Deberá ser un lugar limpio y seguro, adaptado para el ingreso de personas de con discapacidad. </w:t>
      </w:r>
    </w:p>
    <w:p w:rsidRPr="00340BDA" w:rsidR="00340BDA" w:rsidP="00340BDA" w:rsidRDefault="00340BDA" w14:paraId="420BC1F6" w14:textId="77777777">
      <w:pPr>
        <w:jc w:val="both"/>
        <w:textAlignment w:val="baseline"/>
        <w:rPr>
          <w:lang w:eastAsia="es-CO"/>
        </w:rPr>
      </w:pPr>
      <w:r w:rsidRPr="00340BDA">
        <w:rPr>
          <w:color w:val="000000"/>
          <w:lang w:eastAsia="es-CO"/>
        </w:rPr>
        <w:t> </w:t>
      </w:r>
    </w:p>
    <w:p w:rsidRPr="00340BDA" w:rsidR="00340BDA" w:rsidP="00340BDA" w:rsidRDefault="00340BDA" w14:paraId="581CD567" w14:textId="0AECA255">
      <w:pPr>
        <w:jc w:val="both"/>
        <w:textAlignment w:val="baseline"/>
        <w:rPr>
          <w:lang w:eastAsia="es-CO"/>
        </w:rPr>
      </w:pPr>
      <w:r w:rsidRPr="00340BDA">
        <w:rPr>
          <w:b/>
          <w:bCs/>
          <w:color w:val="000000"/>
          <w:lang w:eastAsia="es-CO"/>
        </w:rPr>
        <w:t>Nota</w:t>
      </w:r>
      <w:r w:rsidRPr="00DC2213" w:rsidR="00DC2213">
        <w:rPr>
          <w:b/>
          <w:bCs/>
          <w:color w:val="000000"/>
          <w:lang w:eastAsia="es-CO"/>
        </w:rPr>
        <w:t xml:space="preserve"> 66</w:t>
      </w:r>
      <w:r w:rsidRPr="00340BDA">
        <w:rPr>
          <w:b/>
          <w:bCs/>
          <w:color w:val="000000"/>
          <w:lang w:eastAsia="es-CO"/>
        </w:rPr>
        <w:t>:</w:t>
      </w:r>
      <w:r w:rsidRPr="00340BDA">
        <w:rPr>
          <w:color w:val="000000"/>
          <w:lang w:eastAsia="es-CO"/>
        </w:rPr>
        <w:t xml:space="preserve"> Se deberá asegurar que el espacio cuente con baño con servicio de agua potable, lavamanos con dispensador de jabón líquido y papel higiénico- </w:t>
      </w:r>
    </w:p>
    <w:p w:rsidRPr="00340BDA" w:rsidR="00340BDA" w:rsidP="00340BDA" w:rsidRDefault="00340BDA" w14:paraId="6533C4DB" w14:textId="77777777">
      <w:pPr>
        <w:jc w:val="both"/>
        <w:textAlignment w:val="baseline"/>
        <w:rPr>
          <w:lang w:eastAsia="es-CO"/>
        </w:rPr>
      </w:pPr>
      <w:r w:rsidRPr="00340BDA">
        <w:rPr>
          <w:color w:val="000000"/>
          <w:lang w:eastAsia="es-CO"/>
        </w:rPr>
        <w:t> </w:t>
      </w:r>
    </w:p>
    <w:p w:rsidRPr="00340BDA" w:rsidR="00340BDA" w:rsidP="00340BDA" w:rsidRDefault="00340BDA" w14:paraId="0E13E9BE" w14:textId="77777777">
      <w:pPr>
        <w:jc w:val="both"/>
        <w:textAlignment w:val="baseline"/>
        <w:rPr>
          <w:lang w:eastAsia="es-CO"/>
        </w:rPr>
      </w:pPr>
      <w:r w:rsidRPr="00340BDA">
        <w:rPr>
          <w:color w:val="000000"/>
          <w:u w:val="single"/>
          <w:lang w:eastAsia="es-CO"/>
        </w:rPr>
        <w:t>Tallerista de cocina</w:t>
      </w:r>
      <w:r w:rsidRPr="00340BDA">
        <w:rPr>
          <w:color w:val="000000"/>
          <w:lang w:eastAsia="es-CO"/>
        </w:rPr>
        <w:t>: Formación técnica o empírica certificada en cocina, gastronomía o manipulación de alimentos. Experiencia mínima de 1 año en facilitación de talleres o actividades formativas.  Conocimiento en nutrición básica, cocina saludable y aprovechamiento de alimentos Persona con conocimientos y habilidades prácticas en cocina tradicional y saludable, con capacidad para orientar procesos pedagógicos dirigidos a comunidades diversas. Debe tener sensibilidad social, experiencia en trabajo comunitario y competencias para facilitar talleres participativos, creativos y culturalmente apropiados. </w:t>
      </w:r>
    </w:p>
    <w:p w:rsidRPr="00340BDA" w:rsidR="00340BDA" w:rsidP="00340BDA" w:rsidRDefault="00340BDA" w14:paraId="2CFACBE2" w14:textId="77777777">
      <w:pPr>
        <w:jc w:val="both"/>
        <w:textAlignment w:val="baseline"/>
        <w:rPr>
          <w:lang w:eastAsia="es-CO"/>
        </w:rPr>
      </w:pPr>
      <w:r w:rsidRPr="00340BDA">
        <w:rPr>
          <w:color w:val="000000"/>
          <w:lang w:eastAsia="es-CO"/>
        </w:rPr>
        <w:t> </w:t>
      </w:r>
    </w:p>
    <w:p w:rsidRPr="00340BDA" w:rsidR="00340BDA" w:rsidP="00340BDA" w:rsidRDefault="00340BDA" w14:paraId="2C6C56DF" w14:textId="77777777">
      <w:pPr>
        <w:textAlignment w:val="baseline"/>
        <w:rPr>
          <w:lang w:eastAsia="es-CO"/>
        </w:rPr>
      </w:pPr>
      <w:r w:rsidRPr="00340BDA">
        <w:rPr>
          <w:b/>
          <w:bCs/>
          <w:color w:val="000000"/>
          <w:lang w:eastAsia="es-CO"/>
        </w:rPr>
        <w:t>Medios de verificación:</w:t>
      </w:r>
      <w:r w:rsidRPr="00340BDA">
        <w:rPr>
          <w:color w:val="000000"/>
          <w:lang w:eastAsia="es-CO"/>
        </w:rPr>
        <w:t> </w:t>
      </w:r>
    </w:p>
    <w:p w:rsidRPr="00340BDA" w:rsidR="00340BDA" w:rsidP="00340BDA" w:rsidRDefault="00340BDA" w14:paraId="534D8493" w14:textId="77777777">
      <w:pPr>
        <w:textAlignment w:val="baseline"/>
        <w:rPr>
          <w:lang w:eastAsia="es-CO"/>
        </w:rPr>
      </w:pPr>
      <w:r w:rsidRPr="00340BDA">
        <w:rPr>
          <w:color w:val="000000"/>
          <w:lang w:eastAsia="es-CO"/>
        </w:rPr>
        <w:t> </w:t>
      </w:r>
    </w:p>
    <w:p w:rsidRPr="00340BDA" w:rsidR="00340BDA" w:rsidP="3FA20B12" w:rsidRDefault="3341492D" w14:paraId="5FE3D3E4" w14:textId="77777777">
      <w:pPr>
        <w:pStyle w:val="Prrafodelista"/>
        <w:numPr>
          <w:ilvl w:val="0"/>
          <w:numId w:val="3"/>
        </w:numPr>
        <w:shd w:val="clear" w:color="auto" w:fill="FFFFFF" w:themeFill="background1"/>
        <w:jc w:val="both"/>
        <w:textAlignment w:val="baseline"/>
        <w:rPr>
          <w:lang w:eastAsia="es-CO"/>
        </w:rPr>
      </w:pPr>
      <w:r w:rsidRPr="3FA20B12">
        <w:rPr>
          <w:color w:val="000000" w:themeColor="text1"/>
          <w:lang w:val="es-ES" w:eastAsia="es-CO"/>
        </w:rPr>
        <w:t>Acta de asistencia, </w:t>
      </w:r>
      <w:r w:rsidRPr="3FA20B12">
        <w:rPr>
          <w:color w:val="000000" w:themeColor="text1"/>
          <w:lang w:eastAsia="es-CO"/>
        </w:rPr>
        <w:t> </w:t>
      </w:r>
    </w:p>
    <w:p w:rsidRPr="00340BDA" w:rsidR="00340BDA" w:rsidP="3FA20B12" w:rsidRDefault="3341492D" w14:paraId="4244BF86" w14:textId="77777777">
      <w:pPr>
        <w:pStyle w:val="Prrafodelista"/>
        <w:numPr>
          <w:ilvl w:val="0"/>
          <w:numId w:val="3"/>
        </w:numPr>
        <w:shd w:val="clear" w:color="auto" w:fill="FFFFFF" w:themeFill="background1"/>
        <w:jc w:val="both"/>
        <w:textAlignment w:val="baseline"/>
        <w:rPr>
          <w:lang w:eastAsia="es-CO"/>
        </w:rPr>
      </w:pPr>
      <w:r w:rsidRPr="3FA20B12">
        <w:rPr>
          <w:color w:val="000000" w:themeColor="text1"/>
          <w:lang w:val="es-ES" w:eastAsia="es-CO"/>
        </w:rPr>
        <w:t>Evidencia fotográfica por cada uno de los talleres y/o actividades planteadas</w:t>
      </w:r>
      <w:r w:rsidRPr="3FA20B12">
        <w:rPr>
          <w:color w:val="000000" w:themeColor="text1"/>
          <w:lang w:eastAsia="es-CO"/>
        </w:rPr>
        <w:t> </w:t>
      </w:r>
    </w:p>
    <w:p w:rsidRPr="00340BDA" w:rsidR="00340BDA" w:rsidP="00CB7027" w:rsidRDefault="3341492D" w14:paraId="7FBEFDD1" w14:textId="28D325B2">
      <w:pPr>
        <w:pStyle w:val="Prrafodelista"/>
        <w:numPr>
          <w:ilvl w:val="0"/>
          <w:numId w:val="158"/>
        </w:numPr>
        <w:shd w:val="clear" w:color="auto" w:fill="FFFFFF" w:themeFill="background1"/>
        <w:jc w:val="both"/>
        <w:textAlignment w:val="baseline"/>
        <w:rPr>
          <w:lang w:eastAsia="es-CO"/>
        </w:rPr>
      </w:pPr>
      <w:r w:rsidRPr="3FA20B12">
        <w:rPr>
          <w:color w:val="000000" w:themeColor="text1"/>
          <w:lang w:val="es-ES" w:eastAsia="es-CO"/>
        </w:rPr>
        <w:t>Encuesta de satisfacción al finalizar cada taller.</w:t>
      </w:r>
      <w:r w:rsidRPr="3FA20B12">
        <w:rPr>
          <w:color w:val="000000" w:themeColor="text1"/>
          <w:lang w:eastAsia="es-CO"/>
        </w:rPr>
        <w:t> </w:t>
      </w:r>
    </w:p>
    <w:p w:rsidRPr="00340BDA" w:rsidR="00340BDA" w:rsidP="00CB7027" w:rsidRDefault="3341492D" w14:paraId="22F5322A" w14:textId="0E7AF00B">
      <w:pPr>
        <w:pStyle w:val="Prrafodelista"/>
        <w:numPr>
          <w:ilvl w:val="0"/>
          <w:numId w:val="159"/>
        </w:numPr>
        <w:shd w:val="clear" w:color="auto" w:fill="FFFFFF" w:themeFill="background1"/>
        <w:jc w:val="both"/>
        <w:textAlignment w:val="baseline"/>
        <w:rPr>
          <w:lang w:eastAsia="es-CO"/>
        </w:rPr>
      </w:pPr>
      <w:r w:rsidRPr="3FA20B12">
        <w:rPr>
          <w:color w:val="000000" w:themeColor="text1"/>
          <w:lang w:val="es-ES" w:eastAsia="es-CO"/>
        </w:rPr>
        <w:t>Sistematización de esta base de datos, que incluya datos de los asistentes y resultados de la encuesta.</w:t>
      </w:r>
      <w:r w:rsidRPr="3FA20B12">
        <w:rPr>
          <w:color w:val="000000" w:themeColor="text1"/>
          <w:lang w:eastAsia="es-CO"/>
        </w:rPr>
        <w:t> </w:t>
      </w:r>
    </w:p>
    <w:p w:rsidRPr="00340BDA" w:rsidR="00340BDA" w:rsidP="00340BDA" w:rsidRDefault="00340BDA" w14:paraId="339233AD" w14:textId="77777777">
      <w:pPr>
        <w:jc w:val="both"/>
        <w:textAlignment w:val="baseline"/>
        <w:rPr>
          <w:lang w:eastAsia="es-CO"/>
        </w:rPr>
      </w:pPr>
      <w:r w:rsidRPr="00340BDA">
        <w:rPr>
          <w:color w:val="000000"/>
          <w:lang w:eastAsia="es-CO"/>
        </w:rPr>
        <w:t> </w:t>
      </w:r>
    </w:p>
    <w:p w:rsidRPr="009827C7" w:rsidR="00340BDA" w:rsidP="00340BDA" w:rsidRDefault="00340BDA" w14:paraId="7964267C" w14:textId="77777777">
      <w:pPr>
        <w:pStyle w:val="paragraph"/>
        <w:spacing w:before="0" w:beforeAutospacing="0" w:after="0" w:afterAutospacing="0"/>
        <w:jc w:val="both"/>
        <w:textAlignment w:val="baseline"/>
      </w:pPr>
    </w:p>
    <w:p w:rsidRPr="009827C7" w:rsidR="00340BDA" w:rsidP="00340BDA" w:rsidRDefault="00AE22CF" w14:paraId="1AC42586" w14:textId="695735DE">
      <w:pPr>
        <w:pStyle w:val="paragraph"/>
        <w:spacing w:before="0" w:beforeAutospacing="0" w:after="0" w:afterAutospacing="0"/>
        <w:jc w:val="both"/>
        <w:textAlignment w:val="baseline"/>
      </w:pPr>
      <w:r>
        <w:rPr>
          <w:rStyle w:val="normaltextrun"/>
          <w:b/>
          <w:bCs/>
          <w:u w:val="single"/>
        </w:rPr>
        <w:t>4.5.</w:t>
      </w:r>
      <w:r>
        <w:rPr>
          <w:rStyle w:val="normaltextrun"/>
          <w:b/>
          <w:bCs/>
          <w:u w:val="single"/>
        </w:rPr>
        <w:t xml:space="preserve">2.2 </w:t>
      </w:r>
      <w:r w:rsidRPr="009827C7" w:rsidR="00340BDA">
        <w:rPr>
          <w:b/>
          <w:bCs/>
          <w:color w:val="000000"/>
          <w:u w:val="single"/>
        </w:rPr>
        <w:t>Actividad 2: Terapia Complementaria De Reiki</w:t>
      </w:r>
      <w:r w:rsidRPr="009827C7" w:rsidR="00340BDA">
        <w:rPr>
          <w:color w:val="000000"/>
        </w:rPr>
        <w:t>: 60 personas.  </w:t>
      </w:r>
    </w:p>
    <w:p w:rsidRPr="00340BDA" w:rsidR="00340BDA" w:rsidP="00340BDA" w:rsidRDefault="00340BDA" w14:paraId="71E046F1" w14:textId="77777777">
      <w:pPr>
        <w:spacing w:beforeAutospacing="1" w:afterAutospacing="1"/>
        <w:jc w:val="both"/>
        <w:textAlignment w:val="baseline"/>
        <w:rPr>
          <w:lang w:eastAsia="es-CO"/>
        </w:rPr>
      </w:pPr>
      <w:r w:rsidRPr="00340BDA">
        <w:rPr>
          <w:b/>
          <w:bCs/>
          <w:lang w:eastAsia="es-CO"/>
        </w:rPr>
        <w:t>Objetivo:</w:t>
      </w:r>
      <w:r w:rsidRPr="00340BDA">
        <w:rPr>
          <w:lang w:eastAsia="es-CO"/>
        </w:rPr>
        <w:t xml:space="preserve"> Restablecer el equilibrio físico, mental y espiritual mediante la imposición de manos. </w:t>
      </w:r>
    </w:p>
    <w:p w:rsidRPr="00340BDA" w:rsidR="00340BDA" w:rsidP="00340BDA" w:rsidRDefault="00340BDA" w14:paraId="440E6D68" w14:textId="77777777">
      <w:pPr>
        <w:jc w:val="both"/>
        <w:textAlignment w:val="baseline"/>
        <w:rPr>
          <w:lang w:eastAsia="es-CO"/>
        </w:rPr>
      </w:pPr>
      <w:r w:rsidRPr="00340BDA">
        <w:rPr>
          <w:color w:val="000000"/>
          <w:lang w:eastAsia="es-CO"/>
        </w:rPr>
        <w:t>El contratista organizará una sesión para cada uno de los participantes, a cada sesión se hará citación a grupos de máximo de 15 personas en lo posible duplas (una persona con discapacidad y su cuidador), en horarios diferentes. Sin embargo, la sesión es personalizada. Se hará la citación vía telefónica, WhatsApp o correo electrónico. </w:t>
      </w:r>
    </w:p>
    <w:p w:rsidRPr="00340BDA" w:rsidR="00340BDA" w:rsidP="00340BDA" w:rsidRDefault="00340BDA" w14:paraId="7888114F" w14:textId="77777777">
      <w:pPr>
        <w:jc w:val="both"/>
        <w:textAlignment w:val="baseline"/>
        <w:rPr>
          <w:lang w:eastAsia="es-CO"/>
        </w:rPr>
      </w:pPr>
      <w:r w:rsidRPr="00340BDA">
        <w:rPr>
          <w:color w:val="000000"/>
          <w:lang w:eastAsia="es-CO"/>
        </w:rPr>
        <w:t> </w:t>
      </w:r>
    </w:p>
    <w:p w:rsidRPr="00340BDA" w:rsidR="00340BDA" w:rsidP="00340BDA" w:rsidRDefault="00340BDA" w14:paraId="170CFE6F" w14:textId="77777777">
      <w:pPr>
        <w:jc w:val="both"/>
        <w:textAlignment w:val="baseline"/>
        <w:rPr>
          <w:lang w:eastAsia="es-CO"/>
        </w:rPr>
      </w:pPr>
      <w:r w:rsidRPr="00340BDA">
        <w:rPr>
          <w:color w:val="000000"/>
          <w:lang w:eastAsia="es-CO"/>
        </w:rPr>
        <w:t>El contratista deberá garantizar un espacio donde se realice la terapia que cuente con los siguientes requerimientos: </w:t>
      </w:r>
    </w:p>
    <w:p w:rsidRPr="00340BDA" w:rsidR="00340BDA" w:rsidP="00340BDA" w:rsidRDefault="00340BDA" w14:paraId="6889B02E" w14:textId="77777777">
      <w:pPr>
        <w:jc w:val="both"/>
        <w:textAlignment w:val="baseline"/>
        <w:rPr>
          <w:lang w:eastAsia="es-CO"/>
        </w:rPr>
      </w:pPr>
      <w:r w:rsidRPr="00340BDA">
        <w:rPr>
          <w:color w:val="000000"/>
          <w:lang w:eastAsia="es-CO"/>
        </w:rPr>
        <w:t> </w:t>
      </w:r>
    </w:p>
    <w:p w:rsidRPr="00340BDA" w:rsidR="00340BDA" w:rsidP="00CB7027" w:rsidRDefault="00340BDA" w14:paraId="0538B5F9" w14:textId="77777777">
      <w:pPr>
        <w:numPr>
          <w:ilvl w:val="0"/>
          <w:numId w:val="160"/>
        </w:numPr>
        <w:ind w:left="1080" w:firstLine="0"/>
        <w:jc w:val="both"/>
        <w:textAlignment w:val="baseline"/>
        <w:rPr>
          <w:lang w:eastAsia="es-CO"/>
        </w:rPr>
      </w:pPr>
      <w:r w:rsidRPr="00340BDA">
        <w:rPr>
          <w:color w:val="000000"/>
          <w:lang w:val="es-ES" w:eastAsia="es-CO"/>
        </w:rPr>
        <w:t>Camilla o silla cómoda – Para que la persona que recibe la terapia esté relajada.</w:t>
      </w:r>
      <w:r w:rsidRPr="00340BDA">
        <w:rPr>
          <w:color w:val="000000"/>
          <w:lang w:eastAsia="es-CO"/>
        </w:rPr>
        <w:t> </w:t>
      </w:r>
    </w:p>
    <w:p w:rsidRPr="00340BDA" w:rsidR="00340BDA" w:rsidP="00CB7027" w:rsidRDefault="00340BDA" w14:paraId="6BA9BC17" w14:textId="77777777">
      <w:pPr>
        <w:numPr>
          <w:ilvl w:val="0"/>
          <w:numId w:val="161"/>
        </w:numPr>
        <w:ind w:left="1080" w:firstLine="0"/>
        <w:jc w:val="both"/>
        <w:textAlignment w:val="baseline"/>
        <w:rPr>
          <w:lang w:eastAsia="es-CO"/>
        </w:rPr>
      </w:pPr>
      <w:r w:rsidRPr="00340BDA">
        <w:rPr>
          <w:color w:val="000000"/>
          <w:lang w:val="es-ES" w:eastAsia="es-CO"/>
        </w:rPr>
        <w:t>Ambiente tranquilo – Un espacio silencioso o con música suave.</w:t>
      </w:r>
      <w:r w:rsidRPr="00340BDA">
        <w:rPr>
          <w:color w:val="000000"/>
          <w:lang w:eastAsia="es-CO"/>
        </w:rPr>
        <w:t> </w:t>
      </w:r>
    </w:p>
    <w:p w:rsidRPr="00340BDA" w:rsidR="00340BDA" w:rsidP="00CB7027" w:rsidRDefault="00340BDA" w14:paraId="69A1A5C1" w14:textId="77777777">
      <w:pPr>
        <w:numPr>
          <w:ilvl w:val="0"/>
          <w:numId w:val="162"/>
        </w:numPr>
        <w:ind w:left="1080" w:firstLine="0"/>
        <w:jc w:val="both"/>
        <w:textAlignment w:val="baseline"/>
        <w:rPr>
          <w:lang w:eastAsia="es-CO"/>
        </w:rPr>
      </w:pPr>
      <w:r w:rsidRPr="00340BDA">
        <w:rPr>
          <w:color w:val="000000"/>
          <w:lang w:val="es-ES" w:eastAsia="es-CO"/>
        </w:rPr>
        <w:t>Velas o incienso (opcional) – Para favorecer la relajación.</w:t>
      </w:r>
      <w:r w:rsidRPr="00340BDA">
        <w:rPr>
          <w:color w:val="000000"/>
          <w:lang w:eastAsia="es-CO"/>
        </w:rPr>
        <w:t> </w:t>
      </w:r>
    </w:p>
    <w:p w:rsidRPr="00340BDA" w:rsidR="00340BDA" w:rsidP="00CB7027" w:rsidRDefault="00340BDA" w14:paraId="7960D06D" w14:textId="77777777">
      <w:pPr>
        <w:numPr>
          <w:ilvl w:val="0"/>
          <w:numId w:val="163"/>
        </w:numPr>
        <w:ind w:left="1080" w:firstLine="0"/>
        <w:jc w:val="both"/>
        <w:textAlignment w:val="baseline"/>
        <w:rPr>
          <w:lang w:eastAsia="es-CO"/>
        </w:rPr>
      </w:pPr>
      <w:r w:rsidRPr="00340BDA">
        <w:rPr>
          <w:color w:val="000000"/>
          <w:lang w:val="es-ES" w:eastAsia="es-CO"/>
        </w:rPr>
        <w:t>Cristales o piedras energéticas (opcional) – Como cuarzo o amatista, para potenciar la energía.</w:t>
      </w:r>
      <w:r w:rsidRPr="00340BDA">
        <w:rPr>
          <w:color w:val="000000"/>
          <w:lang w:eastAsia="es-CO"/>
        </w:rPr>
        <w:t> </w:t>
      </w:r>
    </w:p>
    <w:p w:rsidRPr="00340BDA" w:rsidR="00340BDA" w:rsidP="00CB7027" w:rsidRDefault="00340BDA" w14:paraId="1228D458" w14:textId="77777777">
      <w:pPr>
        <w:numPr>
          <w:ilvl w:val="0"/>
          <w:numId w:val="164"/>
        </w:numPr>
        <w:ind w:left="1080" w:firstLine="0"/>
        <w:jc w:val="both"/>
        <w:textAlignment w:val="baseline"/>
        <w:rPr>
          <w:lang w:eastAsia="es-CO"/>
        </w:rPr>
      </w:pPr>
      <w:r w:rsidRPr="00340BDA">
        <w:rPr>
          <w:color w:val="000000"/>
          <w:lang w:val="es-ES" w:eastAsia="es-CO"/>
        </w:rPr>
        <w:t>Aceites esenciales (opcional) – Como lavanda o sándalo, para una mayor sensación de calma.</w:t>
      </w:r>
      <w:r w:rsidRPr="00340BDA">
        <w:rPr>
          <w:color w:val="000000"/>
          <w:lang w:eastAsia="es-CO"/>
        </w:rPr>
        <w:t> </w:t>
      </w:r>
    </w:p>
    <w:p w:rsidRPr="00340BDA" w:rsidR="00340BDA" w:rsidP="00CB7027" w:rsidRDefault="00340BDA" w14:paraId="4366F96D" w14:textId="77777777">
      <w:pPr>
        <w:numPr>
          <w:ilvl w:val="0"/>
          <w:numId w:val="165"/>
        </w:numPr>
        <w:ind w:left="1080" w:firstLine="0"/>
        <w:jc w:val="both"/>
        <w:textAlignment w:val="baseline"/>
        <w:rPr>
          <w:lang w:eastAsia="es-CO"/>
        </w:rPr>
      </w:pPr>
      <w:r w:rsidRPr="00340BDA">
        <w:rPr>
          <w:color w:val="000000"/>
          <w:lang w:val="es-ES" w:eastAsia="es-CO"/>
        </w:rPr>
        <w:t>Ropa cómoda – Tanto para el terapeuta como para el receptor.</w:t>
      </w:r>
      <w:r w:rsidRPr="00340BDA">
        <w:rPr>
          <w:color w:val="000000"/>
          <w:lang w:eastAsia="es-CO"/>
        </w:rPr>
        <w:t> </w:t>
      </w:r>
    </w:p>
    <w:p w:rsidRPr="00340BDA" w:rsidR="00340BDA" w:rsidP="00340BDA" w:rsidRDefault="00340BDA" w14:paraId="607BB30C" w14:textId="77777777">
      <w:pPr>
        <w:jc w:val="both"/>
        <w:textAlignment w:val="baseline"/>
        <w:rPr>
          <w:lang w:eastAsia="es-CO"/>
        </w:rPr>
      </w:pPr>
      <w:r w:rsidRPr="00340BDA">
        <w:rPr>
          <w:color w:val="000000"/>
          <w:lang w:eastAsia="es-CO"/>
        </w:rPr>
        <w:t> </w:t>
      </w:r>
    </w:p>
    <w:p w:rsidRPr="00340BDA" w:rsidR="00340BDA" w:rsidP="00340BDA" w:rsidRDefault="00340BDA" w14:paraId="0490B525" w14:textId="77777777">
      <w:pPr>
        <w:jc w:val="both"/>
        <w:textAlignment w:val="baseline"/>
        <w:rPr>
          <w:lang w:eastAsia="es-CO"/>
        </w:rPr>
      </w:pPr>
      <w:r w:rsidRPr="00340BDA">
        <w:rPr>
          <w:color w:val="000000"/>
          <w:lang w:eastAsia="es-CO"/>
        </w:rPr>
        <w:t>Se deberá contratar un terapeuta coach con experiencia en terapias de Reiki.  </w:t>
      </w:r>
    </w:p>
    <w:p w:rsidRPr="00340BDA" w:rsidR="00340BDA" w:rsidP="00340BDA" w:rsidRDefault="00340BDA" w14:paraId="3E82017E" w14:textId="77777777">
      <w:pPr>
        <w:jc w:val="both"/>
        <w:textAlignment w:val="baseline"/>
        <w:rPr>
          <w:lang w:eastAsia="es-CO"/>
        </w:rPr>
      </w:pPr>
      <w:r w:rsidRPr="00340BDA">
        <w:rPr>
          <w:color w:val="000000"/>
          <w:lang w:eastAsia="es-CO"/>
        </w:rPr>
        <w:t> </w:t>
      </w:r>
    </w:p>
    <w:p w:rsidRPr="00340BDA" w:rsidR="00340BDA" w:rsidP="00340BDA" w:rsidRDefault="00340BDA" w14:paraId="1C800954" w14:textId="77777777">
      <w:pPr>
        <w:jc w:val="both"/>
        <w:textAlignment w:val="baseline"/>
        <w:rPr>
          <w:lang w:eastAsia="es-CO"/>
        </w:rPr>
      </w:pPr>
      <w:r w:rsidRPr="00340BDA">
        <w:rPr>
          <w:color w:val="000000"/>
          <w:lang w:eastAsia="es-CO"/>
        </w:rPr>
        <w:t xml:space="preserve">Se entregará un refrigerio </w:t>
      </w:r>
      <w:r w:rsidRPr="00340BDA">
        <w:rPr>
          <w:b/>
          <w:bCs/>
          <w:color w:val="000000"/>
          <w:lang w:eastAsia="es-CO"/>
        </w:rPr>
        <w:t>tipo 3</w:t>
      </w:r>
      <w:r w:rsidRPr="00340BDA">
        <w:rPr>
          <w:color w:val="000000"/>
          <w:lang w:eastAsia="es-CO"/>
        </w:rPr>
        <w:t xml:space="preserve">. Después de finalizada la sesión.  </w:t>
      </w:r>
      <w:r w:rsidRPr="00A4053A">
        <w:rPr>
          <w:color w:val="000000"/>
          <w:u w:val="single"/>
          <w:lang w:eastAsia="es-CO"/>
        </w:rPr>
        <w:t>Total 60 refrigerios</w:t>
      </w:r>
      <w:r w:rsidRPr="00340BDA">
        <w:rPr>
          <w:color w:val="000000"/>
          <w:lang w:eastAsia="es-CO"/>
        </w:rPr>
        <w:t>. </w:t>
      </w:r>
    </w:p>
    <w:p w:rsidRPr="00340BDA" w:rsidR="00340BDA" w:rsidP="00340BDA" w:rsidRDefault="00340BDA" w14:paraId="76F2AB16" w14:textId="77777777">
      <w:pPr>
        <w:textAlignment w:val="baseline"/>
        <w:rPr>
          <w:b/>
          <w:bCs/>
          <w:lang w:eastAsia="es-CO"/>
        </w:rPr>
      </w:pPr>
      <w:r w:rsidRPr="00340BDA">
        <w:rPr>
          <w:b/>
          <w:bCs/>
          <w:color w:val="000000"/>
          <w:lang w:eastAsia="es-CO"/>
        </w:rPr>
        <w:t> </w:t>
      </w:r>
    </w:p>
    <w:p w:rsidRPr="00340BDA" w:rsidR="00340BDA" w:rsidP="00340BDA" w:rsidRDefault="00AE22CF" w14:paraId="569A6772" w14:textId="799725EB">
      <w:pPr>
        <w:jc w:val="both"/>
        <w:textAlignment w:val="baseline"/>
        <w:rPr>
          <w:b/>
          <w:bCs/>
          <w:lang w:eastAsia="es-CO"/>
        </w:rPr>
      </w:pPr>
      <w:proofErr w:type="gramStart"/>
      <w:r>
        <w:rPr>
          <w:rStyle w:val="normaltextrun"/>
          <w:b/>
          <w:bCs/>
          <w:u w:val="single"/>
        </w:rPr>
        <w:t>4.5.</w:t>
      </w:r>
      <w:r>
        <w:rPr>
          <w:rStyle w:val="normaltextrun"/>
          <w:b/>
          <w:bCs/>
          <w:u w:val="single"/>
        </w:rPr>
        <w:t>2</w:t>
      </w:r>
      <w:r>
        <w:rPr>
          <w:rStyle w:val="normaltextrun"/>
          <w:b/>
          <w:bCs/>
          <w:u w:val="single"/>
        </w:rPr>
        <w:t>.</w:t>
      </w:r>
      <w:r>
        <w:rPr>
          <w:rStyle w:val="normaltextrun"/>
          <w:b/>
          <w:bCs/>
          <w:u w:val="single"/>
        </w:rPr>
        <w:t xml:space="preserve">3 </w:t>
      </w:r>
      <w:r>
        <w:rPr>
          <w:rStyle w:val="normaltextrun"/>
          <w:b/>
          <w:bCs/>
          <w:u w:val="single"/>
        </w:rPr>
        <w:t xml:space="preserve"> </w:t>
      </w:r>
      <w:r w:rsidRPr="3FA20B12" w:rsidR="3341492D">
        <w:rPr>
          <w:b/>
          <w:bCs/>
          <w:color w:val="000000" w:themeColor="text1"/>
          <w:u w:val="single"/>
          <w:lang w:eastAsia="es-CO"/>
        </w:rPr>
        <w:t>Actividad</w:t>
      </w:r>
      <w:proofErr w:type="gramEnd"/>
      <w:r w:rsidRPr="3FA20B12" w:rsidR="3341492D">
        <w:rPr>
          <w:b/>
          <w:bCs/>
          <w:color w:val="000000" w:themeColor="text1"/>
          <w:u w:val="single"/>
          <w:lang w:eastAsia="es-CO"/>
        </w:rPr>
        <w:t xml:space="preserve"> 3: Formación de cuidadores de personas en condición de discapacidad o dependencia 30 cupos</w:t>
      </w:r>
      <w:r w:rsidRPr="3FA20B12" w:rsidR="3341492D">
        <w:rPr>
          <w:b/>
          <w:bCs/>
          <w:color w:val="000000" w:themeColor="text1"/>
          <w:lang w:eastAsia="es-CO"/>
        </w:rPr>
        <w:t> </w:t>
      </w:r>
    </w:p>
    <w:p w:rsidR="3FA20B12" w:rsidP="3FA20B12" w:rsidRDefault="3FA20B12" w14:paraId="6FCD9795" w14:textId="26D7AD7F">
      <w:pPr>
        <w:jc w:val="both"/>
        <w:rPr>
          <w:b/>
          <w:bCs/>
          <w:color w:val="000000" w:themeColor="text1"/>
          <w:lang w:eastAsia="es-CO"/>
        </w:rPr>
      </w:pPr>
    </w:p>
    <w:p w:rsidRPr="00340BDA" w:rsidR="00340BDA" w:rsidP="00340BDA" w:rsidRDefault="00340BDA" w14:paraId="7C7F7560" w14:textId="77777777">
      <w:pPr>
        <w:spacing w:beforeAutospacing="1" w:afterAutospacing="1"/>
        <w:textAlignment w:val="baseline"/>
        <w:rPr>
          <w:lang w:eastAsia="es-CO"/>
        </w:rPr>
      </w:pPr>
      <w:r w:rsidRPr="00340BDA">
        <w:rPr>
          <w:b/>
          <w:bCs/>
          <w:lang w:eastAsia="es-CO"/>
        </w:rPr>
        <w:t>Objetivo:</w:t>
      </w:r>
      <w:r w:rsidRPr="00340BDA">
        <w:rPr>
          <w:lang w:eastAsia="es-CO"/>
        </w:rPr>
        <w:t xml:space="preserve"> Brindar herramientas a cuidadores de personas con discapacidad o dependencia. </w:t>
      </w:r>
    </w:p>
    <w:p w:rsidRPr="00340BDA" w:rsidR="00340BDA" w:rsidP="00340BDA" w:rsidRDefault="00340BDA" w14:paraId="40C6D278" w14:textId="77777777">
      <w:pPr>
        <w:textAlignment w:val="baseline"/>
        <w:rPr>
          <w:lang w:eastAsia="es-CO"/>
        </w:rPr>
      </w:pPr>
      <w:r w:rsidRPr="00340BDA">
        <w:rPr>
          <w:lang w:eastAsia="es-CO"/>
        </w:rPr>
        <w:t xml:space="preserve">El contratista deberá garantizar la realización de un curso teórico-practico en los siguientes temas, el curso será preparado y dictado por los profesionales contratados, el curso de podrá dictar de manera hibrida, para realizar la parte teórica de manera virtual y la parte </w:t>
      </w:r>
      <w:proofErr w:type="spellStart"/>
      <w:r w:rsidRPr="00340BDA">
        <w:rPr>
          <w:lang w:eastAsia="es-CO"/>
        </w:rPr>
        <w:t>practica</w:t>
      </w:r>
      <w:proofErr w:type="spellEnd"/>
      <w:r w:rsidRPr="00340BDA">
        <w:rPr>
          <w:lang w:eastAsia="es-CO"/>
        </w:rPr>
        <w:t xml:space="preserve"> de mansera presencial  </w:t>
      </w:r>
    </w:p>
    <w:p w:rsidRPr="00340BDA" w:rsidR="00340BDA" w:rsidP="00340BDA" w:rsidRDefault="00340BDA" w14:paraId="26852355" w14:textId="77777777">
      <w:pPr>
        <w:textAlignment w:val="baseline"/>
        <w:rPr>
          <w:lang w:eastAsia="es-CO"/>
        </w:rPr>
      </w:pPr>
      <w:r w:rsidRPr="00340BDA">
        <w:rPr>
          <w:lang w:eastAsia="es-CO"/>
        </w:rPr>
        <w:t> </w:t>
      </w:r>
    </w:p>
    <w:p w:rsidRPr="00340BDA" w:rsidR="00340BDA" w:rsidP="00340BDA" w:rsidRDefault="00340BDA" w14:paraId="5CA93045" w14:textId="77777777">
      <w:pPr>
        <w:textAlignment w:val="baseline"/>
        <w:rPr>
          <w:lang w:eastAsia="es-CO"/>
        </w:rPr>
      </w:pPr>
      <w:r w:rsidRPr="00340BDA">
        <w:rPr>
          <w:lang w:eastAsia="es-CO"/>
        </w:rPr>
        <w:t>Se sugiere las siguientes temáticas, para los cursos, pero debe ser los beneficiarios los que elijan acorde a la necesidad dos de ellos.  </w:t>
      </w:r>
    </w:p>
    <w:p w:rsidRPr="00340BDA" w:rsidR="00340BDA" w:rsidP="00340BDA" w:rsidRDefault="00340BDA" w14:paraId="61ADB057" w14:textId="77777777">
      <w:pPr>
        <w:textAlignment w:val="baseline"/>
        <w:rPr>
          <w:lang w:eastAsia="es-CO"/>
        </w:rPr>
      </w:pPr>
      <w:r w:rsidRPr="00340BDA">
        <w:rPr>
          <w:lang w:eastAsia="es-CO"/>
        </w:rPr>
        <w:t> </w:t>
      </w:r>
    </w:p>
    <w:p w:rsidRPr="00340BDA" w:rsidR="00340BDA" w:rsidP="00CB7027" w:rsidRDefault="00340BDA" w14:paraId="5F52DB4F" w14:textId="77777777">
      <w:pPr>
        <w:numPr>
          <w:ilvl w:val="0"/>
          <w:numId w:val="166"/>
        </w:numPr>
        <w:ind w:left="1800" w:firstLine="0"/>
        <w:textAlignment w:val="baseline"/>
        <w:rPr>
          <w:lang w:eastAsia="es-CO"/>
        </w:rPr>
      </w:pPr>
      <w:r w:rsidRPr="00340BDA">
        <w:rPr>
          <w:lang w:eastAsia="es-CO"/>
        </w:rPr>
        <w:t>Primeros auxilios y soporte vital básico. 5 h </w:t>
      </w:r>
    </w:p>
    <w:p w:rsidRPr="00340BDA" w:rsidR="00340BDA" w:rsidP="00CB7027" w:rsidRDefault="00340BDA" w14:paraId="08B46083" w14:textId="77777777">
      <w:pPr>
        <w:numPr>
          <w:ilvl w:val="0"/>
          <w:numId w:val="167"/>
        </w:numPr>
        <w:ind w:left="1800" w:firstLine="0"/>
        <w:textAlignment w:val="baseline"/>
        <w:rPr>
          <w:lang w:eastAsia="es-CO"/>
        </w:rPr>
      </w:pPr>
      <w:r w:rsidRPr="00340BDA">
        <w:rPr>
          <w:lang w:eastAsia="es-CO"/>
        </w:rPr>
        <w:t>Alfabetización digital. 2.5 h </w:t>
      </w:r>
    </w:p>
    <w:p w:rsidRPr="00340BDA" w:rsidR="00340BDA" w:rsidP="00CB7027" w:rsidRDefault="00340BDA" w14:paraId="0AE729E8" w14:textId="77777777">
      <w:pPr>
        <w:numPr>
          <w:ilvl w:val="0"/>
          <w:numId w:val="168"/>
        </w:numPr>
        <w:ind w:left="1800" w:firstLine="0"/>
        <w:textAlignment w:val="baseline"/>
        <w:rPr>
          <w:lang w:eastAsia="es-CO"/>
        </w:rPr>
      </w:pPr>
      <w:r w:rsidRPr="00340BDA">
        <w:rPr>
          <w:lang w:eastAsia="es-CO"/>
        </w:rPr>
        <w:t>Movilización de pacientes. 2.5 h </w:t>
      </w:r>
    </w:p>
    <w:p w:rsidRPr="00340BDA" w:rsidR="00340BDA" w:rsidP="00CB7027" w:rsidRDefault="00340BDA" w14:paraId="613F521E" w14:textId="77777777">
      <w:pPr>
        <w:numPr>
          <w:ilvl w:val="0"/>
          <w:numId w:val="169"/>
        </w:numPr>
        <w:ind w:left="1800" w:firstLine="0"/>
        <w:textAlignment w:val="baseline"/>
        <w:rPr>
          <w:lang w:eastAsia="es-CO"/>
        </w:rPr>
      </w:pPr>
      <w:r w:rsidRPr="00340BDA">
        <w:rPr>
          <w:lang w:eastAsia="es-CO"/>
        </w:rPr>
        <w:t>Cuidado básico de personas con dependencia funcional 2.5 h </w:t>
      </w:r>
    </w:p>
    <w:p w:rsidRPr="00340BDA" w:rsidR="00340BDA" w:rsidP="00340BDA" w:rsidRDefault="00340BDA" w14:paraId="553E2283" w14:textId="77777777">
      <w:pPr>
        <w:ind w:left="1440"/>
        <w:textAlignment w:val="baseline"/>
        <w:rPr>
          <w:lang w:eastAsia="es-CO"/>
        </w:rPr>
      </w:pPr>
      <w:r w:rsidRPr="00340BDA">
        <w:rPr>
          <w:lang w:eastAsia="es-CO"/>
        </w:rPr>
        <w:t> </w:t>
      </w:r>
    </w:p>
    <w:p w:rsidRPr="00340BDA" w:rsidR="00340BDA" w:rsidP="00CB7027" w:rsidRDefault="00340BDA" w14:paraId="4BBEDEB8" w14:textId="77777777">
      <w:pPr>
        <w:numPr>
          <w:ilvl w:val="0"/>
          <w:numId w:val="170"/>
        </w:numPr>
        <w:ind w:left="1080" w:firstLine="0"/>
        <w:textAlignment w:val="baseline"/>
        <w:rPr>
          <w:lang w:eastAsia="es-CO"/>
        </w:rPr>
      </w:pPr>
      <w:r w:rsidRPr="00340BDA">
        <w:rPr>
          <w:b/>
          <w:bCs/>
          <w:lang w:eastAsia="es-CO"/>
        </w:rPr>
        <w:t>Modalidad:</w:t>
      </w:r>
      <w:r w:rsidRPr="00340BDA">
        <w:rPr>
          <w:lang w:eastAsia="es-CO"/>
        </w:rPr>
        <w:t xml:space="preserve"> Curso hibrido presencial y virtual. </w:t>
      </w:r>
    </w:p>
    <w:p w:rsidRPr="00340BDA" w:rsidR="00340BDA" w:rsidP="00CB7027" w:rsidRDefault="00340BDA" w14:paraId="74731E98" w14:textId="77777777">
      <w:pPr>
        <w:numPr>
          <w:ilvl w:val="0"/>
          <w:numId w:val="171"/>
        </w:numPr>
        <w:ind w:left="1080" w:firstLine="0"/>
        <w:textAlignment w:val="baseline"/>
        <w:rPr>
          <w:lang w:eastAsia="es-CO"/>
        </w:rPr>
      </w:pPr>
      <w:r w:rsidRPr="00340BDA">
        <w:rPr>
          <w:b/>
          <w:bCs/>
          <w:lang w:eastAsia="es-CO"/>
        </w:rPr>
        <w:t>Duración:</w:t>
      </w:r>
      <w:r w:rsidRPr="00340BDA">
        <w:rPr>
          <w:lang w:eastAsia="es-CO"/>
        </w:rPr>
        <w:t xml:space="preserve"> 10 horas total. </w:t>
      </w:r>
    </w:p>
    <w:p w:rsidRPr="00340BDA" w:rsidR="00340BDA" w:rsidP="00340BDA" w:rsidRDefault="00340BDA" w14:paraId="7F69A0AE" w14:textId="77777777">
      <w:pPr>
        <w:textAlignment w:val="baseline"/>
        <w:rPr>
          <w:lang w:eastAsia="es-CO"/>
        </w:rPr>
      </w:pPr>
      <w:r w:rsidRPr="00340BDA">
        <w:rPr>
          <w:lang w:eastAsia="es-CO"/>
        </w:rPr>
        <w:t> </w:t>
      </w:r>
    </w:p>
    <w:p w:rsidRPr="00340BDA" w:rsidR="00340BDA" w:rsidP="00340BDA" w:rsidRDefault="00340BDA" w14:paraId="12462FF8" w14:textId="77777777">
      <w:pPr>
        <w:textAlignment w:val="baseline"/>
        <w:rPr>
          <w:lang w:eastAsia="es-CO"/>
        </w:rPr>
      </w:pPr>
      <w:r w:rsidRPr="00340BDA">
        <w:rPr>
          <w:lang w:eastAsia="es-CO"/>
        </w:rPr>
        <w:t> </w:t>
      </w:r>
    </w:p>
    <w:p w:rsidRPr="00340BDA" w:rsidR="00340BDA" w:rsidP="00340BDA" w:rsidRDefault="00340BDA" w14:paraId="29AB0135" w14:textId="77777777">
      <w:pPr>
        <w:textAlignment w:val="baseline"/>
        <w:rPr>
          <w:lang w:eastAsia="es-CO"/>
        </w:rPr>
      </w:pPr>
      <w:r w:rsidRPr="00340BDA">
        <w:rPr>
          <w:b/>
          <w:bCs/>
          <w:lang w:eastAsia="es-CO"/>
        </w:rPr>
        <w:t>RECURSOS:</w:t>
      </w:r>
      <w:r w:rsidRPr="00340BDA">
        <w:rPr>
          <w:lang w:eastAsia="es-CO"/>
        </w:rPr>
        <w:t> </w:t>
      </w:r>
    </w:p>
    <w:p w:rsidRPr="00340BDA" w:rsidR="00340BDA" w:rsidP="00340BDA" w:rsidRDefault="00340BDA" w14:paraId="205A0601" w14:textId="77777777">
      <w:pPr>
        <w:textAlignment w:val="baseline"/>
        <w:rPr>
          <w:lang w:eastAsia="es-CO"/>
        </w:rPr>
      </w:pPr>
      <w:r w:rsidRPr="00340BDA">
        <w:rPr>
          <w:lang w:eastAsia="es-CO"/>
        </w:rPr>
        <w:t> </w:t>
      </w:r>
    </w:p>
    <w:p w:rsidRPr="00340BDA" w:rsidR="00340BDA" w:rsidP="00340BDA" w:rsidRDefault="00340BDA" w14:paraId="38A50D3C" w14:textId="77777777">
      <w:pPr>
        <w:jc w:val="both"/>
        <w:textAlignment w:val="baseline"/>
        <w:rPr>
          <w:lang w:eastAsia="es-CO"/>
        </w:rPr>
      </w:pPr>
      <w:r w:rsidRPr="00340BDA">
        <w:rPr>
          <w:b/>
          <w:bCs/>
          <w:color w:val="000000"/>
          <w:lang w:val="es-ES" w:eastAsia="es-CO"/>
        </w:rPr>
        <w:t>Salón o espacio físico</w:t>
      </w:r>
      <w:r w:rsidRPr="00340BDA">
        <w:rPr>
          <w:color w:val="000000"/>
          <w:lang w:val="es-ES" w:eastAsia="es-CO"/>
        </w:rPr>
        <w:t>:  El contratista deberá garantizar que el lugar este acorde para la realización de cada taller y reuniones, este deberá ser un lugar limpio y seguro, deberá contar igualmente con los elementos audiovisuales que se requieran. Cada sesión será de 15 personas y tendrá una duración de dos horas y media cada una. Para un total de cuatro (04) sesiones</w:t>
      </w:r>
      <w:r w:rsidRPr="00340BDA">
        <w:rPr>
          <w:color w:val="000000"/>
          <w:lang w:eastAsia="es-CO"/>
        </w:rPr>
        <w:t> </w:t>
      </w:r>
      <w:r w:rsidRPr="00340BDA">
        <w:rPr>
          <w:color w:val="000000"/>
          <w:lang w:eastAsia="es-CO"/>
        </w:rPr>
        <w:br/>
      </w:r>
      <w:r w:rsidRPr="00340BDA">
        <w:rPr>
          <w:lang w:eastAsia="es-CO"/>
        </w:rPr>
        <w:t> </w:t>
      </w:r>
    </w:p>
    <w:p w:rsidRPr="00340BDA" w:rsidR="00340BDA" w:rsidP="00340BDA" w:rsidRDefault="00340BDA" w14:paraId="2EF98B78" w14:textId="77777777">
      <w:pPr>
        <w:textAlignment w:val="baseline"/>
        <w:rPr>
          <w:lang w:eastAsia="es-CO"/>
        </w:rPr>
      </w:pPr>
      <w:r w:rsidRPr="00340BDA">
        <w:rPr>
          <w:b/>
          <w:bCs/>
          <w:lang w:eastAsia="es-CO"/>
        </w:rPr>
        <w:t>REFRIGERIOS</w:t>
      </w:r>
      <w:r w:rsidRPr="00340BDA">
        <w:rPr>
          <w:lang w:eastAsia="es-CO"/>
        </w:rPr>
        <w:t xml:space="preserve">:  Se realizará la entrega de refrigerios para el total de participantes y debe ser variado el tipo en cada sesión de curso. </w:t>
      </w:r>
      <w:r w:rsidRPr="00A4053A">
        <w:rPr>
          <w:u w:val="single"/>
          <w:lang w:eastAsia="es-CO"/>
        </w:rPr>
        <w:t>90 refrigerios tipo 2.</w:t>
      </w:r>
      <w:r w:rsidRPr="00340BDA">
        <w:rPr>
          <w:lang w:eastAsia="es-CO"/>
        </w:rPr>
        <w:t xml:space="preserve"> Tres cesiones.  </w:t>
      </w:r>
    </w:p>
    <w:p w:rsidRPr="00340BDA" w:rsidR="00340BDA" w:rsidP="00340BDA" w:rsidRDefault="00340BDA" w14:paraId="366837D0" w14:textId="77777777">
      <w:pPr>
        <w:jc w:val="both"/>
        <w:textAlignment w:val="baseline"/>
        <w:rPr>
          <w:lang w:eastAsia="es-CO"/>
        </w:rPr>
      </w:pPr>
      <w:r w:rsidRPr="00340BDA">
        <w:rPr>
          <w:color w:val="000000"/>
          <w:lang w:eastAsia="es-CO"/>
        </w:rPr>
        <w:t> </w:t>
      </w:r>
    </w:p>
    <w:p w:rsidRPr="00340BDA" w:rsidR="00340BDA" w:rsidP="00340BDA" w:rsidRDefault="00340BDA" w14:paraId="5731E966" w14:textId="77777777">
      <w:pPr>
        <w:jc w:val="both"/>
        <w:textAlignment w:val="baseline"/>
        <w:rPr>
          <w:lang w:eastAsia="es-CO"/>
        </w:rPr>
      </w:pPr>
      <w:r w:rsidRPr="00340BDA">
        <w:rPr>
          <w:color w:val="000000"/>
          <w:lang w:eastAsia="es-CO"/>
        </w:rPr>
        <w:t> </w:t>
      </w:r>
    </w:p>
    <w:p w:rsidRPr="00340BDA" w:rsidR="00340BDA" w:rsidP="00340BDA" w:rsidRDefault="00340BDA" w14:paraId="30D3C8CB" w14:textId="77777777">
      <w:pPr>
        <w:shd w:val="clear" w:color="auto" w:fill="FFFFFF"/>
        <w:jc w:val="both"/>
        <w:textAlignment w:val="baseline"/>
        <w:rPr>
          <w:lang w:eastAsia="es-CO"/>
        </w:rPr>
      </w:pPr>
      <w:r w:rsidRPr="00340BDA">
        <w:rPr>
          <w:b/>
          <w:bCs/>
          <w:color w:val="333333"/>
          <w:shd w:val="clear" w:color="auto" w:fill="FFFFFF"/>
          <w:lang w:eastAsia="es-CO"/>
        </w:rPr>
        <w:t>MEDIOS DE VERIFICACIÓN:</w:t>
      </w:r>
      <w:r w:rsidRPr="00340BDA">
        <w:rPr>
          <w:color w:val="333333"/>
          <w:lang w:eastAsia="es-CO"/>
        </w:rPr>
        <w:t> </w:t>
      </w:r>
    </w:p>
    <w:p w:rsidRPr="00340BDA" w:rsidR="00340BDA" w:rsidP="00340BDA" w:rsidRDefault="00340BDA" w14:paraId="47CAEC50" w14:textId="77777777">
      <w:pPr>
        <w:shd w:val="clear" w:color="auto" w:fill="FFFFFF"/>
        <w:jc w:val="both"/>
        <w:textAlignment w:val="baseline"/>
        <w:rPr>
          <w:lang w:eastAsia="es-CO"/>
        </w:rPr>
      </w:pPr>
      <w:r w:rsidRPr="00340BDA">
        <w:rPr>
          <w:color w:val="333333"/>
          <w:lang w:eastAsia="es-CO"/>
        </w:rPr>
        <w:t> </w:t>
      </w:r>
    </w:p>
    <w:p w:rsidRPr="00340BDA" w:rsidR="00340BDA" w:rsidP="00CB7027" w:rsidRDefault="00340BDA" w14:paraId="4ED8875D" w14:textId="77777777">
      <w:pPr>
        <w:numPr>
          <w:ilvl w:val="0"/>
          <w:numId w:val="172"/>
        </w:numPr>
        <w:shd w:val="clear" w:color="auto" w:fill="FFFFFF"/>
        <w:ind w:left="1080" w:firstLine="0"/>
        <w:jc w:val="both"/>
        <w:textAlignment w:val="baseline"/>
        <w:rPr>
          <w:lang w:eastAsia="es-CO"/>
        </w:rPr>
      </w:pPr>
      <w:r w:rsidRPr="00340BDA">
        <w:rPr>
          <w:color w:val="333333"/>
          <w:shd w:val="clear" w:color="auto" w:fill="FFFFFF"/>
          <w:lang w:val="es-ES" w:eastAsia="es-CO"/>
        </w:rPr>
        <w:t>Evidencia fotográfica por cada uno de los talleres y/o actividades planteadas</w:t>
      </w:r>
      <w:r w:rsidRPr="00340BDA">
        <w:rPr>
          <w:color w:val="333333"/>
          <w:lang w:eastAsia="es-CO"/>
        </w:rPr>
        <w:t> </w:t>
      </w:r>
    </w:p>
    <w:p w:rsidRPr="00340BDA" w:rsidR="00340BDA" w:rsidP="00CB7027" w:rsidRDefault="00340BDA" w14:paraId="63CDCD81" w14:textId="77777777">
      <w:pPr>
        <w:numPr>
          <w:ilvl w:val="0"/>
          <w:numId w:val="173"/>
        </w:numPr>
        <w:shd w:val="clear" w:color="auto" w:fill="FFFFFF"/>
        <w:ind w:left="1080" w:firstLine="0"/>
        <w:jc w:val="both"/>
        <w:textAlignment w:val="baseline"/>
        <w:rPr>
          <w:lang w:eastAsia="es-CO"/>
        </w:rPr>
      </w:pPr>
      <w:r w:rsidRPr="00340BDA">
        <w:rPr>
          <w:color w:val="333333"/>
          <w:shd w:val="clear" w:color="auto" w:fill="FFFFFF"/>
          <w:lang w:val="es-ES" w:eastAsia="es-CO"/>
        </w:rPr>
        <w:t>Encuesta de satisfacción al finalizar cada taller.</w:t>
      </w:r>
      <w:r w:rsidRPr="00340BDA">
        <w:rPr>
          <w:color w:val="333333"/>
          <w:lang w:eastAsia="es-CO"/>
        </w:rPr>
        <w:t> </w:t>
      </w:r>
    </w:p>
    <w:p w:rsidRPr="00340BDA" w:rsidR="00340BDA" w:rsidP="00340BDA" w:rsidRDefault="00340BDA" w14:paraId="6951BC15" w14:textId="77777777">
      <w:pPr>
        <w:jc w:val="both"/>
        <w:textAlignment w:val="baseline"/>
        <w:rPr>
          <w:lang w:eastAsia="es-CO"/>
        </w:rPr>
      </w:pPr>
      <w:r w:rsidRPr="00340BDA">
        <w:rPr>
          <w:color w:val="333333"/>
          <w:shd w:val="clear" w:color="auto" w:fill="FFFFFF"/>
          <w:lang w:eastAsia="es-CO"/>
        </w:rPr>
        <w:t>Sistematización de esta base de datos, que incluya datos de los asistentes y resultados de la encuesta.</w:t>
      </w:r>
      <w:r w:rsidRPr="00340BDA">
        <w:rPr>
          <w:color w:val="333333"/>
          <w:lang w:eastAsia="es-CO"/>
        </w:rPr>
        <w:t> </w:t>
      </w:r>
    </w:p>
    <w:p w:rsidRPr="009827C7" w:rsidR="00340BDA" w:rsidP="00340BDA" w:rsidRDefault="00340BDA" w14:paraId="7FA952E2" w14:textId="279E4E66">
      <w:pPr>
        <w:jc w:val="both"/>
        <w:textAlignment w:val="baseline"/>
        <w:rPr>
          <w:color w:val="000000"/>
          <w:lang w:eastAsia="es-CO"/>
        </w:rPr>
      </w:pPr>
      <w:r w:rsidRPr="00340BDA">
        <w:rPr>
          <w:color w:val="000000"/>
          <w:lang w:eastAsia="es-CO"/>
        </w:rPr>
        <w:t> </w:t>
      </w:r>
    </w:p>
    <w:p w:rsidRPr="009827C7" w:rsidR="00340BDA" w:rsidP="00340BDA" w:rsidRDefault="00AE22CF" w14:paraId="09E49EB0" w14:textId="4C9FE338">
      <w:pPr>
        <w:pStyle w:val="paragraph"/>
        <w:spacing w:before="0" w:beforeAutospacing="0" w:after="0" w:afterAutospacing="0"/>
        <w:jc w:val="both"/>
        <w:textAlignment w:val="baseline"/>
      </w:pPr>
      <w:r>
        <w:rPr>
          <w:b/>
          <w:bCs/>
          <w:color w:val="000000"/>
        </w:rPr>
        <w:t xml:space="preserve">4.5.3 </w:t>
      </w:r>
      <w:r w:rsidRPr="009827C7" w:rsidR="00340BDA">
        <w:rPr>
          <w:b/>
          <w:bCs/>
          <w:color w:val="000000"/>
        </w:rPr>
        <w:t>REAPRENDIZAJE Y RE-SIGNIFICACIÓN DE SANA CONVIVENCIA   60 personas.</w:t>
      </w:r>
      <w:r w:rsidRPr="009827C7" w:rsidR="00340BDA">
        <w:rPr>
          <w:color w:val="000000"/>
        </w:rPr>
        <w:t> </w:t>
      </w:r>
    </w:p>
    <w:p w:rsidRPr="00340BDA" w:rsidR="00340BDA" w:rsidP="00340BDA" w:rsidRDefault="00340BDA" w14:paraId="22A87598" w14:textId="77777777">
      <w:pPr>
        <w:jc w:val="both"/>
        <w:textAlignment w:val="baseline"/>
        <w:rPr>
          <w:lang w:eastAsia="es-CO"/>
        </w:rPr>
      </w:pPr>
      <w:r w:rsidRPr="00340BDA">
        <w:rPr>
          <w:color w:val="000000"/>
          <w:lang w:eastAsia="es-CO"/>
        </w:rPr>
        <w:t> </w:t>
      </w:r>
    </w:p>
    <w:p w:rsidRPr="00340BDA" w:rsidR="00340BDA" w:rsidP="00340BDA" w:rsidRDefault="00340BDA" w14:paraId="33B40FC7" w14:textId="77777777">
      <w:pPr>
        <w:jc w:val="both"/>
        <w:textAlignment w:val="baseline"/>
        <w:rPr>
          <w:lang w:eastAsia="es-CO"/>
        </w:rPr>
      </w:pPr>
      <w:r w:rsidRPr="00340BDA">
        <w:rPr>
          <w:color w:val="000000"/>
          <w:lang w:eastAsia="es-CO"/>
        </w:rPr>
        <w:t> </w:t>
      </w:r>
    </w:p>
    <w:p w:rsidRPr="00340BDA" w:rsidR="00340BDA" w:rsidP="00340BDA" w:rsidRDefault="00AE22CF" w14:paraId="1DCE0AAE" w14:textId="297BC51F">
      <w:pPr>
        <w:jc w:val="both"/>
        <w:textAlignment w:val="baseline"/>
        <w:rPr>
          <w:lang w:eastAsia="es-CO"/>
        </w:rPr>
      </w:pPr>
      <w:r>
        <w:rPr>
          <w:b/>
          <w:bCs/>
          <w:color w:val="000000"/>
          <w:u w:val="single"/>
          <w:lang w:eastAsia="es-CO"/>
        </w:rPr>
        <w:t xml:space="preserve">4.5.3.1 </w:t>
      </w:r>
      <w:r w:rsidRPr="009827C7" w:rsidR="00340BDA">
        <w:rPr>
          <w:b/>
          <w:bCs/>
          <w:color w:val="000000"/>
          <w:u w:val="single"/>
          <w:lang w:eastAsia="es-CO"/>
        </w:rPr>
        <w:t>Actividad</w:t>
      </w:r>
      <w:r w:rsidRPr="00340BDA" w:rsidR="00340BDA">
        <w:rPr>
          <w:b/>
          <w:bCs/>
          <w:color w:val="000000"/>
          <w:u w:val="single"/>
          <w:lang w:eastAsia="es-CO"/>
        </w:rPr>
        <w:t xml:space="preserve"> 1 Risoterapia:</w:t>
      </w:r>
      <w:r w:rsidRPr="00340BDA" w:rsidR="00340BDA">
        <w:rPr>
          <w:lang w:eastAsia="es-CO"/>
        </w:rPr>
        <w:t xml:space="preserve"> </w:t>
      </w:r>
      <w:r w:rsidRPr="00340BDA" w:rsidR="00340BDA">
        <w:rPr>
          <w:color w:val="000000"/>
          <w:lang w:eastAsia="es-CO"/>
        </w:rPr>
        <w:t>La propuesta de la risoterapia es la de a través de ejercicios de expresión corporal, el baile, la respiración o los masajes conseguir sacar de lo más profundo una carcajada natural y verdadera. </w:t>
      </w:r>
    </w:p>
    <w:p w:rsidRPr="00340BDA" w:rsidR="00340BDA" w:rsidP="00340BDA" w:rsidRDefault="00340BDA" w14:paraId="047C7055" w14:textId="77777777">
      <w:pPr>
        <w:jc w:val="both"/>
        <w:textAlignment w:val="baseline"/>
        <w:rPr>
          <w:lang w:eastAsia="es-CO"/>
        </w:rPr>
      </w:pPr>
      <w:r w:rsidRPr="00340BDA">
        <w:rPr>
          <w:color w:val="000000"/>
          <w:lang w:eastAsia="es-CO"/>
        </w:rPr>
        <w:t> </w:t>
      </w:r>
    </w:p>
    <w:p w:rsidRPr="00340BDA" w:rsidR="00340BDA" w:rsidP="00340BDA" w:rsidRDefault="00340BDA" w14:paraId="34EE2C6B" w14:textId="77777777">
      <w:pPr>
        <w:jc w:val="both"/>
        <w:textAlignment w:val="baseline"/>
        <w:rPr>
          <w:lang w:eastAsia="es-CO"/>
        </w:rPr>
      </w:pPr>
      <w:r w:rsidRPr="00340BDA">
        <w:rPr>
          <w:color w:val="000000"/>
          <w:lang w:eastAsia="es-CO"/>
        </w:rPr>
        <w:t>A través de una breve introducción teórica sobre los fundamentos de la terapia de la risa, de la realización del taller utilizando una metodología participativa mediante música, juegos, relajación, bailes y risas, y, finalmente, de la puesta en común de las experiencias compartidas. </w:t>
      </w:r>
    </w:p>
    <w:p w:rsidRPr="00340BDA" w:rsidR="00340BDA" w:rsidP="00340BDA" w:rsidRDefault="00340BDA" w14:paraId="302ADFE9" w14:textId="77777777">
      <w:pPr>
        <w:jc w:val="both"/>
        <w:textAlignment w:val="baseline"/>
        <w:rPr>
          <w:lang w:eastAsia="es-CO"/>
        </w:rPr>
      </w:pPr>
      <w:r w:rsidRPr="00340BDA">
        <w:rPr>
          <w:color w:val="000000"/>
          <w:lang w:eastAsia="es-CO"/>
        </w:rPr>
        <w:t> </w:t>
      </w:r>
    </w:p>
    <w:p w:rsidRPr="00340BDA" w:rsidR="00340BDA" w:rsidP="00340BDA" w:rsidRDefault="00AE22CF" w14:paraId="77DCBBB7" w14:textId="71C8A1F5">
      <w:pPr>
        <w:jc w:val="both"/>
        <w:textAlignment w:val="baseline"/>
        <w:rPr>
          <w:lang w:eastAsia="es-CO"/>
        </w:rPr>
      </w:pPr>
      <w:r>
        <w:rPr>
          <w:b/>
          <w:bCs/>
          <w:color w:val="000000"/>
          <w:u w:val="single"/>
          <w:lang w:eastAsia="es-CO"/>
        </w:rPr>
        <w:t>4.5.</w:t>
      </w:r>
      <w:r>
        <w:rPr>
          <w:b/>
          <w:bCs/>
          <w:color w:val="000000"/>
          <w:u w:val="single"/>
          <w:lang w:eastAsia="es-CO"/>
        </w:rPr>
        <w:t>3</w:t>
      </w:r>
      <w:r>
        <w:rPr>
          <w:b/>
          <w:bCs/>
          <w:color w:val="000000"/>
          <w:u w:val="single"/>
          <w:lang w:eastAsia="es-CO"/>
        </w:rPr>
        <w:t>.</w:t>
      </w:r>
      <w:r>
        <w:rPr>
          <w:b/>
          <w:bCs/>
          <w:color w:val="000000"/>
          <w:u w:val="single"/>
          <w:lang w:eastAsia="es-CO"/>
        </w:rPr>
        <w:t xml:space="preserve">2 </w:t>
      </w:r>
      <w:r w:rsidRPr="009827C7" w:rsidR="00340BDA">
        <w:rPr>
          <w:b/>
          <w:bCs/>
          <w:color w:val="000000"/>
          <w:u w:val="single"/>
          <w:lang w:eastAsia="es-CO"/>
        </w:rPr>
        <w:t>Actividad 2</w:t>
      </w:r>
      <w:r w:rsidRPr="00340BDA" w:rsidR="00340BDA">
        <w:rPr>
          <w:b/>
          <w:bCs/>
          <w:color w:val="000000"/>
          <w:u w:val="single"/>
          <w:lang w:eastAsia="es-CO"/>
        </w:rPr>
        <w:t>: Taller Arte terapia:</w:t>
      </w:r>
      <w:r w:rsidRPr="00340BDA" w:rsidR="00340BDA">
        <w:rPr>
          <w:color w:val="000000"/>
          <w:lang w:eastAsia="es-CO"/>
        </w:rPr>
        <w:t xml:space="preserve"> el contratista hará un taller de pintura y dibujo, usando música para estimular la creatividad y la comunicación. El contratista debe garantizar la participación artística tanto de personas de discapacidad como de sus cuidadores. La </w:t>
      </w:r>
      <w:r w:rsidRPr="00340BDA" w:rsidR="00340BDA">
        <w:rPr>
          <w:color w:val="000000"/>
          <w:lang w:eastAsia="es-CO"/>
        </w:rPr>
        <w:t>metodología de esta actividad deberá ser presentada por el contratista en el comité técnico para su aprobación. Esta actividad será liderada por un tallerista de arte y bujo. </w:t>
      </w:r>
    </w:p>
    <w:p w:rsidRPr="00340BDA" w:rsidR="00340BDA" w:rsidP="00340BDA" w:rsidRDefault="00340BDA" w14:paraId="6A1A6605" w14:textId="77777777">
      <w:pPr>
        <w:jc w:val="both"/>
        <w:textAlignment w:val="baseline"/>
        <w:rPr>
          <w:lang w:eastAsia="es-CO"/>
        </w:rPr>
      </w:pPr>
      <w:r w:rsidRPr="00340BDA">
        <w:rPr>
          <w:color w:val="000000"/>
          <w:lang w:eastAsia="es-CO"/>
        </w:rPr>
        <w:t> </w:t>
      </w:r>
    </w:p>
    <w:p w:rsidRPr="00340BDA" w:rsidR="00340BDA" w:rsidP="00340BDA" w:rsidRDefault="00AE22CF" w14:paraId="11C8C87A" w14:textId="70EB4FFF">
      <w:pPr>
        <w:jc w:val="both"/>
        <w:textAlignment w:val="baseline"/>
        <w:rPr>
          <w:color w:val="000000"/>
          <w:lang w:eastAsia="es-CO"/>
        </w:rPr>
      </w:pPr>
      <w:r>
        <w:rPr>
          <w:b/>
          <w:bCs/>
          <w:color w:val="000000"/>
          <w:u w:val="single"/>
          <w:lang w:eastAsia="es-CO"/>
        </w:rPr>
        <w:t>4.5.</w:t>
      </w:r>
      <w:r>
        <w:rPr>
          <w:b/>
          <w:bCs/>
          <w:color w:val="000000"/>
          <w:u w:val="single"/>
          <w:lang w:eastAsia="es-CO"/>
        </w:rPr>
        <w:t>3</w:t>
      </w:r>
      <w:r>
        <w:rPr>
          <w:b/>
          <w:bCs/>
          <w:color w:val="000000"/>
          <w:u w:val="single"/>
          <w:lang w:eastAsia="es-CO"/>
        </w:rPr>
        <w:t>.</w:t>
      </w:r>
      <w:r>
        <w:rPr>
          <w:b/>
          <w:bCs/>
          <w:color w:val="000000"/>
          <w:u w:val="single"/>
          <w:lang w:eastAsia="es-CO"/>
        </w:rPr>
        <w:t xml:space="preserve">3 </w:t>
      </w:r>
      <w:r w:rsidRPr="3FA20B12" w:rsidR="3341492D">
        <w:rPr>
          <w:b/>
          <w:bCs/>
          <w:color w:val="000000" w:themeColor="text1"/>
          <w:u w:val="single"/>
          <w:lang w:eastAsia="es-CO"/>
        </w:rPr>
        <w:t>Actividad 3: Grupo de apoyo:</w:t>
      </w:r>
      <w:r w:rsidRPr="3FA20B12" w:rsidR="3341492D">
        <w:rPr>
          <w:color w:val="000000" w:themeColor="text1"/>
          <w:lang w:eastAsia="es-CO"/>
        </w:rPr>
        <w:t xml:space="preserve"> al final de la sesión se debe permitir un espacio que será moderado por el profesional de apoyo facilitador, para que especialmente los cuidadores puedan compartir experiencias y estrategias de cuidado y generar narrativas desde la experiencia y expectativas de vidas (verbales o escritas). Compartir datos y si los participantes están de acuerdo crear grupo de WhatsApp o si ya existe incluir a las personas que no estén. Lo anterior con el fin de buscar una red de apoyo e identificar comunidad que ha vivido los mismos retos y como desde sus experiencias, han encontrado soluciones.  </w:t>
      </w:r>
    </w:p>
    <w:p w:rsidRPr="00340BDA" w:rsidR="00340BDA" w:rsidP="00340BDA" w:rsidRDefault="00340BDA" w14:paraId="5EBFB10F" w14:textId="77777777">
      <w:pPr>
        <w:jc w:val="both"/>
        <w:textAlignment w:val="baseline"/>
        <w:rPr>
          <w:lang w:eastAsia="es-CO"/>
        </w:rPr>
      </w:pPr>
      <w:r w:rsidRPr="00340BDA">
        <w:rPr>
          <w:color w:val="000000"/>
          <w:lang w:eastAsia="es-CO"/>
        </w:rPr>
        <w:t> </w:t>
      </w:r>
    </w:p>
    <w:p w:rsidRPr="00340BDA" w:rsidR="00340BDA" w:rsidP="00340BDA" w:rsidRDefault="00340BDA" w14:paraId="7AF863E3" w14:textId="1246B8BD">
      <w:pPr>
        <w:jc w:val="both"/>
        <w:textAlignment w:val="baseline"/>
        <w:rPr>
          <w:lang w:eastAsia="es-CO"/>
        </w:rPr>
      </w:pPr>
      <w:r w:rsidRPr="00340BDA">
        <w:rPr>
          <w:b/>
          <w:bCs/>
          <w:color w:val="000000"/>
          <w:lang w:eastAsia="es-CO"/>
        </w:rPr>
        <w:t>N</w:t>
      </w:r>
      <w:r w:rsidR="00DC2213">
        <w:rPr>
          <w:b/>
          <w:bCs/>
          <w:color w:val="000000"/>
          <w:lang w:eastAsia="es-CO"/>
        </w:rPr>
        <w:t>ota 67</w:t>
      </w:r>
      <w:r w:rsidRPr="00340BDA">
        <w:rPr>
          <w:b/>
          <w:bCs/>
          <w:color w:val="000000"/>
          <w:lang w:eastAsia="es-CO"/>
        </w:rPr>
        <w:t>:</w:t>
      </w:r>
      <w:r w:rsidRPr="00340BDA">
        <w:rPr>
          <w:color w:val="000000"/>
          <w:lang w:eastAsia="es-CO"/>
        </w:rPr>
        <w:t xml:space="preserve"> Las actividades propuestas pueden ser ajustadas por el operador, quien presentará la metodología de cada una de las sesiones y será aprobado en comité técnico, antes de su ejecución. </w:t>
      </w:r>
    </w:p>
    <w:p w:rsidRPr="00340BDA" w:rsidR="00340BDA" w:rsidP="00340BDA" w:rsidRDefault="00340BDA" w14:paraId="261CFAB2" w14:textId="77777777">
      <w:pPr>
        <w:jc w:val="both"/>
        <w:textAlignment w:val="baseline"/>
        <w:rPr>
          <w:lang w:eastAsia="es-CO"/>
        </w:rPr>
      </w:pPr>
      <w:r w:rsidRPr="00340BDA">
        <w:rPr>
          <w:color w:val="000000"/>
          <w:lang w:eastAsia="es-CO"/>
        </w:rPr>
        <w:t> </w:t>
      </w:r>
    </w:p>
    <w:p w:rsidRPr="00340BDA" w:rsidR="00340BDA" w:rsidP="00340BDA" w:rsidRDefault="00340BDA" w14:paraId="40CA42A0" w14:textId="77777777">
      <w:pPr>
        <w:jc w:val="both"/>
        <w:textAlignment w:val="baseline"/>
        <w:rPr>
          <w:lang w:eastAsia="es-CO"/>
        </w:rPr>
      </w:pPr>
      <w:r w:rsidRPr="00340BDA">
        <w:rPr>
          <w:color w:val="000000"/>
          <w:u w:val="single"/>
          <w:lang w:eastAsia="es-CO"/>
        </w:rPr>
        <w:t>Talento humano</w:t>
      </w:r>
      <w:r w:rsidRPr="00340BDA">
        <w:rPr>
          <w:color w:val="000000"/>
          <w:lang w:eastAsia="es-CO"/>
        </w:rPr>
        <w:t>: este componente será ejecutada y liderada por el profesional de apoyo operativo y el profesional de apoyo facilitador. </w:t>
      </w:r>
    </w:p>
    <w:p w:rsidRPr="00340BDA" w:rsidR="00340BDA" w:rsidP="00340BDA" w:rsidRDefault="00340BDA" w14:paraId="2A6AC44D" w14:textId="77777777">
      <w:pPr>
        <w:jc w:val="both"/>
        <w:textAlignment w:val="baseline"/>
        <w:rPr>
          <w:lang w:eastAsia="es-CO"/>
        </w:rPr>
      </w:pPr>
      <w:r w:rsidRPr="00340BDA">
        <w:rPr>
          <w:color w:val="000000"/>
          <w:lang w:eastAsia="es-CO"/>
        </w:rPr>
        <w:t> </w:t>
      </w:r>
    </w:p>
    <w:p w:rsidRPr="00340BDA" w:rsidR="00340BDA" w:rsidP="00340BDA" w:rsidRDefault="00340BDA" w14:paraId="5CF97F15" w14:textId="77777777">
      <w:pPr>
        <w:jc w:val="both"/>
        <w:textAlignment w:val="baseline"/>
        <w:rPr>
          <w:lang w:eastAsia="es-CO"/>
        </w:rPr>
      </w:pPr>
      <w:r w:rsidRPr="00340BDA">
        <w:rPr>
          <w:color w:val="000000"/>
          <w:u w:val="single"/>
          <w:lang w:eastAsia="es-CO"/>
        </w:rPr>
        <w:t>Tallerista de arte y dibujo</w:t>
      </w:r>
      <w:r w:rsidRPr="00340BDA">
        <w:rPr>
          <w:color w:val="000000"/>
          <w:lang w:eastAsia="es-CO"/>
        </w:rPr>
        <w:t>: con experiencia mínimo de un año en actividades de expresión artística y corporal, conocimiento en amplia gama de métodos artísticos, métodos y técnicas de dibujo y pintura. </w:t>
      </w:r>
    </w:p>
    <w:p w:rsidRPr="00340BDA" w:rsidR="00340BDA" w:rsidP="00340BDA" w:rsidRDefault="00340BDA" w14:paraId="6A8D42E9" w14:textId="77777777">
      <w:pPr>
        <w:jc w:val="both"/>
        <w:textAlignment w:val="baseline"/>
        <w:rPr>
          <w:lang w:eastAsia="es-CO"/>
        </w:rPr>
      </w:pPr>
      <w:r w:rsidRPr="00340BDA">
        <w:rPr>
          <w:color w:val="000000"/>
          <w:lang w:eastAsia="es-CO"/>
        </w:rPr>
        <w:t> </w:t>
      </w:r>
    </w:p>
    <w:p w:rsidRPr="00340BDA" w:rsidR="00340BDA" w:rsidP="00340BDA" w:rsidRDefault="00340BDA" w14:paraId="484CCF44" w14:textId="77777777">
      <w:pPr>
        <w:jc w:val="both"/>
        <w:textAlignment w:val="baseline"/>
        <w:rPr>
          <w:lang w:eastAsia="es-CO"/>
        </w:rPr>
      </w:pPr>
      <w:r w:rsidRPr="00340BDA">
        <w:rPr>
          <w:color w:val="000000"/>
          <w:lang w:eastAsia="es-CO"/>
        </w:rPr>
        <w:t>Se deberán hacer dos cesiones a cada grupo de 30 personas en lo posible duplas persona con discapacidad y su cuidador, en un espacio en la localidad que garantice el acceso y este adaptado para personas con discapacidad y sus cuidadores. </w:t>
      </w:r>
    </w:p>
    <w:p w:rsidRPr="00340BDA" w:rsidR="00340BDA" w:rsidP="00340BDA" w:rsidRDefault="00340BDA" w14:paraId="45B84FC0" w14:textId="77777777">
      <w:pPr>
        <w:jc w:val="both"/>
        <w:textAlignment w:val="baseline"/>
        <w:rPr>
          <w:lang w:eastAsia="es-CO"/>
        </w:rPr>
      </w:pPr>
      <w:r w:rsidRPr="00340BDA">
        <w:rPr>
          <w:color w:val="000000"/>
          <w:lang w:eastAsia="es-CO"/>
        </w:rPr>
        <w:t> </w:t>
      </w:r>
    </w:p>
    <w:p w:rsidRPr="00340BDA" w:rsidR="00340BDA" w:rsidP="00340BDA" w:rsidRDefault="00340BDA" w14:paraId="4AD84FBE" w14:textId="77777777">
      <w:pPr>
        <w:jc w:val="both"/>
        <w:textAlignment w:val="baseline"/>
        <w:rPr>
          <w:lang w:eastAsia="es-CO"/>
        </w:rPr>
      </w:pPr>
      <w:r w:rsidRPr="00340BDA">
        <w:rPr>
          <w:color w:val="000000"/>
          <w:u w:val="single"/>
          <w:lang w:eastAsia="es-CO"/>
        </w:rPr>
        <w:t>Refrigerios a entregar 120</w:t>
      </w:r>
      <w:r w:rsidRPr="00340BDA">
        <w:rPr>
          <w:color w:val="000000"/>
          <w:lang w:eastAsia="es-CO"/>
        </w:rPr>
        <w:t>, refrigerios tipo 1 uno para cada participante en cada sesión. </w:t>
      </w:r>
    </w:p>
    <w:p w:rsidRPr="00340BDA" w:rsidR="00340BDA" w:rsidP="00340BDA" w:rsidRDefault="00340BDA" w14:paraId="67780171" w14:textId="77777777">
      <w:pPr>
        <w:jc w:val="both"/>
        <w:textAlignment w:val="baseline"/>
        <w:rPr>
          <w:lang w:eastAsia="es-CO"/>
        </w:rPr>
      </w:pPr>
      <w:r w:rsidRPr="00340BDA">
        <w:rPr>
          <w:color w:val="000000"/>
          <w:lang w:eastAsia="es-CO"/>
        </w:rPr>
        <w:t> </w:t>
      </w:r>
    </w:p>
    <w:p w:rsidRPr="00340BDA" w:rsidR="00340BDA" w:rsidP="00340BDA" w:rsidRDefault="00340BDA" w14:paraId="01DC2897" w14:textId="77777777">
      <w:pPr>
        <w:jc w:val="both"/>
        <w:textAlignment w:val="baseline"/>
        <w:rPr>
          <w:lang w:eastAsia="es-CO"/>
        </w:rPr>
      </w:pPr>
      <w:r w:rsidRPr="00340BDA">
        <w:rPr>
          <w:color w:val="000000"/>
          <w:u w:val="single"/>
          <w:lang w:eastAsia="es-CO"/>
        </w:rPr>
        <w:t>Se entregarán los siguientes KITS (60):</w:t>
      </w:r>
      <w:r w:rsidRPr="00340BDA">
        <w:rPr>
          <w:color w:val="000000"/>
          <w:lang w:eastAsia="es-CO"/>
        </w:rPr>
        <w:t>  cada Kit debe venir en una tula en tela de ancho 30 cm y alto 40 cm, marcada con logos de la Alcaldía aprobados por el área de prensa y con un logo  </w:t>
      </w:r>
    </w:p>
    <w:p w:rsidRPr="00340BDA" w:rsidR="00340BDA" w:rsidP="00340BDA" w:rsidRDefault="00340BDA" w14:paraId="760DE8D7" w14:textId="77777777">
      <w:pPr>
        <w:jc w:val="both"/>
        <w:textAlignment w:val="baseline"/>
        <w:rPr>
          <w:lang w:eastAsia="es-CO"/>
        </w:rPr>
      </w:pPr>
      <w:r w:rsidRPr="00340BDA">
        <w:rPr>
          <w:color w:val="000000"/>
          <w:lang w:eastAsia="es-CO"/>
        </w:rPr>
        <w:t> </w:t>
      </w:r>
    </w:p>
    <w:p w:rsidRPr="00340BDA" w:rsidR="00340BDA" w:rsidP="00CB7027" w:rsidRDefault="00340BDA" w14:paraId="0EAA84F6" w14:textId="77777777">
      <w:pPr>
        <w:numPr>
          <w:ilvl w:val="0"/>
          <w:numId w:val="174"/>
        </w:numPr>
        <w:ind w:left="1080" w:firstLine="0"/>
        <w:jc w:val="both"/>
        <w:textAlignment w:val="baseline"/>
        <w:rPr>
          <w:lang w:eastAsia="es-CO"/>
        </w:rPr>
      </w:pPr>
      <w:r w:rsidRPr="00340BDA">
        <w:rPr>
          <w:color w:val="000000"/>
          <w:lang w:val="es-ES" w:eastAsia="es-CO"/>
        </w:rPr>
        <w:t>Nariz de payaso, </w:t>
      </w:r>
      <w:r w:rsidRPr="00340BDA">
        <w:rPr>
          <w:color w:val="000000"/>
          <w:lang w:eastAsia="es-CO"/>
        </w:rPr>
        <w:t> </w:t>
      </w:r>
    </w:p>
    <w:p w:rsidRPr="00340BDA" w:rsidR="00340BDA" w:rsidP="00CB7027" w:rsidRDefault="00340BDA" w14:paraId="3EBB775B" w14:textId="77777777">
      <w:pPr>
        <w:numPr>
          <w:ilvl w:val="0"/>
          <w:numId w:val="175"/>
        </w:numPr>
        <w:ind w:left="1080" w:firstLine="0"/>
        <w:jc w:val="both"/>
        <w:textAlignment w:val="baseline"/>
        <w:rPr>
          <w:lang w:eastAsia="es-CO"/>
        </w:rPr>
      </w:pPr>
      <w:r w:rsidRPr="00340BDA">
        <w:rPr>
          <w:color w:val="000000"/>
          <w:lang w:val="es-ES" w:eastAsia="es-CO"/>
        </w:rPr>
        <w:t>Pelota anti estrés, </w:t>
      </w:r>
      <w:r w:rsidRPr="00340BDA">
        <w:rPr>
          <w:color w:val="000000"/>
          <w:lang w:eastAsia="es-CO"/>
        </w:rPr>
        <w:t> </w:t>
      </w:r>
    </w:p>
    <w:p w:rsidRPr="00340BDA" w:rsidR="00340BDA" w:rsidP="00CB7027" w:rsidRDefault="00340BDA" w14:paraId="38DEBB6C" w14:textId="77777777">
      <w:pPr>
        <w:numPr>
          <w:ilvl w:val="0"/>
          <w:numId w:val="176"/>
        </w:numPr>
        <w:ind w:left="1080" w:firstLine="0"/>
        <w:jc w:val="both"/>
        <w:textAlignment w:val="baseline"/>
        <w:rPr>
          <w:lang w:eastAsia="es-CO"/>
        </w:rPr>
      </w:pPr>
      <w:r w:rsidRPr="00340BDA">
        <w:rPr>
          <w:color w:val="000000"/>
          <w:lang w:val="es-ES" w:eastAsia="es-CO"/>
        </w:rPr>
        <w:t>Burbujeador de jabón, </w:t>
      </w:r>
      <w:r w:rsidRPr="00340BDA">
        <w:rPr>
          <w:color w:val="000000"/>
          <w:lang w:eastAsia="es-CO"/>
        </w:rPr>
        <w:t> </w:t>
      </w:r>
    </w:p>
    <w:p w:rsidRPr="00340BDA" w:rsidR="00340BDA" w:rsidP="00CB7027" w:rsidRDefault="00340BDA" w14:paraId="53C8DE26" w14:textId="77777777">
      <w:pPr>
        <w:numPr>
          <w:ilvl w:val="0"/>
          <w:numId w:val="177"/>
        </w:numPr>
        <w:ind w:left="1080" w:firstLine="0"/>
        <w:jc w:val="both"/>
        <w:textAlignment w:val="baseline"/>
        <w:rPr>
          <w:lang w:eastAsia="es-CO"/>
        </w:rPr>
      </w:pPr>
      <w:r w:rsidRPr="00340BDA">
        <w:rPr>
          <w:color w:val="000000"/>
          <w:lang w:val="es-ES" w:eastAsia="es-CO"/>
        </w:rPr>
        <w:t>Silbato suave, </w:t>
      </w:r>
      <w:r w:rsidRPr="00340BDA">
        <w:rPr>
          <w:color w:val="000000"/>
          <w:lang w:eastAsia="es-CO"/>
        </w:rPr>
        <w:t> </w:t>
      </w:r>
    </w:p>
    <w:p w:rsidRPr="00340BDA" w:rsidR="00340BDA" w:rsidP="00CB7027" w:rsidRDefault="00340BDA" w14:paraId="5BFF2F52" w14:textId="77777777">
      <w:pPr>
        <w:numPr>
          <w:ilvl w:val="0"/>
          <w:numId w:val="178"/>
        </w:numPr>
        <w:ind w:left="1080" w:firstLine="0"/>
        <w:jc w:val="both"/>
        <w:textAlignment w:val="baseline"/>
        <w:rPr>
          <w:lang w:eastAsia="es-CO"/>
        </w:rPr>
      </w:pPr>
      <w:r w:rsidRPr="00340BDA">
        <w:rPr>
          <w:color w:val="000000"/>
          <w:lang w:val="es-ES" w:eastAsia="es-CO"/>
        </w:rPr>
        <w:t>3 vinilos lavables, diferentes colores, </w:t>
      </w:r>
      <w:r w:rsidRPr="00340BDA">
        <w:rPr>
          <w:color w:val="000000"/>
          <w:lang w:eastAsia="es-CO"/>
        </w:rPr>
        <w:t> </w:t>
      </w:r>
    </w:p>
    <w:p w:rsidRPr="00340BDA" w:rsidR="00340BDA" w:rsidP="00CB7027" w:rsidRDefault="00340BDA" w14:paraId="67C73C9F" w14:textId="77777777">
      <w:pPr>
        <w:numPr>
          <w:ilvl w:val="0"/>
          <w:numId w:val="179"/>
        </w:numPr>
        <w:ind w:left="1080" w:firstLine="0"/>
        <w:jc w:val="both"/>
        <w:textAlignment w:val="baseline"/>
        <w:rPr>
          <w:lang w:eastAsia="es-CO"/>
        </w:rPr>
      </w:pPr>
      <w:r w:rsidRPr="00340BDA">
        <w:rPr>
          <w:color w:val="000000"/>
          <w:lang w:val="es-ES" w:eastAsia="es-CO"/>
        </w:rPr>
        <w:t>Dos pinceles gruesos, </w:t>
      </w:r>
      <w:r w:rsidRPr="00340BDA">
        <w:rPr>
          <w:color w:val="000000"/>
          <w:lang w:eastAsia="es-CO"/>
        </w:rPr>
        <w:t> </w:t>
      </w:r>
    </w:p>
    <w:p w:rsidRPr="00340BDA" w:rsidR="00340BDA" w:rsidP="00CB7027" w:rsidRDefault="00340BDA" w14:paraId="616D85D0" w14:textId="77777777">
      <w:pPr>
        <w:numPr>
          <w:ilvl w:val="0"/>
          <w:numId w:val="180"/>
        </w:numPr>
        <w:ind w:left="1080" w:firstLine="0"/>
        <w:jc w:val="both"/>
        <w:textAlignment w:val="baseline"/>
        <w:rPr>
          <w:lang w:eastAsia="es-CO"/>
        </w:rPr>
      </w:pPr>
      <w:r w:rsidRPr="00340BDA">
        <w:rPr>
          <w:color w:val="000000"/>
          <w:lang w:val="es-ES" w:eastAsia="es-CO"/>
        </w:rPr>
        <w:t>Block de dibujo con hojas gruesas, </w:t>
      </w:r>
      <w:r w:rsidRPr="00340BDA">
        <w:rPr>
          <w:color w:val="000000"/>
          <w:lang w:eastAsia="es-CO"/>
        </w:rPr>
        <w:t> </w:t>
      </w:r>
    </w:p>
    <w:p w:rsidRPr="00340BDA" w:rsidR="00340BDA" w:rsidP="00CB7027" w:rsidRDefault="00340BDA" w14:paraId="41B3658A" w14:textId="77777777">
      <w:pPr>
        <w:numPr>
          <w:ilvl w:val="0"/>
          <w:numId w:val="181"/>
        </w:numPr>
        <w:ind w:left="1080" w:firstLine="0"/>
        <w:jc w:val="both"/>
        <w:textAlignment w:val="baseline"/>
        <w:rPr>
          <w:lang w:eastAsia="es-CO"/>
        </w:rPr>
      </w:pPr>
      <w:r w:rsidRPr="00340BDA">
        <w:rPr>
          <w:color w:val="000000"/>
          <w:lang w:val="es-ES" w:eastAsia="es-CO"/>
        </w:rPr>
        <w:t>Una pelota sensorial con distintas texturas, de caucho, </w:t>
      </w:r>
      <w:r w:rsidRPr="00340BDA">
        <w:rPr>
          <w:color w:val="000000"/>
          <w:lang w:eastAsia="es-CO"/>
        </w:rPr>
        <w:t> </w:t>
      </w:r>
    </w:p>
    <w:p w:rsidRPr="00340BDA" w:rsidR="00340BDA" w:rsidP="00CB7027" w:rsidRDefault="00340BDA" w14:paraId="1A4B24F8" w14:textId="77777777">
      <w:pPr>
        <w:numPr>
          <w:ilvl w:val="0"/>
          <w:numId w:val="182"/>
        </w:numPr>
        <w:ind w:left="1080" w:firstLine="0"/>
        <w:jc w:val="both"/>
        <w:textAlignment w:val="baseline"/>
        <w:rPr>
          <w:lang w:eastAsia="es-CO"/>
        </w:rPr>
      </w:pPr>
      <w:r w:rsidRPr="00340BDA">
        <w:rPr>
          <w:color w:val="000000"/>
          <w:lang w:val="es-ES" w:eastAsia="es-CO"/>
        </w:rPr>
        <w:t>Masajeador de mano (rodilla o pelota de goma), </w:t>
      </w:r>
      <w:r w:rsidRPr="00340BDA">
        <w:rPr>
          <w:color w:val="000000"/>
          <w:lang w:eastAsia="es-CO"/>
        </w:rPr>
        <w:t> </w:t>
      </w:r>
    </w:p>
    <w:p w:rsidRPr="00340BDA" w:rsidR="00340BDA" w:rsidP="00CB7027" w:rsidRDefault="00340BDA" w14:paraId="4FD5FCA9" w14:textId="77777777">
      <w:pPr>
        <w:numPr>
          <w:ilvl w:val="0"/>
          <w:numId w:val="183"/>
        </w:numPr>
        <w:ind w:left="1080" w:firstLine="0"/>
        <w:jc w:val="both"/>
        <w:textAlignment w:val="baseline"/>
        <w:rPr>
          <w:lang w:eastAsia="es-CO"/>
        </w:rPr>
      </w:pPr>
      <w:r w:rsidRPr="00340BDA">
        <w:rPr>
          <w:color w:val="000000"/>
          <w:lang w:val="es-ES" w:eastAsia="es-CO"/>
        </w:rPr>
        <w:t>Bolsitas con esencias suaves como lavanda o críticos.</w:t>
      </w:r>
      <w:r w:rsidRPr="00340BDA">
        <w:rPr>
          <w:color w:val="000000"/>
          <w:lang w:eastAsia="es-CO"/>
        </w:rPr>
        <w:t> </w:t>
      </w:r>
    </w:p>
    <w:p w:rsidRPr="00340BDA" w:rsidR="00340BDA" w:rsidP="00340BDA" w:rsidRDefault="00340BDA" w14:paraId="5F4AAC92" w14:textId="77777777">
      <w:pPr>
        <w:ind w:left="360"/>
        <w:jc w:val="both"/>
        <w:textAlignment w:val="baseline"/>
        <w:rPr>
          <w:lang w:eastAsia="es-CO"/>
        </w:rPr>
      </w:pPr>
      <w:r w:rsidRPr="00340BDA">
        <w:rPr>
          <w:color w:val="000000"/>
          <w:lang w:eastAsia="es-CO"/>
        </w:rPr>
        <w:t> </w:t>
      </w:r>
    </w:p>
    <w:p w:rsidRPr="00340BDA" w:rsidR="00340BDA" w:rsidP="00340BDA" w:rsidRDefault="00340BDA" w14:paraId="4ECB3A53" w14:textId="77777777">
      <w:pPr>
        <w:jc w:val="both"/>
        <w:textAlignment w:val="baseline"/>
        <w:rPr>
          <w:lang w:eastAsia="es-CO"/>
        </w:rPr>
      </w:pPr>
      <w:r w:rsidRPr="00340BDA">
        <w:rPr>
          <w:color w:val="000000"/>
          <w:lang w:eastAsia="es-CO"/>
        </w:rPr>
        <w:t> </w:t>
      </w:r>
    </w:p>
    <w:p w:rsidRPr="00340BDA" w:rsidR="00340BDA" w:rsidP="00340BDA" w:rsidRDefault="00340BDA" w14:paraId="65896176" w14:textId="77777777">
      <w:pPr>
        <w:jc w:val="both"/>
        <w:textAlignment w:val="baseline"/>
        <w:rPr>
          <w:lang w:eastAsia="es-CO"/>
        </w:rPr>
      </w:pPr>
      <w:r w:rsidRPr="00340BDA">
        <w:rPr>
          <w:color w:val="000000"/>
          <w:lang w:eastAsia="es-CO"/>
        </w:rPr>
        <w:t>El operador deberá presentar mínimo 3 cotizaciones de los kits para ser aprobados en el comité y deberán estar acordes al estudio de mercado. </w:t>
      </w:r>
    </w:p>
    <w:p w:rsidRPr="00340BDA" w:rsidR="00340BDA" w:rsidP="00340BDA" w:rsidRDefault="00340BDA" w14:paraId="626CC781" w14:textId="77777777">
      <w:pPr>
        <w:jc w:val="both"/>
        <w:textAlignment w:val="baseline"/>
        <w:rPr>
          <w:lang w:eastAsia="es-CO"/>
        </w:rPr>
      </w:pPr>
      <w:r w:rsidRPr="00340BDA">
        <w:rPr>
          <w:color w:val="000000"/>
          <w:lang w:eastAsia="es-CO"/>
        </w:rPr>
        <w:t> </w:t>
      </w:r>
    </w:p>
    <w:p w:rsidRPr="00340BDA" w:rsidR="00340BDA" w:rsidP="00340BDA" w:rsidRDefault="00340BDA" w14:paraId="022E7F53" w14:textId="77777777">
      <w:pPr>
        <w:shd w:val="clear" w:color="auto" w:fill="FFFFFF"/>
        <w:jc w:val="both"/>
        <w:textAlignment w:val="baseline"/>
        <w:rPr>
          <w:lang w:eastAsia="es-CO"/>
        </w:rPr>
      </w:pPr>
      <w:r w:rsidRPr="00340BDA">
        <w:rPr>
          <w:b/>
          <w:bCs/>
          <w:color w:val="333333"/>
          <w:shd w:val="clear" w:color="auto" w:fill="FFFFFF"/>
          <w:lang w:eastAsia="es-CO"/>
        </w:rPr>
        <w:t>Medios de verificación:</w:t>
      </w:r>
      <w:r w:rsidRPr="00340BDA">
        <w:rPr>
          <w:color w:val="333333"/>
          <w:lang w:eastAsia="es-CO"/>
        </w:rPr>
        <w:t> </w:t>
      </w:r>
    </w:p>
    <w:p w:rsidRPr="00340BDA" w:rsidR="00340BDA" w:rsidP="00CB7027" w:rsidRDefault="00340BDA" w14:paraId="4CD7565D" w14:textId="77777777">
      <w:pPr>
        <w:numPr>
          <w:ilvl w:val="0"/>
          <w:numId w:val="184"/>
        </w:numPr>
        <w:shd w:val="clear" w:color="auto" w:fill="FFFFFF"/>
        <w:ind w:left="1080" w:firstLine="0"/>
        <w:jc w:val="both"/>
        <w:textAlignment w:val="baseline"/>
        <w:rPr>
          <w:lang w:eastAsia="es-CO"/>
        </w:rPr>
      </w:pPr>
      <w:r w:rsidRPr="00340BDA">
        <w:rPr>
          <w:color w:val="333333"/>
          <w:shd w:val="clear" w:color="auto" w:fill="FFFFFF"/>
          <w:lang w:val="es-ES" w:eastAsia="es-CO"/>
        </w:rPr>
        <w:t>Evidencia fotográfica por cada uno de los talleres y/o actividades planteadas</w:t>
      </w:r>
      <w:r w:rsidRPr="00340BDA">
        <w:rPr>
          <w:color w:val="333333"/>
          <w:lang w:eastAsia="es-CO"/>
        </w:rPr>
        <w:t> </w:t>
      </w:r>
    </w:p>
    <w:p w:rsidRPr="00340BDA" w:rsidR="00340BDA" w:rsidP="00CB7027" w:rsidRDefault="00340BDA" w14:paraId="7C190500" w14:textId="77777777">
      <w:pPr>
        <w:numPr>
          <w:ilvl w:val="0"/>
          <w:numId w:val="185"/>
        </w:numPr>
        <w:shd w:val="clear" w:color="auto" w:fill="FFFFFF"/>
        <w:ind w:left="1080" w:firstLine="0"/>
        <w:jc w:val="both"/>
        <w:textAlignment w:val="baseline"/>
        <w:rPr>
          <w:lang w:eastAsia="es-CO"/>
        </w:rPr>
      </w:pPr>
      <w:r w:rsidRPr="00340BDA">
        <w:rPr>
          <w:color w:val="333333"/>
          <w:shd w:val="clear" w:color="auto" w:fill="FFFFFF"/>
          <w:lang w:val="es-ES" w:eastAsia="es-CO"/>
        </w:rPr>
        <w:t>Encuesta de satisfacción al finalizar cada taller.</w:t>
      </w:r>
      <w:r w:rsidRPr="00340BDA">
        <w:rPr>
          <w:color w:val="333333"/>
          <w:lang w:eastAsia="es-CO"/>
        </w:rPr>
        <w:t> </w:t>
      </w:r>
    </w:p>
    <w:p w:rsidRPr="00340BDA" w:rsidR="00340BDA" w:rsidP="00CB7027" w:rsidRDefault="00340BDA" w14:paraId="66E1D253" w14:textId="77777777">
      <w:pPr>
        <w:numPr>
          <w:ilvl w:val="0"/>
          <w:numId w:val="186"/>
        </w:numPr>
        <w:shd w:val="clear" w:color="auto" w:fill="FFFFFF"/>
        <w:ind w:left="1080" w:firstLine="0"/>
        <w:jc w:val="both"/>
        <w:textAlignment w:val="baseline"/>
        <w:rPr>
          <w:lang w:eastAsia="es-CO"/>
        </w:rPr>
      </w:pPr>
      <w:r w:rsidRPr="00340BDA">
        <w:rPr>
          <w:color w:val="333333"/>
          <w:shd w:val="clear" w:color="auto" w:fill="FFFFFF"/>
          <w:lang w:val="es-ES" w:eastAsia="es-CO"/>
        </w:rPr>
        <w:t>Sistematización de esta base de datos, que incluya datos de los asistentes y resultados de la encuesta.</w:t>
      </w:r>
      <w:r w:rsidRPr="00340BDA">
        <w:rPr>
          <w:color w:val="333333"/>
          <w:lang w:eastAsia="es-CO"/>
        </w:rPr>
        <w:t> </w:t>
      </w:r>
    </w:p>
    <w:p w:rsidRPr="00340BDA" w:rsidR="00340BDA" w:rsidP="00340BDA" w:rsidRDefault="00340BDA" w14:paraId="004EA7C7" w14:textId="77777777">
      <w:pPr>
        <w:jc w:val="both"/>
        <w:textAlignment w:val="baseline"/>
        <w:rPr>
          <w:lang w:eastAsia="es-CO"/>
        </w:rPr>
      </w:pPr>
      <w:r w:rsidRPr="00340BDA">
        <w:rPr>
          <w:color w:val="000000"/>
          <w:lang w:eastAsia="es-CO"/>
        </w:rPr>
        <w:t> </w:t>
      </w:r>
    </w:p>
    <w:p w:rsidRPr="00340BDA" w:rsidR="00340BDA" w:rsidP="00340BDA" w:rsidRDefault="00340BDA" w14:paraId="3C17D1F0" w14:textId="648726CD">
      <w:pPr>
        <w:jc w:val="both"/>
        <w:textAlignment w:val="baseline"/>
        <w:rPr>
          <w:lang w:eastAsia="es-CO"/>
        </w:rPr>
      </w:pPr>
    </w:p>
    <w:p w:rsidRPr="00340BDA" w:rsidR="00340BDA" w:rsidP="00340BDA" w:rsidRDefault="00340BDA" w14:paraId="2B02254E" w14:textId="77777777">
      <w:pPr>
        <w:jc w:val="both"/>
        <w:textAlignment w:val="baseline"/>
        <w:rPr>
          <w:lang w:eastAsia="es-CO"/>
        </w:rPr>
      </w:pPr>
      <w:r w:rsidRPr="00340BDA">
        <w:rPr>
          <w:color w:val="000000"/>
          <w:lang w:eastAsia="es-CO"/>
        </w:rPr>
        <w:t> </w:t>
      </w:r>
    </w:p>
    <w:p w:rsidRPr="00340BDA" w:rsidR="00340BDA" w:rsidP="00340BDA" w:rsidRDefault="00AE22CF" w14:paraId="0C5DE766" w14:textId="141FD95E">
      <w:pPr>
        <w:jc w:val="both"/>
        <w:textAlignment w:val="baseline"/>
        <w:rPr>
          <w:lang w:eastAsia="es-CO"/>
        </w:rPr>
      </w:pPr>
      <w:r>
        <w:rPr>
          <w:b/>
          <w:bCs/>
          <w:color w:val="000000"/>
          <w:lang w:eastAsia="es-CO"/>
        </w:rPr>
        <w:t xml:space="preserve">4.6 </w:t>
      </w:r>
      <w:r w:rsidRPr="00340BDA" w:rsidR="00340BDA">
        <w:rPr>
          <w:b/>
          <w:bCs/>
          <w:color w:val="000000"/>
          <w:lang w:eastAsia="es-CO"/>
        </w:rPr>
        <w:t>SUB-COMPONENTE 3. PRÁCTICAS DE AUTONOMÍA Y AUTOCUIDADO CON ANIMALES, USO DEL AGUA Y OTRAS TÉCNICAS 60 PERSONAS</w:t>
      </w:r>
      <w:r w:rsidRPr="00340BDA" w:rsidR="00340BDA">
        <w:rPr>
          <w:color w:val="000000"/>
          <w:lang w:eastAsia="es-CO"/>
        </w:rPr>
        <w:t> </w:t>
      </w:r>
    </w:p>
    <w:p w:rsidRPr="00340BDA" w:rsidR="00340BDA" w:rsidP="00340BDA" w:rsidRDefault="00340BDA" w14:paraId="0982E12A" w14:textId="77777777">
      <w:pPr>
        <w:jc w:val="both"/>
        <w:textAlignment w:val="baseline"/>
        <w:rPr>
          <w:lang w:eastAsia="es-CO"/>
        </w:rPr>
      </w:pPr>
      <w:r w:rsidRPr="00340BDA">
        <w:rPr>
          <w:color w:val="000000"/>
          <w:lang w:eastAsia="es-CO"/>
        </w:rPr>
        <w:t> </w:t>
      </w:r>
    </w:p>
    <w:p w:rsidRPr="00340BDA" w:rsidR="00340BDA" w:rsidP="00340BDA" w:rsidRDefault="00AE22CF" w14:paraId="7D04C911" w14:textId="383CB710">
      <w:pPr>
        <w:jc w:val="both"/>
        <w:textAlignment w:val="baseline"/>
        <w:rPr>
          <w:lang w:eastAsia="es-CO"/>
        </w:rPr>
      </w:pPr>
      <w:r>
        <w:rPr>
          <w:b/>
          <w:bCs/>
          <w:color w:val="000000" w:themeColor="text1"/>
          <w:lang w:eastAsia="es-CO"/>
        </w:rPr>
        <w:t xml:space="preserve">4.6.1 </w:t>
      </w:r>
      <w:r w:rsidRPr="3FA20B12" w:rsidR="3341492D">
        <w:rPr>
          <w:b/>
          <w:bCs/>
          <w:color w:val="000000" w:themeColor="text1"/>
          <w:lang w:eastAsia="es-CO"/>
        </w:rPr>
        <w:t>SALIDA PEDAGÓGICA</w:t>
      </w:r>
      <w:r w:rsidRPr="3FA20B12" w:rsidR="3341492D">
        <w:rPr>
          <w:color w:val="000000" w:themeColor="text1"/>
          <w:lang w:eastAsia="es-CO"/>
        </w:rPr>
        <w:t>: El contratista deberá garantizar un lugar adaptado para personas con discapacidad y sus cuidadores, cuyo objetivo es potenciar en las personas con discapacidad y sus cuidadores, en prácticas de autonomía y autocuidado a partir experiencias asistidas con animales (caballos, perros y animales de granja), uso del agua y otros elementos del entorno para un mejor bienestar físico, psicológico y conductual, desde lo individual y colectivo. </w:t>
      </w:r>
    </w:p>
    <w:p w:rsidRPr="00340BDA" w:rsidR="00340BDA" w:rsidP="00340BDA" w:rsidRDefault="00340BDA" w14:paraId="3BA295F3" w14:textId="77777777">
      <w:pPr>
        <w:jc w:val="both"/>
        <w:textAlignment w:val="baseline"/>
        <w:rPr>
          <w:lang w:eastAsia="es-CO"/>
        </w:rPr>
      </w:pPr>
      <w:r w:rsidRPr="00340BDA">
        <w:rPr>
          <w:color w:val="000000"/>
          <w:lang w:eastAsia="es-CO"/>
        </w:rPr>
        <w:t> </w:t>
      </w:r>
    </w:p>
    <w:p w:rsidRPr="00340BDA" w:rsidR="00340BDA" w:rsidP="00340BDA" w:rsidRDefault="00340BDA" w14:paraId="675F6005" w14:textId="77777777">
      <w:pPr>
        <w:jc w:val="both"/>
        <w:textAlignment w:val="baseline"/>
        <w:rPr>
          <w:lang w:eastAsia="es-CO"/>
        </w:rPr>
      </w:pPr>
      <w:r w:rsidRPr="00340BDA">
        <w:rPr>
          <w:color w:val="000000"/>
          <w:lang w:eastAsia="es-CO"/>
        </w:rPr>
        <w:t>De este modo, con el desarrollo de esta estrategia se pretende promover que los cuidadores, cuidadores y las personas con discapacidad, tengan una mejor relación con el con el medio ambiente y la naturaleza, la toma de conciencia frente al cuidado colectivo, al cuidado de sí mismo y al cuidado de las especies”. </w:t>
      </w:r>
    </w:p>
    <w:p w:rsidRPr="00340BDA" w:rsidR="00340BDA" w:rsidP="00340BDA" w:rsidRDefault="00340BDA" w14:paraId="50F38A5D" w14:textId="77777777">
      <w:pPr>
        <w:jc w:val="both"/>
        <w:textAlignment w:val="baseline"/>
        <w:rPr>
          <w:lang w:eastAsia="es-CO"/>
        </w:rPr>
      </w:pPr>
      <w:r w:rsidRPr="00340BDA">
        <w:rPr>
          <w:color w:val="000000"/>
          <w:lang w:eastAsia="es-CO"/>
        </w:rPr>
        <w:t> </w:t>
      </w:r>
    </w:p>
    <w:p w:rsidRPr="00340BDA" w:rsidR="00340BDA" w:rsidP="00340BDA" w:rsidRDefault="00340BDA" w14:paraId="2A0FF6DD" w14:textId="77777777">
      <w:pPr>
        <w:jc w:val="both"/>
        <w:textAlignment w:val="baseline"/>
        <w:rPr>
          <w:lang w:eastAsia="es-CO"/>
        </w:rPr>
      </w:pPr>
      <w:r w:rsidRPr="00340BDA">
        <w:rPr>
          <w:color w:val="000000"/>
          <w:lang w:eastAsia="es-CO"/>
        </w:rPr>
        <w:t>Para ello, se realizará una (1) salida por un (1) día a un espacio que cuente con instalaciones incluyentes y espacios para realizar diferentes actividades asociadas a la sensibilización y práctica con relación a los siguientes temas: </w:t>
      </w:r>
    </w:p>
    <w:p w:rsidRPr="00340BDA" w:rsidR="00340BDA" w:rsidP="00340BDA" w:rsidRDefault="00340BDA" w14:paraId="417E5766" w14:textId="77777777">
      <w:pPr>
        <w:jc w:val="both"/>
        <w:textAlignment w:val="baseline"/>
        <w:rPr>
          <w:lang w:eastAsia="es-CO"/>
        </w:rPr>
      </w:pPr>
      <w:r w:rsidRPr="00340BDA">
        <w:rPr>
          <w:color w:val="000000"/>
          <w:lang w:eastAsia="es-CO"/>
        </w:rPr>
        <w:t> </w:t>
      </w:r>
    </w:p>
    <w:p w:rsidRPr="00340BDA" w:rsidR="00340BDA" w:rsidP="00340BDA" w:rsidRDefault="00340BDA" w14:paraId="26EBB91A" w14:textId="77777777">
      <w:pPr>
        <w:jc w:val="both"/>
        <w:textAlignment w:val="baseline"/>
        <w:rPr>
          <w:lang w:eastAsia="es-CO"/>
        </w:rPr>
      </w:pPr>
      <w:r w:rsidRPr="00340BDA">
        <w:rPr>
          <w:color w:val="000000"/>
          <w:lang w:eastAsia="es-CO"/>
        </w:rPr>
        <w:t>Actividad 1: Actividades con uso de agua, para hacer natación adaptada y juegos en el agua. </w:t>
      </w:r>
    </w:p>
    <w:p w:rsidRPr="00340BDA" w:rsidR="00340BDA" w:rsidP="00340BDA" w:rsidRDefault="00340BDA" w14:paraId="3C28D424" w14:textId="77777777">
      <w:pPr>
        <w:jc w:val="both"/>
        <w:textAlignment w:val="baseline"/>
        <w:rPr>
          <w:lang w:eastAsia="es-CO"/>
        </w:rPr>
      </w:pPr>
      <w:r w:rsidRPr="00340BDA">
        <w:rPr>
          <w:color w:val="000000"/>
          <w:lang w:eastAsia="es-CO"/>
        </w:rPr>
        <w:t>Actividad 2: Actividades asistidas con animales de compañía. </w:t>
      </w:r>
    </w:p>
    <w:p w:rsidRPr="00340BDA" w:rsidR="00340BDA" w:rsidP="00340BDA" w:rsidRDefault="00340BDA" w14:paraId="055F3DAD" w14:textId="77777777">
      <w:pPr>
        <w:jc w:val="both"/>
        <w:textAlignment w:val="baseline"/>
        <w:rPr>
          <w:lang w:eastAsia="es-CO"/>
        </w:rPr>
      </w:pPr>
      <w:r w:rsidRPr="00340BDA">
        <w:rPr>
          <w:color w:val="000000"/>
          <w:lang w:eastAsia="es-CO"/>
        </w:rPr>
        <w:t>Actividad 3: Danza terapia: movimientos suaves con música para mejorar el control corporal. </w:t>
      </w:r>
    </w:p>
    <w:p w:rsidRPr="00340BDA" w:rsidR="00340BDA" w:rsidP="00340BDA" w:rsidRDefault="00340BDA" w14:paraId="31CDCC19" w14:textId="77777777">
      <w:pPr>
        <w:jc w:val="both"/>
        <w:textAlignment w:val="baseline"/>
        <w:rPr>
          <w:lang w:eastAsia="es-CO"/>
        </w:rPr>
      </w:pPr>
      <w:r w:rsidRPr="00340BDA">
        <w:rPr>
          <w:color w:val="000000"/>
          <w:lang w:eastAsia="es-CO"/>
        </w:rPr>
        <w:t>Actividad 4: Caminata sensorial con la naturaleza </w:t>
      </w:r>
    </w:p>
    <w:p w:rsidRPr="00340BDA" w:rsidR="00340BDA" w:rsidP="00340BDA" w:rsidRDefault="00340BDA" w14:paraId="3F1BA20A" w14:textId="77777777">
      <w:pPr>
        <w:jc w:val="both"/>
        <w:textAlignment w:val="baseline"/>
        <w:rPr>
          <w:lang w:eastAsia="es-CO"/>
        </w:rPr>
      </w:pPr>
      <w:r w:rsidRPr="00340BDA">
        <w:rPr>
          <w:lang w:eastAsia="es-CO"/>
        </w:rPr>
        <w:t> </w:t>
      </w:r>
    </w:p>
    <w:p w:rsidRPr="00340BDA" w:rsidR="00340BDA" w:rsidP="3FA20B12" w:rsidRDefault="3341492D" w14:paraId="22243400" w14:textId="20F53F8C">
      <w:pPr>
        <w:jc w:val="both"/>
        <w:textAlignment w:val="baseline"/>
        <w:rPr>
          <w:color w:val="000000" w:themeColor="text1"/>
          <w:lang w:eastAsia="es-CO"/>
        </w:rPr>
      </w:pPr>
      <w:r w:rsidRPr="3FA20B12">
        <w:rPr>
          <w:color w:val="000000" w:themeColor="text1"/>
          <w:lang w:eastAsia="es-CO"/>
        </w:rPr>
        <w:t xml:space="preserve">La salida estará dirigida a mínimo </w:t>
      </w:r>
      <w:r w:rsidRPr="3FA20B12" w:rsidR="4CE122B8">
        <w:rPr>
          <w:color w:val="000000" w:themeColor="text1"/>
          <w:lang w:eastAsia="es-CO"/>
        </w:rPr>
        <w:t>sesenta</w:t>
      </w:r>
      <w:r w:rsidRPr="3FA20B12">
        <w:rPr>
          <w:color w:val="000000" w:themeColor="text1"/>
          <w:lang w:eastAsia="es-CO"/>
        </w:rPr>
        <w:t xml:space="preserve"> (60) personas: entre las cuales </w:t>
      </w:r>
      <w:r w:rsidRPr="3FA20B12" w:rsidR="5B60DC9B">
        <w:rPr>
          <w:color w:val="000000" w:themeColor="text1"/>
          <w:lang w:eastAsia="es-CO"/>
        </w:rPr>
        <w:t>treinta</w:t>
      </w:r>
      <w:r w:rsidRPr="3FA20B12">
        <w:rPr>
          <w:color w:val="000000" w:themeColor="text1"/>
          <w:lang w:eastAsia="es-CO"/>
        </w:rPr>
        <w:t xml:space="preserve"> (30) son cuidadores de personas con discapacidad y </w:t>
      </w:r>
      <w:r w:rsidRPr="3FA20B12" w:rsidR="7EABF502">
        <w:rPr>
          <w:color w:val="000000" w:themeColor="text1"/>
          <w:lang w:eastAsia="es-CO"/>
        </w:rPr>
        <w:t>treinta</w:t>
      </w:r>
      <w:r w:rsidRPr="3FA20B12">
        <w:rPr>
          <w:color w:val="000000" w:themeColor="text1"/>
          <w:lang w:eastAsia="es-CO"/>
        </w:rPr>
        <w:t xml:space="preserve"> (30) son personas con discapacidad, garantizando así la dupla cuidador y persona con discapacidad, si es posible. </w:t>
      </w:r>
    </w:p>
    <w:p w:rsidRPr="00340BDA" w:rsidR="00340BDA" w:rsidP="00340BDA" w:rsidRDefault="00340BDA" w14:paraId="61EB99B9" w14:textId="77777777">
      <w:pPr>
        <w:jc w:val="both"/>
        <w:textAlignment w:val="baseline"/>
        <w:rPr>
          <w:lang w:eastAsia="es-CO"/>
        </w:rPr>
      </w:pPr>
      <w:r w:rsidRPr="00340BDA">
        <w:rPr>
          <w:color w:val="000000"/>
          <w:lang w:eastAsia="es-CO"/>
        </w:rPr>
        <w:t> </w:t>
      </w:r>
    </w:p>
    <w:p w:rsidRPr="00340BDA" w:rsidR="00340BDA" w:rsidP="00340BDA" w:rsidRDefault="00340BDA" w14:paraId="2675311D" w14:textId="77777777">
      <w:pPr>
        <w:jc w:val="both"/>
        <w:textAlignment w:val="baseline"/>
        <w:rPr>
          <w:lang w:eastAsia="es-CO"/>
        </w:rPr>
      </w:pPr>
      <w:r w:rsidRPr="00340BDA">
        <w:rPr>
          <w:color w:val="000000"/>
          <w:lang w:eastAsia="es-CO"/>
        </w:rPr>
        <w:t>Garantizar actividades de recreación: se deben realizar actividades de recreación y lúdicas que tengan en cuenta la sensibilización de los temas anteriormente descritos y la práctica de al menos uno de ellos, para esto el contratista debe presentar al comité de seguimiento la metodología de las diferentes actividades que se realizarán. </w:t>
      </w:r>
    </w:p>
    <w:p w:rsidRPr="00340BDA" w:rsidR="00340BDA" w:rsidP="00340BDA" w:rsidRDefault="00340BDA" w14:paraId="78E9F661" w14:textId="77777777">
      <w:pPr>
        <w:jc w:val="both"/>
        <w:textAlignment w:val="baseline"/>
        <w:rPr>
          <w:lang w:eastAsia="es-CO"/>
        </w:rPr>
      </w:pPr>
      <w:r w:rsidRPr="00340BDA">
        <w:rPr>
          <w:color w:val="000000"/>
          <w:lang w:eastAsia="es-CO"/>
        </w:rPr>
        <w:t> </w:t>
      </w:r>
    </w:p>
    <w:p w:rsidRPr="00340BDA" w:rsidR="00340BDA" w:rsidP="00340BDA" w:rsidRDefault="00340BDA" w14:paraId="429DE711" w14:textId="77777777">
      <w:pPr>
        <w:jc w:val="both"/>
        <w:textAlignment w:val="baseline"/>
        <w:rPr>
          <w:lang w:eastAsia="es-CO"/>
        </w:rPr>
      </w:pPr>
      <w:r w:rsidRPr="00340BDA">
        <w:rPr>
          <w:color w:val="000000"/>
          <w:lang w:eastAsia="es-CO"/>
        </w:rPr>
        <w:t>Se debe contar con el acompañamiento de todo el equipo de trabajo dispuesto para este componente. </w:t>
      </w:r>
    </w:p>
    <w:p w:rsidRPr="00340BDA" w:rsidR="00340BDA" w:rsidP="00340BDA" w:rsidRDefault="00340BDA" w14:paraId="3EB64C85" w14:textId="77777777">
      <w:pPr>
        <w:jc w:val="both"/>
        <w:textAlignment w:val="baseline"/>
        <w:rPr>
          <w:lang w:eastAsia="es-CO"/>
        </w:rPr>
      </w:pPr>
      <w:r w:rsidRPr="00340BDA">
        <w:rPr>
          <w:color w:val="000000"/>
          <w:lang w:eastAsia="es-CO"/>
        </w:rPr>
        <w:t> </w:t>
      </w:r>
    </w:p>
    <w:p w:rsidRPr="00340BDA" w:rsidR="00340BDA" w:rsidP="00CB7027" w:rsidRDefault="50CD7154" w14:paraId="72A25FE2" w14:textId="0CF25E44">
      <w:pPr>
        <w:numPr>
          <w:ilvl w:val="0"/>
          <w:numId w:val="187"/>
        </w:numPr>
        <w:ind w:left="1080" w:firstLine="0"/>
        <w:jc w:val="both"/>
        <w:textAlignment w:val="baseline"/>
        <w:rPr>
          <w:color w:val="000000" w:themeColor="text1"/>
          <w:lang w:eastAsia="es-CO"/>
        </w:rPr>
      </w:pPr>
      <w:r w:rsidRPr="3FA20B12">
        <w:rPr>
          <w:color w:val="000000" w:themeColor="text1"/>
          <w:lang w:eastAsia="es-CO"/>
        </w:rPr>
        <w:t>Sesenta</w:t>
      </w:r>
      <w:r w:rsidRPr="3FA20B12" w:rsidR="3341492D">
        <w:rPr>
          <w:color w:val="000000" w:themeColor="text1"/>
          <w:lang w:eastAsia="es-CO"/>
        </w:rPr>
        <w:t xml:space="preserve"> (60) Pólizas de vida individuales: para los y las participantes a esta salida pedagógica. </w:t>
      </w:r>
    </w:p>
    <w:p w:rsidRPr="00340BDA" w:rsidR="00340BDA" w:rsidP="00CB7027" w:rsidRDefault="3341492D" w14:paraId="5A454B93" w14:textId="3354DB99">
      <w:pPr>
        <w:numPr>
          <w:ilvl w:val="0"/>
          <w:numId w:val="188"/>
        </w:numPr>
        <w:ind w:left="1080" w:firstLine="0"/>
        <w:jc w:val="both"/>
        <w:textAlignment w:val="baseline"/>
        <w:rPr>
          <w:lang w:eastAsia="es-CO"/>
        </w:rPr>
      </w:pPr>
      <w:r w:rsidRPr="3FA20B12">
        <w:rPr>
          <w:color w:val="000000" w:themeColor="text1"/>
          <w:lang w:eastAsia="es-CO"/>
        </w:rPr>
        <w:t>Transporte: dos (2) bus</w:t>
      </w:r>
      <w:r w:rsidRPr="3FA20B12" w:rsidR="6FED1FF9">
        <w:rPr>
          <w:color w:val="000000" w:themeColor="text1"/>
          <w:lang w:eastAsia="es-CO"/>
        </w:rPr>
        <w:t>es</w:t>
      </w:r>
      <w:r w:rsidRPr="3FA20B12">
        <w:rPr>
          <w:color w:val="000000" w:themeColor="text1"/>
          <w:lang w:eastAsia="es-CO"/>
        </w:rPr>
        <w:t xml:space="preserve"> de cuarenta (40) pasajeros con las condiciones necesarias para personas en condición de discapacidad. Servicio de transporte ida y vuelta, máximo a 120 km de Bogotá con las siguientes características técnicas: </w:t>
      </w:r>
    </w:p>
    <w:p w:rsidRPr="00340BDA" w:rsidR="00340BDA" w:rsidP="00CB7027" w:rsidRDefault="00340BDA" w14:paraId="2F712497" w14:textId="77777777">
      <w:pPr>
        <w:numPr>
          <w:ilvl w:val="0"/>
          <w:numId w:val="189"/>
        </w:numPr>
        <w:ind w:left="1080" w:firstLine="0"/>
        <w:jc w:val="both"/>
        <w:textAlignment w:val="baseline"/>
        <w:rPr>
          <w:lang w:eastAsia="es-CO"/>
        </w:rPr>
      </w:pPr>
      <w:r w:rsidRPr="00340BDA">
        <w:rPr>
          <w:color w:val="000000"/>
          <w:lang w:eastAsia="es-CO"/>
        </w:rPr>
        <w:t>Certificados integralmente bajo las normas ISO, SOAT renovado </w:t>
      </w:r>
    </w:p>
    <w:p w:rsidRPr="00340BDA" w:rsidR="00340BDA" w:rsidP="00CB7027" w:rsidRDefault="00340BDA" w14:paraId="229574B2" w14:textId="77777777">
      <w:pPr>
        <w:numPr>
          <w:ilvl w:val="0"/>
          <w:numId w:val="190"/>
        </w:numPr>
        <w:ind w:left="1080" w:firstLine="0"/>
        <w:jc w:val="both"/>
        <w:textAlignment w:val="baseline"/>
        <w:rPr>
          <w:lang w:eastAsia="es-CO"/>
        </w:rPr>
      </w:pPr>
      <w:r w:rsidRPr="00340BDA">
        <w:rPr>
          <w:color w:val="000000"/>
          <w:lang w:eastAsia="es-CO"/>
        </w:rPr>
        <w:t>Revisión técnico-mecánica </w:t>
      </w:r>
    </w:p>
    <w:p w:rsidRPr="00340BDA" w:rsidR="00340BDA" w:rsidP="00CB7027" w:rsidRDefault="00340BDA" w14:paraId="5AAAA136" w14:textId="77777777">
      <w:pPr>
        <w:numPr>
          <w:ilvl w:val="0"/>
          <w:numId w:val="191"/>
        </w:numPr>
        <w:ind w:left="1080" w:firstLine="0"/>
        <w:jc w:val="both"/>
        <w:textAlignment w:val="baseline"/>
        <w:rPr>
          <w:lang w:eastAsia="es-CO"/>
        </w:rPr>
      </w:pPr>
      <w:r w:rsidRPr="00340BDA">
        <w:rPr>
          <w:color w:val="000000"/>
          <w:lang w:eastAsia="es-CO"/>
        </w:rPr>
        <w:t>Documentación en orden y actualizada. </w:t>
      </w:r>
    </w:p>
    <w:p w:rsidRPr="00340BDA" w:rsidR="00340BDA" w:rsidP="00340BDA" w:rsidRDefault="00340BDA" w14:paraId="5EF77892" w14:textId="77777777">
      <w:pPr>
        <w:jc w:val="both"/>
        <w:textAlignment w:val="baseline"/>
        <w:rPr>
          <w:lang w:eastAsia="es-CO"/>
        </w:rPr>
      </w:pPr>
      <w:r w:rsidRPr="00340BDA">
        <w:rPr>
          <w:color w:val="000000"/>
          <w:lang w:eastAsia="es-CO"/>
        </w:rPr>
        <w:t> </w:t>
      </w:r>
    </w:p>
    <w:p w:rsidRPr="00340BDA" w:rsidR="00340BDA" w:rsidP="00340BDA" w:rsidRDefault="00340BDA" w14:paraId="56D95EB7" w14:textId="77777777">
      <w:pPr>
        <w:jc w:val="both"/>
        <w:textAlignment w:val="baseline"/>
        <w:rPr>
          <w:lang w:eastAsia="es-CO"/>
        </w:rPr>
      </w:pPr>
      <w:r w:rsidRPr="00340BDA">
        <w:rPr>
          <w:b/>
          <w:bCs/>
          <w:color w:val="000000"/>
          <w:lang w:eastAsia="es-CO"/>
        </w:rPr>
        <w:t xml:space="preserve">Kits (60 </w:t>
      </w:r>
      <w:proofErr w:type="spellStart"/>
      <w:r w:rsidRPr="00340BDA">
        <w:rPr>
          <w:b/>
          <w:bCs/>
          <w:color w:val="000000"/>
          <w:lang w:eastAsia="es-CO"/>
        </w:rPr>
        <w:t>cant</w:t>
      </w:r>
      <w:proofErr w:type="spellEnd"/>
      <w:proofErr w:type="gramStart"/>
      <w:r w:rsidRPr="00340BDA">
        <w:rPr>
          <w:b/>
          <w:bCs/>
          <w:color w:val="000000"/>
          <w:lang w:eastAsia="es-CO"/>
        </w:rPr>
        <w:t>) :</w:t>
      </w:r>
      <w:proofErr w:type="gramEnd"/>
      <w:r w:rsidRPr="00340BDA">
        <w:rPr>
          <w:b/>
          <w:bCs/>
          <w:color w:val="000000"/>
          <w:lang w:eastAsia="es-CO"/>
        </w:rPr>
        <w:t xml:space="preserve"> </w:t>
      </w:r>
      <w:r w:rsidRPr="00340BDA">
        <w:rPr>
          <w:color w:val="000000"/>
          <w:lang w:eastAsia="es-CO"/>
        </w:rPr>
        <w:t>El kit está conformado por: </w:t>
      </w:r>
    </w:p>
    <w:p w:rsidRPr="00340BDA" w:rsidR="00340BDA" w:rsidP="00340BDA" w:rsidRDefault="3341492D" w14:paraId="42FB1742" w14:textId="1E21B07E">
      <w:pPr>
        <w:jc w:val="both"/>
        <w:textAlignment w:val="baseline"/>
        <w:rPr>
          <w:lang w:eastAsia="es-CO"/>
        </w:rPr>
      </w:pPr>
      <w:r w:rsidRPr="3FA20B12">
        <w:rPr>
          <w:color w:val="000000" w:themeColor="text1"/>
          <w:lang w:eastAsia="es-CO"/>
        </w:rPr>
        <w:t> </w:t>
      </w:r>
    </w:p>
    <w:p w:rsidRPr="00340BDA" w:rsidR="00340BDA" w:rsidP="3FA20B12" w:rsidRDefault="3341492D" w14:paraId="35B8221C" w14:textId="77777777">
      <w:pPr>
        <w:pStyle w:val="Prrafodelista"/>
        <w:numPr>
          <w:ilvl w:val="0"/>
          <w:numId w:val="2"/>
        </w:numPr>
        <w:jc w:val="both"/>
        <w:textAlignment w:val="baseline"/>
        <w:rPr>
          <w:lang w:eastAsia="es-CO"/>
        </w:rPr>
      </w:pPr>
      <w:r w:rsidRPr="3FA20B12">
        <w:rPr>
          <w:color w:val="000000" w:themeColor="text1"/>
          <w:lang w:eastAsia="es-CO"/>
        </w:rPr>
        <w:t>2 pañales (si aplica) tallas acordes a la población previamente inscrita. </w:t>
      </w:r>
    </w:p>
    <w:p w:rsidRPr="00340BDA" w:rsidR="00340BDA" w:rsidP="3FA20B12" w:rsidRDefault="3341492D" w14:paraId="74014B8F" w14:textId="77777777">
      <w:pPr>
        <w:pStyle w:val="Prrafodelista"/>
        <w:numPr>
          <w:ilvl w:val="0"/>
          <w:numId w:val="2"/>
        </w:numPr>
        <w:jc w:val="both"/>
        <w:textAlignment w:val="baseline"/>
        <w:rPr>
          <w:lang w:val="es-ES" w:eastAsia="es-CO"/>
        </w:rPr>
      </w:pPr>
      <w:r w:rsidRPr="3FA20B12">
        <w:rPr>
          <w:color w:val="000000" w:themeColor="text1"/>
          <w:lang w:val="es-ES" w:eastAsia="es-CO"/>
        </w:rPr>
        <w:t>1 Gorro piscina </w:t>
      </w:r>
    </w:p>
    <w:p w:rsidRPr="00340BDA" w:rsidR="00340BDA" w:rsidP="3FA20B12" w:rsidRDefault="3341492D" w14:paraId="70BCA069" w14:textId="77777777">
      <w:pPr>
        <w:pStyle w:val="Prrafodelista"/>
        <w:numPr>
          <w:ilvl w:val="0"/>
          <w:numId w:val="2"/>
        </w:numPr>
        <w:jc w:val="both"/>
        <w:textAlignment w:val="baseline"/>
        <w:rPr>
          <w:lang w:val="es-ES" w:eastAsia="es-CO"/>
        </w:rPr>
      </w:pPr>
      <w:r w:rsidRPr="3FA20B12">
        <w:rPr>
          <w:color w:val="000000" w:themeColor="text1"/>
          <w:lang w:val="es-ES" w:eastAsia="es-CO"/>
        </w:rPr>
        <w:t>1 Toalla 70x140cm, En Algodón Color Blanco </w:t>
      </w:r>
    </w:p>
    <w:p w:rsidRPr="00340BDA" w:rsidR="00340BDA" w:rsidP="3FA20B12" w:rsidRDefault="3341492D" w14:paraId="0F62D8E7" w14:textId="77777777">
      <w:pPr>
        <w:pStyle w:val="Prrafodelista"/>
        <w:numPr>
          <w:ilvl w:val="0"/>
          <w:numId w:val="2"/>
        </w:numPr>
        <w:jc w:val="both"/>
        <w:textAlignment w:val="baseline"/>
        <w:rPr>
          <w:lang w:val="es-ES" w:eastAsia="es-CO"/>
        </w:rPr>
      </w:pPr>
      <w:r w:rsidRPr="3FA20B12">
        <w:rPr>
          <w:color w:val="000000" w:themeColor="text1"/>
          <w:lang w:val="es-ES" w:eastAsia="es-CO"/>
        </w:rPr>
        <w:t>1 Balón pelota inflable para piscina.</w:t>
      </w:r>
      <w:r w:rsidRPr="3FA20B12">
        <w:rPr>
          <w:lang w:val="es-ES" w:eastAsia="es-CO"/>
        </w:rPr>
        <w:t xml:space="preserve"> </w:t>
      </w:r>
      <w:r w:rsidRPr="3FA20B12">
        <w:rPr>
          <w:color w:val="000000" w:themeColor="text1"/>
          <w:lang w:val="es-ES" w:eastAsia="es-CO"/>
        </w:rPr>
        <w:t>Colores Brillantes 61 Cm  </w:t>
      </w:r>
    </w:p>
    <w:p w:rsidRPr="00340BDA" w:rsidR="00340BDA" w:rsidP="00340BDA" w:rsidRDefault="00340BDA" w14:paraId="5E27DA07" w14:textId="77777777">
      <w:pPr>
        <w:jc w:val="both"/>
        <w:textAlignment w:val="baseline"/>
        <w:rPr>
          <w:lang w:eastAsia="es-CO"/>
        </w:rPr>
      </w:pPr>
      <w:r w:rsidRPr="00340BDA">
        <w:rPr>
          <w:color w:val="000000"/>
          <w:lang w:eastAsia="es-CO"/>
        </w:rPr>
        <w:t> </w:t>
      </w:r>
    </w:p>
    <w:p w:rsidRPr="00340BDA" w:rsidR="00340BDA" w:rsidP="00340BDA" w:rsidRDefault="00340BDA" w14:paraId="39E41CA7" w14:textId="77777777">
      <w:pPr>
        <w:jc w:val="both"/>
        <w:textAlignment w:val="baseline"/>
        <w:rPr>
          <w:lang w:eastAsia="es-CO"/>
        </w:rPr>
      </w:pPr>
      <w:r w:rsidRPr="00340BDA">
        <w:rPr>
          <w:color w:val="000000"/>
          <w:lang w:eastAsia="es-CO"/>
        </w:rPr>
        <w:t>El kit debe ir empacado en Tula impermeables de 30 x 40 cm con marca a una tinta, de cordón. </w:t>
      </w:r>
    </w:p>
    <w:p w:rsidRPr="00340BDA" w:rsidR="00340BDA" w:rsidP="00340BDA" w:rsidRDefault="00340BDA" w14:paraId="7F2C11E6" w14:textId="77777777">
      <w:pPr>
        <w:jc w:val="both"/>
        <w:textAlignment w:val="baseline"/>
        <w:rPr>
          <w:lang w:eastAsia="es-CO"/>
        </w:rPr>
      </w:pPr>
      <w:r w:rsidRPr="00340BDA">
        <w:rPr>
          <w:color w:val="000000"/>
          <w:lang w:eastAsia="es-CO"/>
        </w:rPr>
        <w:t> </w:t>
      </w:r>
    </w:p>
    <w:p w:rsidRPr="00340BDA" w:rsidR="00340BDA" w:rsidP="00340BDA" w:rsidRDefault="00340BDA" w14:paraId="58B79F96" w14:textId="77777777">
      <w:pPr>
        <w:jc w:val="both"/>
        <w:textAlignment w:val="baseline"/>
        <w:rPr>
          <w:lang w:eastAsia="es-CO"/>
        </w:rPr>
      </w:pPr>
      <w:r w:rsidRPr="00340BDA">
        <w:rPr>
          <w:color w:val="000000"/>
          <w:lang w:eastAsia="es-CO"/>
        </w:rPr>
        <w:t>Es importante que el contratista presente previamente ante el Comité Técnico de Seguimiento la muestra de los elementos, con el fin de que en este espacio se efectué la revisión para la aprobación de la entrega de los elementos que harán parte de los kits. </w:t>
      </w:r>
    </w:p>
    <w:p w:rsidRPr="00340BDA" w:rsidR="00340BDA" w:rsidP="00340BDA" w:rsidRDefault="00340BDA" w14:paraId="17722139" w14:textId="77777777">
      <w:pPr>
        <w:jc w:val="both"/>
        <w:textAlignment w:val="baseline"/>
        <w:rPr>
          <w:lang w:eastAsia="es-CO"/>
        </w:rPr>
      </w:pPr>
      <w:r w:rsidRPr="00340BDA">
        <w:rPr>
          <w:color w:val="000000"/>
          <w:lang w:eastAsia="es-CO"/>
        </w:rPr>
        <w:t> </w:t>
      </w:r>
    </w:p>
    <w:p w:rsidRPr="00340BDA" w:rsidR="00340BDA" w:rsidP="00340BDA" w:rsidRDefault="00340BDA" w14:paraId="1071587C" w14:textId="32099206">
      <w:pPr>
        <w:jc w:val="both"/>
        <w:textAlignment w:val="baseline"/>
        <w:rPr>
          <w:lang w:eastAsia="es-CO"/>
        </w:rPr>
      </w:pPr>
      <w:r w:rsidRPr="00340BDA">
        <w:rPr>
          <w:b/>
          <w:bCs/>
          <w:color w:val="000000"/>
          <w:lang w:eastAsia="es-CO"/>
        </w:rPr>
        <w:t xml:space="preserve">Nota </w:t>
      </w:r>
      <w:r w:rsidRPr="00DC2213" w:rsidR="00DC2213">
        <w:rPr>
          <w:b/>
          <w:bCs/>
          <w:color w:val="000000"/>
          <w:lang w:eastAsia="es-CO"/>
        </w:rPr>
        <w:t>68</w:t>
      </w:r>
      <w:r w:rsidRPr="00340BDA">
        <w:rPr>
          <w:b/>
          <w:bCs/>
          <w:color w:val="000000"/>
          <w:lang w:eastAsia="es-CO"/>
        </w:rPr>
        <w:t>:</w:t>
      </w:r>
      <w:r w:rsidRPr="00340BDA">
        <w:rPr>
          <w:color w:val="000000"/>
          <w:lang w:eastAsia="es-CO"/>
        </w:rPr>
        <w:t xml:space="preserve"> En caso de sugerir el cambio de uno de los elementos que harán parte del kit, se realizará con base a la     técnica a desarrollar, de los objetivos que se persigan y las características de las personas a quienes se les entregará, en todo caso deberá ser previamente autorizado por el Comité Técnico de Seguimiento y se tendrá   en cuenta el procedimiento dispuesto para ítems no previstos en el presente anexo. </w:t>
      </w:r>
    </w:p>
    <w:p w:rsidRPr="00340BDA" w:rsidR="00340BDA" w:rsidP="00340BDA" w:rsidRDefault="00340BDA" w14:paraId="675C392D" w14:textId="77777777">
      <w:pPr>
        <w:jc w:val="both"/>
        <w:textAlignment w:val="baseline"/>
        <w:rPr>
          <w:lang w:eastAsia="es-CO"/>
        </w:rPr>
      </w:pPr>
      <w:r w:rsidRPr="00340BDA">
        <w:rPr>
          <w:color w:val="000000"/>
          <w:lang w:eastAsia="es-CO"/>
        </w:rPr>
        <w:t> </w:t>
      </w:r>
    </w:p>
    <w:p w:rsidR="00340BDA" w:rsidP="00340BDA" w:rsidRDefault="00340BDA" w14:paraId="580A7306" w14:textId="3AA3603E">
      <w:pPr>
        <w:jc w:val="both"/>
        <w:textAlignment w:val="baseline"/>
        <w:rPr>
          <w:color w:val="000000"/>
          <w:lang w:eastAsia="es-CO"/>
        </w:rPr>
      </w:pPr>
      <w:r w:rsidRPr="00340BDA">
        <w:rPr>
          <w:b/>
          <w:bCs/>
          <w:color w:val="000000"/>
          <w:lang w:eastAsia="es-CO"/>
        </w:rPr>
        <w:t xml:space="preserve">Nota </w:t>
      </w:r>
      <w:r w:rsidRPr="00DC2213" w:rsidR="00DC2213">
        <w:rPr>
          <w:b/>
          <w:bCs/>
          <w:color w:val="000000"/>
          <w:lang w:eastAsia="es-CO"/>
        </w:rPr>
        <w:t>69</w:t>
      </w:r>
      <w:r w:rsidRPr="00340BDA">
        <w:rPr>
          <w:b/>
          <w:bCs/>
          <w:color w:val="000000"/>
          <w:lang w:eastAsia="es-CO"/>
        </w:rPr>
        <w:t>:</w:t>
      </w:r>
      <w:r w:rsidRPr="00340BDA">
        <w:rPr>
          <w:color w:val="000000"/>
          <w:lang w:eastAsia="es-CO"/>
        </w:rPr>
        <w:t xml:space="preserve"> El contratista presentará tres (03) propuestas de lugares para la salida y se definirá en comité técnico el lugar. </w:t>
      </w:r>
    </w:p>
    <w:p w:rsidRPr="00340BDA" w:rsidR="00DC2213" w:rsidP="00340BDA" w:rsidRDefault="00DC2213" w14:paraId="28AFFEF8" w14:textId="77777777">
      <w:pPr>
        <w:jc w:val="both"/>
        <w:textAlignment w:val="baseline"/>
        <w:rPr>
          <w:lang w:eastAsia="es-CO"/>
        </w:rPr>
      </w:pPr>
    </w:p>
    <w:p w:rsidRPr="00340BDA" w:rsidR="00340BDA" w:rsidP="00340BDA" w:rsidRDefault="00340BDA" w14:paraId="23EB9ACD" w14:textId="77777777">
      <w:pPr>
        <w:jc w:val="both"/>
        <w:textAlignment w:val="baseline"/>
        <w:rPr>
          <w:lang w:eastAsia="es-CO"/>
        </w:rPr>
      </w:pPr>
      <w:r w:rsidRPr="00340BDA">
        <w:rPr>
          <w:b/>
          <w:bCs/>
          <w:color w:val="000000"/>
          <w:lang w:eastAsia="es-CO"/>
        </w:rPr>
        <w:t>Fotografías</w:t>
      </w:r>
      <w:r w:rsidRPr="00340BDA">
        <w:rPr>
          <w:color w:val="000000"/>
          <w:lang w:eastAsia="es-CO"/>
        </w:rPr>
        <w:t>: se entregará portarretrato con 4 fotos de los participantes en las diferentes actividades realizadas. El fotógrafo estará disponible durante toda la jornada tomando las fotos e imprimirá las 4 fotos que seleccionen los participantes  </w:t>
      </w:r>
    </w:p>
    <w:p w:rsidRPr="00340BDA" w:rsidR="00340BDA" w:rsidP="00340BDA" w:rsidRDefault="00340BDA" w14:paraId="209E7A59" w14:textId="77777777">
      <w:pPr>
        <w:jc w:val="both"/>
        <w:textAlignment w:val="baseline"/>
        <w:rPr>
          <w:lang w:eastAsia="es-CO"/>
        </w:rPr>
      </w:pPr>
      <w:r w:rsidRPr="00340BDA">
        <w:rPr>
          <w:color w:val="000000"/>
          <w:lang w:eastAsia="es-CO"/>
        </w:rPr>
        <w:t> </w:t>
      </w:r>
    </w:p>
    <w:p w:rsidRPr="00340BDA" w:rsidR="00340BDA" w:rsidP="00340BDA" w:rsidRDefault="3341492D" w14:paraId="7AC873EE" w14:textId="6EEFCBAB">
      <w:pPr>
        <w:jc w:val="both"/>
        <w:textAlignment w:val="baseline"/>
        <w:rPr>
          <w:lang w:eastAsia="es-CO"/>
        </w:rPr>
      </w:pPr>
      <w:r w:rsidRPr="3FA20B12">
        <w:rPr>
          <w:b/>
          <w:bCs/>
          <w:color w:val="000000" w:themeColor="text1"/>
          <w:lang w:eastAsia="es-CO"/>
        </w:rPr>
        <w:t>Alimentación</w:t>
      </w:r>
      <w:r w:rsidRPr="3FA20B12">
        <w:rPr>
          <w:color w:val="000000" w:themeColor="text1"/>
          <w:lang w:eastAsia="es-CO"/>
        </w:rPr>
        <w:t xml:space="preserve">: debe incluir almuerzo y </w:t>
      </w:r>
      <w:r w:rsidRPr="3FA20B12">
        <w:rPr>
          <w:color w:val="000000" w:themeColor="text1"/>
          <w:u w:val="single"/>
          <w:lang w:eastAsia="es-CO"/>
        </w:rPr>
        <w:t>un refrigerio tipo 1 en la mañana un refrigerio tipo4 en la tarde</w:t>
      </w:r>
      <w:r w:rsidRPr="3FA20B12">
        <w:rPr>
          <w:color w:val="000000" w:themeColor="text1"/>
          <w:lang w:eastAsia="es-CO"/>
        </w:rPr>
        <w:t>, el cual está relacionado en el numeral 5.2 del presente anexo,  </w:t>
      </w:r>
    </w:p>
    <w:p w:rsidRPr="00340BDA" w:rsidR="00340BDA" w:rsidP="00340BDA" w:rsidRDefault="00340BDA" w14:paraId="77147C3A" w14:textId="77777777">
      <w:pPr>
        <w:jc w:val="both"/>
        <w:textAlignment w:val="baseline"/>
        <w:rPr>
          <w:lang w:eastAsia="es-CO"/>
        </w:rPr>
      </w:pPr>
      <w:r w:rsidRPr="00340BDA">
        <w:rPr>
          <w:color w:val="000000"/>
          <w:lang w:eastAsia="es-CO"/>
        </w:rPr>
        <w:t> </w:t>
      </w:r>
    </w:p>
    <w:p w:rsidRPr="00340BDA" w:rsidR="00340BDA" w:rsidP="00340BDA" w:rsidRDefault="00340BDA" w14:paraId="67EEA631" w14:textId="77777777">
      <w:pPr>
        <w:jc w:val="both"/>
        <w:textAlignment w:val="baseline"/>
        <w:rPr>
          <w:lang w:eastAsia="es-CO"/>
        </w:rPr>
      </w:pPr>
      <w:r w:rsidRPr="00340BDA">
        <w:rPr>
          <w:color w:val="000000"/>
          <w:u w:val="single"/>
          <w:lang w:eastAsia="es-CO"/>
        </w:rPr>
        <w:t>Almuerzo cantidad (60)</w:t>
      </w:r>
      <w:r w:rsidRPr="00340BDA">
        <w:rPr>
          <w:color w:val="000000"/>
          <w:lang w:eastAsia="es-CO"/>
        </w:rPr>
        <w:t xml:space="preserve"> el cual debe contener,  </w:t>
      </w:r>
    </w:p>
    <w:p w:rsidRPr="00340BDA" w:rsidR="00340BDA" w:rsidP="00340BDA" w:rsidRDefault="00340BDA" w14:paraId="496AA002" w14:textId="77777777">
      <w:pPr>
        <w:jc w:val="both"/>
        <w:textAlignment w:val="baseline"/>
        <w:rPr>
          <w:lang w:eastAsia="es-CO"/>
        </w:rPr>
      </w:pPr>
      <w:r w:rsidRPr="00340BDA">
        <w:rPr>
          <w:color w:val="000000"/>
          <w:lang w:eastAsia="es-CO"/>
        </w:rPr>
        <w:t> </w:t>
      </w:r>
    </w:p>
    <w:p w:rsidRPr="00340BDA" w:rsidR="00340BDA" w:rsidP="3FA20B12" w:rsidRDefault="3341492D" w14:paraId="1A895062" w14:textId="77777777">
      <w:pPr>
        <w:pStyle w:val="Prrafodelista"/>
        <w:numPr>
          <w:ilvl w:val="0"/>
          <w:numId w:val="1"/>
        </w:numPr>
        <w:jc w:val="both"/>
        <w:textAlignment w:val="baseline"/>
        <w:rPr>
          <w:lang w:val="es-ES" w:eastAsia="es-CO"/>
        </w:rPr>
      </w:pPr>
      <w:r w:rsidRPr="3FA20B12">
        <w:rPr>
          <w:color w:val="000000" w:themeColor="text1"/>
          <w:lang w:val="es-ES" w:eastAsia="es-CO"/>
        </w:rPr>
        <w:t>Una Proteína animal de min 150 grs,  </w:t>
      </w:r>
    </w:p>
    <w:p w:rsidRPr="00340BDA" w:rsidR="00340BDA" w:rsidP="3FA20B12" w:rsidRDefault="3341492D" w14:paraId="20DD8968" w14:textId="77777777">
      <w:pPr>
        <w:pStyle w:val="Prrafodelista"/>
        <w:numPr>
          <w:ilvl w:val="0"/>
          <w:numId w:val="1"/>
        </w:numPr>
        <w:jc w:val="both"/>
        <w:textAlignment w:val="baseline"/>
        <w:rPr>
          <w:lang w:eastAsia="es-CO"/>
        </w:rPr>
      </w:pPr>
      <w:r w:rsidRPr="3FA20B12">
        <w:rPr>
          <w:color w:val="000000" w:themeColor="text1"/>
          <w:lang w:eastAsia="es-CO"/>
        </w:rPr>
        <w:t>verdura, ensalada y un carbohidrato,  </w:t>
      </w:r>
    </w:p>
    <w:p w:rsidRPr="00340BDA" w:rsidR="00340BDA" w:rsidP="3FA20B12" w:rsidRDefault="3341492D" w14:paraId="6DED3165" w14:textId="77777777">
      <w:pPr>
        <w:pStyle w:val="Prrafodelista"/>
        <w:numPr>
          <w:ilvl w:val="0"/>
          <w:numId w:val="1"/>
        </w:numPr>
        <w:jc w:val="both"/>
        <w:textAlignment w:val="baseline"/>
        <w:rPr>
          <w:lang w:eastAsia="es-CO"/>
        </w:rPr>
      </w:pPr>
      <w:r w:rsidRPr="3FA20B12">
        <w:rPr>
          <w:color w:val="000000" w:themeColor="text1"/>
          <w:lang w:eastAsia="es-CO"/>
        </w:rPr>
        <w:t>un líquido no agua de 200 ml y postre. </w:t>
      </w:r>
    </w:p>
    <w:p w:rsidRPr="00340BDA" w:rsidR="00340BDA" w:rsidP="00340BDA" w:rsidRDefault="00340BDA" w14:paraId="3F8CEEFF" w14:textId="77777777">
      <w:pPr>
        <w:jc w:val="both"/>
        <w:textAlignment w:val="baseline"/>
        <w:rPr>
          <w:lang w:eastAsia="es-CO"/>
        </w:rPr>
      </w:pPr>
      <w:r w:rsidRPr="00340BDA">
        <w:rPr>
          <w:lang w:eastAsia="es-CO"/>
        </w:rPr>
        <w:t> </w:t>
      </w:r>
    </w:p>
    <w:p w:rsidRPr="00340BDA" w:rsidR="00340BDA" w:rsidP="00340BDA" w:rsidRDefault="00340BDA" w14:paraId="1CB9777E" w14:textId="77777777">
      <w:pPr>
        <w:shd w:val="clear" w:color="auto" w:fill="FFFFFF"/>
        <w:jc w:val="both"/>
        <w:textAlignment w:val="baseline"/>
        <w:rPr>
          <w:lang w:eastAsia="es-CO"/>
        </w:rPr>
      </w:pPr>
      <w:r w:rsidRPr="00340BDA">
        <w:rPr>
          <w:b/>
          <w:bCs/>
          <w:color w:val="333333"/>
          <w:shd w:val="clear" w:color="auto" w:fill="FFFFFF"/>
          <w:lang w:eastAsia="es-CO"/>
        </w:rPr>
        <w:t>Medios de verificación:</w:t>
      </w:r>
      <w:r w:rsidRPr="00340BDA">
        <w:rPr>
          <w:color w:val="333333"/>
          <w:lang w:eastAsia="es-CO"/>
        </w:rPr>
        <w:t> </w:t>
      </w:r>
    </w:p>
    <w:p w:rsidRPr="00340BDA" w:rsidR="00340BDA" w:rsidP="00340BDA" w:rsidRDefault="00340BDA" w14:paraId="1229E1DC" w14:textId="77777777">
      <w:pPr>
        <w:shd w:val="clear" w:color="auto" w:fill="FFFFFF"/>
        <w:jc w:val="both"/>
        <w:textAlignment w:val="baseline"/>
        <w:rPr>
          <w:lang w:eastAsia="es-CO"/>
        </w:rPr>
      </w:pPr>
      <w:r w:rsidRPr="00340BDA">
        <w:rPr>
          <w:color w:val="333333"/>
          <w:lang w:eastAsia="es-CO"/>
        </w:rPr>
        <w:t> </w:t>
      </w:r>
    </w:p>
    <w:p w:rsidRPr="00340BDA" w:rsidR="00340BDA" w:rsidP="00CB7027" w:rsidRDefault="3341492D" w14:paraId="6BCA7A87" w14:textId="77777777">
      <w:pPr>
        <w:pStyle w:val="Prrafodelista"/>
        <w:numPr>
          <w:ilvl w:val="0"/>
          <w:numId w:val="192"/>
        </w:numPr>
        <w:jc w:val="both"/>
        <w:rPr>
          <w:color w:val="000000" w:themeColor="text1"/>
          <w:lang w:eastAsia="es-CO"/>
        </w:rPr>
      </w:pPr>
      <w:r w:rsidRPr="3FA20B12">
        <w:rPr>
          <w:color w:val="000000" w:themeColor="text1"/>
          <w:lang w:val="es-ES" w:eastAsia="es-CO"/>
        </w:rPr>
        <w:t>Evidencia fotográfica por cada uno de los talleres y/o actividades planteadas</w:t>
      </w:r>
      <w:r w:rsidRPr="3FA20B12">
        <w:rPr>
          <w:color w:val="000000" w:themeColor="text1"/>
          <w:lang w:eastAsia="es-CO"/>
        </w:rPr>
        <w:t> </w:t>
      </w:r>
    </w:p>
    <w:p w:rsidRPr="00340BDA" w:rsidR="00340BDA" w:rsidP="00CB7027" w:rsidRDefault="3341492D" w14:paraId="51CB836E" w14:textId="77777777">
      <w:pPr>
        <w:pStyle w:val="Prrafodelista"/>
        <w:numPr>
          <w:ilvl w:val="0"/>
          <w:numId w:val="193"/>
        </w:numPr>
        <w:jc w:val="both"/>
        <w:rPr>
          <w:color w:val="000000" w:themeColor="text1"/>
          <w:lang w:eastAsia="es-CO"/>
        </w:rPr>
      </w:pPr>
      <w:r w:rsidRPr="3FA20B12">
        <w:rPr>
          <w:color w:val="000000" w:themeColor="text1"/>
          <w:lang w:val="es-ES" w:eastAsia="es-CO"/>
        </w:rPr>
        <w:t>Encuesta de satisfacción al finalizar cada taller.</w:t>
      </w:r>
      <w:r w:rsidRPr="3FA20B12">
        <w:rPr>
          <w:color w:val="000000" w:themeColor="text1"/>
          <w:lang w:eastAsia="es-CO"/>
        </w:rPr>
        <w:t> </w:t>
      </w:r>
    </w:p>
    <w:p w:rsidRPr="00340BDA" w:rsidR="00340BDA" w:rsidP="00CB7027" w:rsidRDefault="3341492D" w14:paraId="077DEC81" w14:textId="77777777">
      <w:pPr>
        <w:pStyle w:val="Prrafodelista"/>
        <w:numPr>
          <w:ilvl w:val="0"/>
          <w:numId w:val="194"/>
        </w:numPr>
        <w:jc w:val="both"/>
        <w:rPr>
          <w:color w:val="000000" w:themeColor="text1"/>
          <w:lang w:eastAsia="es-CO"/>
        </w:rPr>
      </w:pPr>
      <w:r w:rsidRPr="3FA20B12">
        <w:rPr>
          <w:color w:val="000000" w:themeColor="text1"/>
          <w:lang w:val="es-ES" w:eastAsia="es-CO"/>
        </w:rPr>
        <w:t>Sistematización de esta base de datos, que incluya datos de los asistentes y resultados de la encuesta.</w:t>
      </w:r>
      <w:r w:rsidRPr="3FA20B12">
        <w:rPr>
          <w:color w:val="000000" w:themeColor="text1"/>
          <w:lang w:eastAsia="es-CO"/>
        </w:rPr>
        <w:t> </w:t>
      </w:r>
    </w:p>
    <w:p w:rsidRPr="00340BDA" w:rsidR="00340BDA" w:rsidP="00CB7027" w:rsidRDefault="3341492D" w14:paraId="04E6C6AA" w14:textId="77777777">
      <w:pPr>
        <w:pStyle w:val="Prrafodelista"/>
        <w:numPr>
          <w:ilvl w:val="0"/>
          <w:numId w:val="195"/>
        </w:numPr>
        <w:jc w:val="both"/>
        <w:rPr>
          <w:color w:val="000000" w:themeColor="text1"/>
          <w:lang w:eastAsia="es-CO"/>
        </w:rPr>
      </w:pPr>
      <w:r w:rsidRPr="3FA20B12">
        <w:rPr>
          <w:color w:val="000000" w:themeColor="text1"/>
          <w:lang w:val="es-ES" w:eastAsia="es-CO"/>
        </w:rPr>
        <w:t>Acta de entrega de refrigerios y/o almuerzos.</w:t>
      </w:r>
      <w:r w:rsidRPr="3FA20B12">
        <w:rPr>
          <w:color w:val="000000" w:themeColor="text1"/>
          <w:lang w:eastAsia="es-CO"/>
        </w:rPr>
        <w:t> </w:t>
      </w:r>
    </w:p>
    <w:p w:rsidRPr="00340BDA" w:rsidR="00340BDA" w:rsidP="00340BDA" w:rsidRDefault="00340BDA" w14:paraId="24602B45" w14:textId="77777777">
      <w:pPr>
        <w:shd w:val="clear" w:color="auto" w:fill="FFFFFF"/>
        <w:jc w:val="both"/>
        <w:textAlignment w:val="baseline"/>
        <w:rPr>
          <w:lang w:eastAsia="es-CO"/>
        </w:rPr>
      </w:pPr>
      <w:r w:rsidRPr="00340BDA">
        <w:rPr>
          <w:color w:val="333333"/>
          <w:lang w:eastAsia="es-CO"/>
        </w:rPr>
        <w:t> </w:t>
      </w:r>
    </w:p>
    <w:p w:rsidRPr="009827C7" w:rsidR="00340BDA" w:rsidP="00340BDA" w:rsidRDefault="00340BDA" w14:paraId="0F8B5877" w14:textId="1DDD9F77">
      <w:pPr>
        <w:pStyle w:val="paragraph"/>
        <w:spacing w:before="0" w:beforeAutospacing="0" w:after="0" w:afterAutospacing="0"/>
        <w:jc w:val="both"/>
        <w:textAlignment w:val="baseline"/>
      </w:pPr>
    </w:p>
    <w:p w:rsidRPr="001049E8" w:rsidR="001049E8" w:rsidP="001049E8" w:rsidRDefault="00AE22CF" w14:paraId="5873D0F5" w14:textId="4928F250">
      <w:pPr>
        <w:jc w:val="both"/>
        <w:textAlignment w:val="baseline"/>
        <w:rPr>
          <w:lang w:eastAsia="es-CO"/>
        </w:rPr>
      </w:pPr>
      <w:r>
        <w:rPr>
          <w:b/>
          <w:bCs/>
          <w:color w:val="000000"/>
          <w:lang w:eastAsia="es-CO"/>
        </w:rPr>
        <w:t xml:space="preserve">4.6.2 </w:t>
      </w:r>
      <w:r w:rsidRPr="001049E8" w:rsidR="001049E8">
        <w:rPr>
          <w:b/>
          <w:bCs/>
          <w:color w:val="000000"/>
          <w:lang w:eastAsia="es-CO"/>
        </w:rPr>
        <w:t>TRAZADORES MEDIOS DIGITALES FACILITADORES PARA EL CUIDADO: 60 PERSONAS.</w:t>
      </w:r>
    </w:p>
    <w:p w:rsidRPr="001049E8" w:rsidR="001049E8" w:rsidP="001049E8" w:rsidRDefault="001049E8" w14:paraId="6E243E10" w14:textId="77777777">
      <w:pPr>
        <w:jc w:val="both"/>
        <w:textAlignment w:val="baseline"/>
        <w:rPr>
          <w:lang w:eastAsia="es-CO"/>
        </w:rPr>
      </w:pPr>
      <w:r w:rsidRPr="001049E8">
        <w:rPr>
          <w:color w:val="000000"/>
          <w:lang w:eastAsia="es-CO"/>
        </w:rPr>
        <w:t> </w:t>
      </w:r>
    </w:p>
    <w:p w:rsidRPr="001049E8" w:rsidR="001049E8" w:rsidP="001049E8" w:rsidRDefault="001049E8" w14:paraId="7F6DDDB3" w14:textId="77777777">
      <w:pPr>
        <w:jc w:val="both"/>
        <w:textAlignment w:val="baseline"/>
        <w:rPr>
          <w:lang w:eastAsia="es-CO"/>
        </w:rPr>
      </w:pPr>
      <w:r w:rsidRPr="001049E8">
        <w:rPr>
          <w:color w:val="000000"/>
          <w:lang w:eastAsia="es-CO"/>
        </w:rPr>
        <w:t> </w:t>
      </w:r>
    </w:p>
    <w:p w:rsidRPr="001049E8" w:rsidR="001049E8" w:rsidP="001049E8" w:rsidRDefault="00AE22CF" w14:paraId="34DF1FD4" w14:textId="7E95FB08">
      <w:pPr>
        <w:jc w:val="both"/>
        <w:textAlignment w:val="baseline"/>
        <w:rPr>
          <w:lang w:eastAsia="es-CO"/>
        </w:rPr>
      </w:pPr>
      <w:r>
        <w:rPr>
          <w:b/>
          <w:bCs/>
          <w:color w:val="000000"/>
          <w:lang w:eastAsia="es-CO"/>
        </w:rPr>
        <w:t xml:space="preserve">4.6.2.1 </w:t>
      </w:r>
      <w:r w:rsidRPr="001049E8" w:rsidR="001049E8">
        <w:rPr>
          <w:b/>
          <w:bCs/>
          <w:color w:val="000000"/>
          <w:lang w:eastAsia="es-CO"/>
        </w:rPr>
        <w:t>Actividad 1 cine foro</w:t>
      </w:r>
      <w:r w:rsidRPr="001049E8" w:rsidR="001049E8">
        <w:rPr>
          <w:color w:val="000000"/>
          <w:lang w:eastAsia="es-CO"/>
        </w:rPr>
        <w:t>: el cual será un espacio para ver una película corta, con temática inclusiva que muestre una historia inspiradora que promueva la diversidad y la superación, y tendrá además el apoyo de una persona que maneje la lengua de señas, subtítulos, audio descripción para personas con discapacidad visual, con el fin de manejar un lenguaje incluyente y llegar a más audiencia. </w:t>
      </w:r>
    </w:p>
    <w:p w:rsidRPr="001049E8" w:rsidR="001049E8" w:rsidP="001049E8" w:rsidRDefault="001049E8" w14:paraId="6ED4CEF8" w14:textId="77777777">
      <w:pPr>
        <w:jc w:val="both"/>
        <w:textAlignment w:val="baseline"/>
        <w:rPr>
          <w:lang w:eastAsia="es-CO"/>
        </w:rPr>
      </w:pPr>
      <w:r w:rsidRPr="001049E8">
        <w:rPr>
          <w:color w:val="000000"/>
          <w:lang w:eastAsia="es-CO"/>
        </w:rPr>
        <w:t> </w:t>
      </w:r>
    </w:p>
    <w:p w:rsidRPr="001049E8" w:rsidR="001049E8" w:rsidP="001049E8" w:rsidRDefault="001049E8" w14:paraId="751500D1" w14:textId="77777777">
      <w:pPr>
        <w:jc w:val="both"/>
        <w:textAlignment w:val="baseline"/>
        <w:rPr>
          <w:lang w:eastAsia="es-CO"/>
        </w:rPr>
      </w:pPr>
      <w:r w:rsidRPr="001049E8">
        <w:rPr>
          <w:color w:val="000000"/>
          <w:lang w:eastAsia="es-CO"/>
        </w:rPr>
        <w:t>Materiales previos: una ficha de preguntas para la discusión posterior de la película, incluyendo preguntas como: </w:t>
      </w:r>
    </w:p>
    <w:p w:rsidRPr="001049E8" w:rsidR="001049E8" w:rsidP="001049E8" w:rsidRDefault="001049E8" w14:paraId="41CD5487" w14:textId="77777777">
      <w:pPr>
        <w:jc w:val="both"/>
        <w:textAlignment w:val="baseline"/>
        <w:rPr>
          <w:lang w:eastAsia="es-CO"/>
        </w:rPr>
      </w:pPr>
      <w:r w:rsidRPr="001049E8">
        <w:rPr>
          <w:color w:val="000000"/>
          <w:lang w:eastAsia="es-CO"/>
        </w:rPr>
        <w:t>¿Qué emociones genero la película? </w:t>
      </w:r>
    </w:p>
    <w:p w:rsidRPr="001049E8" w:rsidR="001049E8" w:rsidP="001049E8" w:rsidRDefault="001049E8" w14:paraId="7D308998" w14:textId="77777777">
      <w:pPr>
        <w:jc w:val="both"/>
        <w:textAlignment w:val="baseline"/>
        <w:rPr>
          <w:lang w:eastAsia="es-CO"/>
        </w:rPr>
      </w:pPr>
      <w:r w:rsidRPr="001049E8">
        <w:rPr>
          <w:color w:val="000000"/>
          <w:lang w:eastAsia="es-CO"/>
        </w:rPr>
        <w:t>¿Qué personajes fueron inspiradores y por qué? </w:t>
      </w:r>
    </w:p>
    <w:p w:rsidRPr="001049E8" w:rsidR="001049E8" w:rsidP="001049E8" w:rsidRDefault="001049E8" w14:paraId="4A1B8228" w14:textId="77777777">
      <w:pPr>
        <w:jc w:val="both"/>
        <w:textAlignment w:val="baseline"/>
        <w:rPr>
          <w:lang w:eastAsia="es-CO"/>
        </w:rPr>
      </w:pPr>
      <w:r w:rsidRPr="001049E8">
        <w:rPr>
          <w:color w:val="000000"/>
          <w:lang w:eastAsia="es-CO"/>
        </w:rPr>
        <w:t>¿Cómo se relaciona con nuestra vida diaria? </w:t>
      </w:r>
    </w:p>
    <w:p w:rsidRPr="001049E8" w:rsidR="001049E8" w:rsidP="001049E8" w:rsidRDefault="001049E8" w14:paraId="1C5D0EC7" w14:textId="77777777">
      <w:pPr>
        <w:jc w:val="both"/>
        <w:textAlignment w:val="baseline"/>
        <w:rPr>
          <w:lang w:eastAsia="es-CO"/>
        </w:rPr>
      </w:pPr>
      <w:r w:rsidRPr="001049E8">
        <w:rPr>
          <w:color w:val="000000"/>
          <w:lang w:eastAsia="es-CO"/>
        </w:rPr>
        <w:t>¿Qué mensaje nos deja? </w:t>
      </w:r>
    </w:p>
    <w:p w:rsidRPr="001049E8" w:rsidR="001049E8" w:rsidP="001049E8" w:rsidRDefault="001049E8" w14:paraId="390C9E64" w14:textId="77777777">
      <w:pPr>
        <w:jc w:val="both"/>
        <w:textAlignment w:val="baseline"/>
        <w:rPr>
          <w:lang w:eastAsia="es-CO"/>
        </w:rPr>
      </w:pPr>
      <w:r w:rsidRPr="001049E8">
        <w:rPr>
          <w:color w:val="000000"/>
          <w:lang w:eastAsia="es-CO"/>
        </w:rPr>
        <w:t> </w:t>
      </w:r>
    </w:p>
    <w:p w:rsidRPr="001049E8" w:rsidR="001049E8" w:rsidP="001049E8" w:rsidRDefault="001049E8" w14:paraId="342541B6" w14:textId="77777777">
      <w:pPr>
        <w:jc w:val="both"/>
        <w:textAlignment w:val="baseline"/>
        <w:rPr>
          <w:lang w:eastAsia="es-CO"/>
        </w:rPr>
      </w:pPr>
      <w:r w:rsidRPr="001049E8">
        <w:rPr>
          <w:color w:val="000000"/>
          <w:lang w:eastAsia="es-CO"/>
        </w:rPr>
        <w:t xml:space="preserve">Se hará además </w:t>
      </w:r>
      <w:r w:rsidRPr="001049E8">
        <w:rPr>
          <w:i/>
          <w:iCs/>
          <w:color w:val="000000"/>
          <w:u w:val="single"/>
          <w:lang w:eastAsia="es-CO"/>
        </w:rPr>
        <w:t>invitación a persona con discapacidad de la localidad para</w:t>
      </w:r>
      <w:r w:rsidRPr="001049E8">
        <w:rPr>
          <w:color w:val="000000"/>
          <w:lang w:eastAsia="es-CO"/>
        </w:rPr>
        <w:t xml:space="preserve"> que acompañe el cine foro y cuente a la comunidad historia de vida, quien puede ir apoyado por su cuidador. Pueden ser dos personas. </w:t>
      </w:r>
    </w:p>
    <w:p w:rsidRPr="001049E8" w:rsidR="001049E8" w:rsidP="001049E8" w:rsidRDefault="001049E8" w14:paraId="1456C5BA" w14:textId="77777777">
      <w:pPr>
        <w:jc w:val="both"/>
        <w:textAlignment w:val="baseline"/>
        <w:rPr>
          <w:lang w:eastAsia="es-CO"/>
        </w:rPr>
      </w:pPr>
      <w:r w:rsidRPr="001049E8">
        <w:rPr>
          <w:color w:val="000000"/>
          <w:lang w:eastAsia="es-CO"/>
        </w:rPr>
        <w:t> </w:t>
      </w:r>
    </w:p>
    <w:p w:rsidRPr="001049E8" w:rsidR="001049E8" w:rsidP="001049E8" w:rsidRDefault="001049E8" w14:paraId="5FEC258B" w14:textId="77777777">
      <w:pPr>
        <w:jc w:val="both"/>
        <w:textAlignment w:val="baseline"/>
        <w:rPr>
          <w:lang w:eastAsia="es-CO"/>
        </w:rPr>
      </w:pPr>
      <w:r w:rsidRPr="001049E8">
        <w:rPr>
          <w:color w:val="000000"/>
          <w:lang w:eastAsia="es-CO"/>
        </w:rPr>
        <w:t>Para la definición de la persona, se consultará al consejo local de discapacidad y el operador hará la previa búsqueda activa y articulación para garantizar la participación de esta persona en el cine foro. </w:t>
      </w:r>
    </w:p>
    <w:p w:rsidRPr="001049E8" w:rsidR="001049E8" w:rsidP="001049E8" w:rsidRDefault="001049E8" w14:paraId="01692F73" w14:textId="77777777">
      <w:pPr>
        <w:jc w:val="both"/>
        <w:textAlignment w:val="baseline"/>
        <w:rPr>
          <w:lang w:eastAsia="es-CO"/>
        </w:rPr>
      </w:pPr>
      <w:r w:rsidRPr="001049E8">
        <w:rPr>
          <w:color w:val="000000"/>
          <w:lang w:eastAsia="es-CO"/>
        </w:rPr>
        <w:t> </w:t>
      </w:r>
    </w:p>
    <w:p w:rsidRPr="001049E8" w:rsidR="001049E8" w:rsidP="001049E8" w:rsidRDefault="001049E8" w14:paraId="3B4DFC1C" w14:textId="77777777">
      <w:pPr>
        <w:jc w:val="both"/>
        <w:textAlignment w:val="baseline"/>
        <w:rPr>
          <w:lang w:eastAsia="es-CO"/>
        </w:rPr>
      </w:pPr>
      <w:r w:rsidRPr="001049E8">
        <w:rPr>
          <w:b/>
          <w:bCs/>
          <w:color w:val="000000"/>
          <w:lang w:eastAsia="es-CO"/>
        </w:rPr>
        <w:t>RECURSOS</w:t>
      </w:r>
      <w:r w:rsidRPr="001049E8">
        <w:rPr>
          <w:color w:val="000000"/>
          <w:lang w:eastAsia="es-CO"/>
        </w:rPr>
        <w:t> </w:t>
      </w:r>
    </w:p>
    <w:p w:rsidRPr="001049E8" w:rsidR="001049E8" w:rsidP="001049E8" w:rsidRDefault="001049E8" w14:paraId="39CD93E4" w14:textId="77777777">
      <w:pPr>
        <w:jc w:val="both"/>
        <w:textAlignment w:val="baseline"/>
        <w:rPr>
          <w:lang w:eastAsia="es-CO"/>
        </w:rPr>
      </w:pPr>
      <w:r w:rsidRPr="001049E8">
        <w:rPr>
          <w:color w:val="000000"/>
          <w:lang w:eastAsia="es-CO"/>
        </w:rPr>
        <w:t> </w:t>
      </w:r>
    </w:p>
    <w:p w:rsidRPr="001049E8" w:rsidR="001049E8" w:rsidP="001049E8" w:rsidRDefault="001049E8" w14:paraId="1EAF6F57" w14:textId="77777777">
      <w:pPr>
        <w:jc w:val="both"/>
        <w:textAlignment w:val="baseline"/>
        <w:rPr>
          <w:lang w:eastAsia="es-CO"/>
        </w:rPr>
      </w:pPr>
      <w:r w:rsidRPr="001049E8">
        <w:rPr>
          <w:b/>
          <w:bCs/>
          <w:color w:val="000000"/>
          <w:lang w:eastAsia="es-CO"/>
        </w:rPr>
        <w:t xml:space="preserve">Refrigerios (60 </w:t>
      </w:r>
      <w:proofErr w:type="spellStart"/>
      <w:r w:rsidRPr="001049E8">
        <w:rPr>
          <w:b/>
          <w:bCs/>
          <w:color w:val="000000"/>
          <w:lang w:eastAsia="es-CO"/>
        </w:rPr>
        <w:t>cant</w:t>
      </w:r>
      <w:proofErr w:type="spellEnd"/>
      <w:r w:rsidRPr="001049E8">
        <w:rPr>
          <w:b/>
          <w:bCs/>
          <w:color w:val="000000"/>
          <w:lang w:eastAsia="es-CO"/>
        </w:rPr>
        <w:t>)</w:t>
      </w:r>
      <w:r w:rsidRPr="001049E8">
        <w:rPr>
          <w:color w:val="000000"/>
          <w:lang w:eastAsia="es-CO"/>
        </w:rPr>
        <w:t xml:space="preserve">: Se hará entrega de refrigerio </w:t>
      </w:r>
      <w:r w:rsidRPr="001049E8">
        <w:rPr>
          <w:b/>
          <w:bCs/>
          <w:color w:val="000000"/>
          <w:lang w:eastAsia="es-CO"/>
        </w:rPr>
        <w:t>tipo 2,</w:t>
      </w:r>
      <w:r w:rsidRPr="001049E8">
        <w:rPr>
          <w:color w:val="000000"/>
          <w:lang w:eastAsia="es-CO"/>
        </w:rPr>
        <w:t xml:space="preserve"> el cual esta detallado en el numeral 5.2 del presente anexo técnico. </w:t>
      </w:r>
    </w:p>
    <w:p w:rsidRPr="001049E8" w:rsidR="001049E8" w:rsidP="001049E8" w:rsidRDefault="001049E8" w14:paraId="4B4F2A75" w14:textId="77777777">
      <w:pPr>
        <w:jc w:val="both"/>
        <w:textAlignment w:val="baseline"/>
        <w:rPr>
          <w:lang w:eastAsia="es-CO"/>
        </w:rPr>
      </w:pPr>
      <w:r w:rsidRPr="001049E8">
        <w:rPr>
          <w:color w:val="000000"/>
          <w:lang w:eastAsia="es-CO"/>
        </w:rPr>
        <w:t> </w:t>
      </w:r>
    </w:p>
    <w:p w:rsidRPr="001049E8" w:rsidR="001049E8" w:rsidP="001049E8" w:rsidRDefault="001049E8" w14:paraId="371C99C7" w14:textId="77777777">
      <w:pPr>
        <w:jc w:val="both"/>
        <w:textAlignment w:val="baseline"/>
        <w:rPr>
          <w:lang w:eastAsia="es-CO"/>
        </w:rPr>
      </w:pPr>
      <w:r w:rsidRPr="001049E8">
        <w:rPr>
          <w:b/>
          <w:bCs/>
          <w:color w:val="000000"/>
          <w:lang w:eastAsia="es-CO"/>
        </w:rPr>
        <w:t xml:space="preserve">Kits (60 </w:t>
      </w:r>
      <w:proofErr w:type="spellStart"/>
      <w:r w:rsidRPr="001049E8">
        <w:rPr>
          <w:b/>
          <w:bCs/>
          <w:color w:val="000000"/>
          <w:lang w:eastAsia="es-CO"/>
        </w:rPr>
        <w:t>cant</w:t>
      </w:r>
      <w:proofErr w:type="spellEnd"/>
      <w:r w:rsidRPr="001049E8">
        <w:rPr>
          <w:b/>
          <w:bCs/>
          <w:color w:val="000000"/>
          <w:lang w:eastAsia="es-CO"/>
        </w:rPr>
        <w:t xml:space="preserve">): </w:t>
      </w:r>
      <w:r w:rsidRPr="001049E8">
        <w:rPr>
          <w:color w:val="000000"/>
          <w:lang w:eastAsia="es-CO"/>
        </w:rPr>
        <w:t>El kit está conformado por: </w:t>
      </w:r>
    </w:p>
    <w:p w:rsidRPr="001049E8" w:rsidR="001049E8" w:rsidP="001049E8" w:rsidRDefault="001049E8" w14:paraId="5F4447E0" w14:textId="77777777">
      <w:pPr>
        <w:jc w:val="both"/>
        <w:textAlignment w:val="baseline"/>
        <w:rPr>
          <w:lang w:eastAsia="es-CO"/>
        </w:rPr>
      </w:pPr>
      <w:r w:rsidRPr="001049E8">
        <w:rPr>
          <w:b/>
          <w:bCs/>
          <w:color w:val="000000"/>
          <w:lang w:eastAsia="es-CO"/>
        </w:rPr>
        <w:t> </w:t>
      </w:r>
      <w:r w:rsidRPr="001049E8">
        <w:rPr>
          <w:color w:val="000000"/>
          <w:lang w:eastAsia="es-CO"/>
        </w:rPr>
        <w:t> </w:t>
      </w:r>
    </w:p>
    <w:p w:rsidRPr="001049E8" w:rsidR="001049E8" w:rsidP="00CB7027" w:rsidRDefault="001049E8" w14:paraId="59863B62" w14:textId="77777777">
      <w:pPr>
        <w:numPr>
          <w:ilvl w:val="0"/>
          <w:numId w:val="196"/>
        </w:numPr>
        <w:ind w:left="1080" w:firstLine="0"/>
        <w:jc w:val="both"/>
        <w:textAlignment w:val="baseline"/>
        <w:rPr>
          <w:lang w:eastAsia="es-CO"/>
        </w:rPr>
      </w:pPr>
      <w:r w:rsidRPr="001049E8">
        <w:rPr>
          <w:color w:val="000000"/>
          <w:lang w:val="es-ES" w:eastAsia="es-CO"/>
        </w:rPr>
        <w:t>Cobija Mágica Manta Térmica Brilla En Oscuridad, tamaño mínimo de 1.1 x 1.6 metros.</w:t>
      </w:r>
      <w:r w:rsidRPr="001049E8">
        <w:rPr>
          <w:color w:val="000000"/>
          <w:lang w:eastAsia="es-CO"/>
        </w:rPr>
        <w:t> </w:t>
      </w:r>
    </w:p>
    <w:p w:rsidRPr="001049E8" w:rsidR="001049E8" w:rsidP="00CB7027" w:rsidRDefault="001049E8" w14:paraId="0DA104BB" w14:textId="77777777">
      <w:pPr>
        <w:numPr>
          <w:ilvl w:val="0"/>
          <w:numId w:val="197"/>
        </w:numPr>
        <w:ind w:left="1080" w:firstLine="0"/>
        <w:jc w:val="both"/>
        <w:textAlignment w:val="baseline"/>
        <w:rPr>
          <w:lang w:eastAsia="es-CO"/>
        </w:rPr>
      </w:pPr>
      <w:r w:rsidRPr="001049E8">
        <w:rPr>
          <w:color w:val="000000"/>
          <w:lang w:val="es-ES" w:eastAsia="es-CO"/>
        </w:rPr>
        <w:t>juguete antiestrés, </w:t>
      </w:r>
      <w:r w:rsidRPr="001049E8">
        <w:rPr>
          <w:color w:val="000000"/>
          <w:lang w:eastAsia="es-CO"/>
        </w:rPr>
        <w:t> </w:t>
      </w:r>
    </w:p>
    <w:p w:rsidRPr="001049E8" w:rsidR="001049E8" w:rsidP="00CB7027" w:rsidRDefault="001049E8" w14:paraId="753F4383" w14:textId="77777777">
      <w:pPr>
        <w:numPr>
          <w:ilvl w:val="0"/>
          <w:numId w:val="198"/>
        </w:numPr>
        <w:ind w:left="1080" w:firstLine="0"/>
        <w:jc w:val="both"/>
        <w:textAlignment w:val="baseline"/>
        <w:rPr>
          <w:lang w:eastAsia="es-CO"/>
        </w:rPr>
      </w:pPr>
      <w:r w:rsidRPr="001049E8">
        <w:rPr>
          <w:color w:val="000000"/>
          <w:lang w:val="es-ES" w:eastAsia="es-CO"/>
        </w:rPr>
        <w:t>Audífonos Manos Libre Cancelación Ruido Audio Estéreo</w:t>
      </w:r>
      <w:r w:rsidRPr="001049E8">
        <w:rPr>
          <w:color w:val="000000"/>
          <w:lang w:eastAsia="es-CO"/>
        </w:rPr>
        <w:t> </w:t>
      </w:r>
    </w:p>
    <w:p w:rsidRPr="001049E8" w:rsidR="001049E8" w:rsidP="001049E8" w:rsidRDefault="001049E8" w14:paraId="170DE0AB" w14:textId="77777777">
      <w:pPr>
        <w:jc w:val="both"/>
        <w:textAlignment w:val="baseline"/>
        <w:rPr>
          <w:lang w:eastAsia="es-CO"/>
        </w:rPr>
      </w:pPr>
      <w:r w:rsidRPr="001049E8">
        <w:rPr>
          <w:color w:val="000000"/>
          <w:lang w:eastAsia="es-CO"/>
        </w:rPr>
        <w:t> </w:t>
      </w:r>
    </w:p>
    <w:p w:rsidRPr="001049E8" w:rsidR="001049E8" w:rsidP="001049E8" w:rsidRDefault="001049E8" w14:paraId="0A70BF24" w14:textId="2C366AD2">
      <w:pPr>
        <w:jc w:val="both"/>
        <w:textAlignment w:val="baseline"/>
        <w:rPr>
          <w:lang w:eastAsia="es-CO"/>
        </w:rPr>
      </w:pPr>
      <w:r w:rsidRPr="001049E8">
        <w:rPr>
          <w:b/>
          <w:bCs/>
          <w:color w:val="000000"/>
          <w:lang w:eastAsia="es-CO"/>
        </w:rPr>
        <w:t>Nota</w:t>
      </w:r>
      <w:r w:rsidRPr="00DC2213" w:rsidR="00DC2213">
        <w:rPr>
          <w:b/>
          <w:bCs/>
          <w:color w:val="000000"/>
          <w:lang w:eastAsia="es-CO"/>
        </w:rPr>
        <w:t xml:space="preserve"> 70</w:t>
      </w:r>
      <w:r w:rsidRPr="001049E8">
        <w:rPr>
          <w:b/>
          <w:bCs/>
          <w:color w:val="000000"/>
          <w:lang w:eastAsia="es-CO"/>
        </w:rPr>
        <w:t>:</w:t>
      </w:r>
      <w:r w:rsidRPr="001049E8">
        <w:rPr>
          <w:color w:val="000000"/>
          <w:lang w:eastAsia="es-CO"/>
        </w:rPr>
        <w:t xml:space="preserve"> Es importante que el contratista presente previamente ante el Comité Técnico de Seguimiento la muestra de los elementos, con el fin de que en este espacio se efectué la revisión para la aprobación de la entrega de los elementos que harán parte de los kits. </w:t>
      </w:r>
    </w:p>
    <w:p w:rsidRPr="001049E8" w:rsidR="001049E8" w:rsidP="001049E8" w:rsidRDefault="001049E8" w14:paraId="22617257" w14:textId="77777777">
      <w:pPr>
        <w:jc w:val="both"/>
        <w:textAlignment w:val="baseline"/>
        <w:rPr>
          <w:lang w:eastAsia="es-CO"/>
        </w:rPr>
      </w:pPr>
      <w:r w:rsidRPr="001049E8">
        <w:rPr>
          <w:color w:val="000000"/>
          <w:lang w:eastAsia="es-CO"/>
        </w:rPr>
        <w:t> </w:t>
      </w:r>
    </w:p>
    <w:p w:rsidRPr="001049E8" w:rsidR="001049E8" w:rsidP="001049E8" w:rsidRDefault="001049E8" w14:paraId="0F6C382B" w14:textId="77777777">
      <w:pPr>
        <w:jc w:val="both"/>
        <w:textAlignment w:val="baseline"/>
        <w:rPr>
          <w:lang w:eastAsia="es-CO"/>
        </w:rPr>
      </w:pPr>
      <w:r w:rsidRPr="001049E8">
        <w:rPr>
          <w:color w:val="000000"/>
          <w:lang w:eastAsia="es-CO"/>
        </w:rPr>
        <w:t>Salón: espacio para ver una película adaptada para personas con discapacidad. </w:t>
      </w:r>
    </w:p>
    <w:p w:rsidRPr="001049E8" w:rsidR="001049E8" w:rsidP="001049E8" w:rsidRDefault="001049E8" w14:paraId="45B384D0" w14:textId="77777777">
      <w:pPr>
        <w:jc w:val="both"/>
        <w:textAlignment w:val="baseline"/>
        <w:rPr>
          <w:lang w:eastAsia="es-CO"/>
        </w:rPr>
      </w:pPr>
      <w:r w:rsidRPr="001049E8">
        <w:rPr>
          <w:color w:val="000000"/>
          <w:lang w:eastAsia="es-CO"/>
        </w:rPr>
        <w:t> </w:t>
      </w:r>
    </w:p>
    <w:p w:rsidRPr="001049E8" w:rsidR="001049E8" w:rsidP="001049E8" w:rsidRDefault="00AE22CF" w14:paraId="12FB0C70" w14:textId="39FD9B75">
      <w:pPr>
        <w:jc w:val="both"/>
        <w:textAlignment w:val="baseline"/>
        <w:rPr>
          <w:lang w:eastAsia="es-CO"/>
        </w:rPr>
      </w:pPr>
      <w:proofErr w:type="gramStart"/>
      <w:r>
        <w:rPr>
          <w:b/>
          <w:bCs/>
          <w:color w:val="000000"/>
          <w:lang w:eastAsia="es-CO"/>
        </w:rPr>
        <w:t xml:space="preserve">4.6.2.2 </w:t>
      </w:r>
      <w:r w:rsidRPr="009827C7">
        <w:rPr>
          <w:b/>
          <w:bCs/>
          <w:color w:val="000000"/>
          <w:lang w:eastAsia="es-CO"/>
        </w:rPr>
        <w:t xml:space="preserve"> </w:t>
      </w:r>
      <w:r w:rsidRPr="001049E8">
        <w:rPr>
          <w:b/>
          <w:bCs/>
          <w:color w:val="000000"/>
          <w:lang w:eastAsia="es-CO"/>
        </w:rPr>
        <w:t>Realidad</w:t>
      </w:r>
      <w:proofErr w:type="gramEnd"/>
      <w:r w:rsidRPr="001049E8">
        <w:rPr>
          <w:b/>
          <w:bCs/>
          <w:color w:val="000000"/>
          <w:lang w:eastAsia="es-CO"/>
        </w:rPr>
        <w:t xml:space="preserve"> Virtual Y Capacitación En Manejo De Apps Y Medios Digitales </w:t>
      </w:r>
      <w:r w:rsidRPr="001049E8">
        <w:rPr>
          <w:color w:val="000000"/>
          <w:lang w:eastAsia="es-CO"/>
        </w:rPr>
        <w:t> </w:t>
      </w:r>
    </w:p>
    <w:p w:rsidRPr="001049E8" w:rsidR="001049E8" w:rsidP="001049E8" w:rsidRDefault="001049E8" w14:paraId="4418D53E" w14:textId="77777777">
      <w:pPr>
        <w:jc w:val="both"/>
        <w:textAlignment w:val="baseline"/>
        <w:rPr>
          <w:lang w:eastAsia="es-CO"/>
        </w:rPr>
      </w:pPr>
      <w:r w:rsidRPr="001049E8">
        <w:rPr>
          <w:color w:val="000000"/>
          <w:lang w:eastAsia="es-CO"/>
        </w:rPr>
        <w:t> </w:t>
      </w:r>
    </w:p>
    <w:p w:rsidRPr="001049E8" w:rsidR="001049E8" w:rsidP="001049E8" w:rsidRDefault="00DC2213" w14:paraId="07B979FA" w14:textId="1C566D8E">
      <w:pPr>
        <w:jc w:val="both"/>
        <w:textAlignment w:val="baseline"/>
        <w:rPr>
          <w:lang w:eastAsia="es-CO"/>
        </w:rPr>
      </w:pPr>
      <w:r>
        <w:rPr>
          <w:color w:val="000000"/>
          <w:lang w:eastAsia="es-CO"/>
        </w:rPr>
        <w:t>Ac</w:t>
      </w:r>
      <w:r w:rsidRPr="001049E8" w:rsidR="001049E8">
        <w:rPr>
          <w:color w:val="000000"/>
          <w:lang w:eastAsia="es-CO"/>
        </w:rPr>
        <w:t xml:space="preserve">tividad 1: Capacitar en prácticas de video llamada, en WhatsApp, zoom telegrama o </w:t>
      </w:r>
      <w:proofErr w:type="gramStart"/>
      <w:r w:rsidRPr="001049E8" w:rsidR="001049E8">
        <w:rPr>
          <w:color w:val="000000"/>
          <w:lang w:eastAsia="es-CO"/>
        </w:rPr>
        <w:t>el app</w:t>
      </w:r>
      <w:proofErr w:type="gramEnd"/>
      <w:r w:rsidRPr="001049E8" w:rsidR="001049E8">
        <w:rPr>
          <w:color w:val="000000"/>
          <w:lang w:eastAsia="es-CO"/>
        </w:rPr>
        <w:t xml:space="preserve"> que tenga instalada la persona y Exploración de aplicaciones accesibles: enseñar a usar apps de recordatorios, temporizadores y asistentes de voz para gestionar actividades diarias.  </w:t>
      </w:r>
    </w:p>
    <w:p w:rsidRPr="001049E8" w:rsidR="001049E8" w:rsidP="001049E8" w:rsidRDefault="001049E8" w14:paraId="7189261D" w14:textId="77777777">
      <w:pPr>
        <w:jc w:val="both"/>
        <w:textAlignment w:val="baseline"/>
        <w:rPr>
          <w:lang w:eastAsia="es-CO"/>
        </w:rPr>
      </w:pPr>
      <w:r w:rsidRPr="001049E8">
        <w:rPr>
          <w:color w:val="000000"/>
          <w:lang w:eastAsia="es-CO"/>
        </w:rPr>
        <w:t> </w:t>
      </w:r>
    </w:p>
    <w:p w:rsidRPr="001049E8" w:rsidR="001049E8" w:rsidP="001049E8" w:rsidRDefault="1F4E9167" w14:paraId="35880C83" w14:textId="539B9D02">
      <w:pPr>
        <w:jc w:val="both"/>
        <w:textAlignment w:val="baseline"/>
        <w:rPr>
          <w:lang w:eastAsia="es-CO"/>
        </w:rPr>
      </w:pPr>
      <w:r w:rsidRPr="3FA20B12">
        <w:rPr>
          <w:color w:val="000000" w:themeColor="text1"/>
          <w:lang w:eastAsia="es-CO"/>
        </w:rPr>
        <w:t>Actividad 2 Realidad virtual</w:t>
      </w:r>
      <w:r w:rsidRPr="3FA20B12" w:rsidR="29A0C1BE">
        <w:rPr>
          <w:color w:val="000000" w:themeColor="text1"/>
          <w:lang w:eastAsia="es-CO"/>
        </w:rPr>
        <w:t>. Se realizará una jornada en la cual</w:t>
      </w:r>
      <w:r w:rsidRPr="3FA20B12">
        <w:rPr>
          <w:color w:val="000000" w:themeColor="text1"/>
          <w:lang w:eastAsia="es-CO"/>
        </w:rPr>
        <w:t xml:space="preserve"> </w:t>
      </w:r>
      <w:r w:rsidRPr="3FA20B12" w:rsidR="17836C7D">
        <w:rPr>
          <w:color w:val="000000" w:themeColor="text1"/>
          <w:lang w:eastAsia="es-CO"/>
        </w:rPr>
        <w:t>e</w:t>
      </w:r>
      <w:r w:rsidRPr="3FA20B12">
        <w:rPr>
          <w:color w:val="000000" w:themeColor="text1"/>
          <w:lang w:eastAsia="es-CO"/>
        </w:rPr>
        <w:t>l servicio debe incluir unas gafas de realidad virtual, el apoyo logístico, la creación de la experiencia personalizada que ofrezcan algunos de las siguientes temáticas  </w:t>
      </w:r>
    </w:p>
    <w:p w:rsidRPr="001049E8" w:rsidR="001049E8" w:rsidP="001049E8" w:rsidRDefault="001049E8" w14:paraId="3F54DFAC" w14:textId="77777777">
      <w:pPr>
        <w:jc w:val="both"/>
        <w:textAlignment w:val="baseline"/>
        <w:rPr>
          <w:lang w:eastAsia="es-CO"/>
        </w:rPr>
      </w:pPr>
      <w:r w:rsidRPr="001049E8">
        <w:rPr>
          <w:color w:val="000000"/>
          <w:lang w:eastAsia="es-CO"/>
        </w:rPr>
        <w:t> </w:t>
      </w:r>
    </w:p>
    <w:p w:rsidRPr="001049E8" w:rsidR="001049E8" w:rsidP="00CB7027" w:rsidRDefault="001049E8" w14:paraId="36159A68" w14:textId="77777777">
      <w:pPr>
        <w:numPr>
          <w:ilvl w:val="0"/>
          <w:numId w:val="199"/>
        </w:numPr>
        <w:ind w:left="1080" w:firstLine="0"/>
        <w:jc w:val="both"/>
        <w:textAlignment w:val="baseline"/>
        <w:rPr>
          <w:lang w:eastAsia="es-CO"/>
        </w:rPr>
      </w:pPr>
      <w:r w:rsidRPr="001049E8">
        <w:rPr>
          <w:color w:val="000000"/>
          <w:lang w:val="es-ES" w:eastAsia="es-CO"/>
        </w:rPr>
        <w:t>Viajes virtuales por el mundo, lugares más exóticos del mundo, museos, ciudades, naturaleza.</w:t>
      </w:r>
      <w:r w:rsidRPr="001049E8">
        <w:rPr>
          <w:color w:val="000000"/>
          <w:lang w:eastAsia="es-CO"/>
        </w:rPr>
        <w:t> </w:t>
      </w:r>
    </w:p>
    <w:p w:rsidRPr="001049E8" w:rsidR="001049E8" w:rsidP="00CB7027" w:rsidRDefault="001049E8" w14:paraId="75D16836" w14:textId="77777777">
      <w:pPr>
        <w:numPr>
          <w:ilvl w:val="0"/>
          <w:numId w:val="200"/>
        </w:numPr>
        <w:ind w:left="1080" w:firstLine="0"/>
        <w:jc w:val="both"/>
        <w:textAlignment w:val="baseline"/>
        <w:rPr>
          <w:lang w:eastAsia="es-CO"/>
        </w:rPr>
      </w:pPr>
      <w:r w:rsidRPr="001049E8">
        <w:rPr>
          <w:color w:val="000000"/>
          <w:lang w:val="es-ES" w:eastAsia="es-CO"/>
        </w:rPr>
        <w:t>Experiencia interactiva de historia y cultura </w:t>
      </w:r>
      <w:r w:rsidRPr="001049E8">
        <w:rPr>
          <w:color w:val="000000"/>
          <w:lang w:eastAsia="es-CO"/>
        </w:rPr>
        <w:t> </w:t>
      </w:r>
    </w:p>
    <w:p w:rsidRPr="001049E8" w:rsidR="001049E8" w:rsidP="00CB7027" w:rsidRDefault="001049E8" w14:paraId="7D97D70D" w14:textId="77777777">
      <w:pPr>
        <w:numPr>
          <w:ilvl w:val="0"/>
          <w:numId w:val="201"/>
        </w:numPr>
        <w:ind w:left="1080" w:firstLine="0"/>
        <w:jc w:val="both"/>
        <w:textAlignment w:val="baseline"/>
        <w:rPr>
          <w:lang w:eastAsia="es-CO"/>
        </w:rPr>
      </w:pPr>
      <w:r w:rsidRPr="001049E8">
        <w:rPr>
          <w:color w:val="000000"/>
          <w:lang w:val="es-ES" w:eastAsia="es-CO"/>
        </w:rPr>
        <w:t>Simulación de caminatas guiadas</w:t>
      </w:r>
      <w:r w:rsidRPr="001049E8">
        <w:rPr>
          <w:color w:val="000000"/>
          <w:lang w:eastAsia="es-CO"/>
        </w:rPr>
        <w:t> </w:t>
      </w:r>
    </w:p>
    <w:p w:rsidRPr="001049E8" w:rsidR="001049E8" w:rsidP="00CB7027" w:rsidRDefault="001049E8" w14:paraId="4521FC3E" w14:textId="77777777">
      <w:pPr>
        <w:numPr>
          <w:ilvl w:val="0"/>
          <w:numId w:val="202"/>
        </w:numPr>
        <w:ind w:left="1080" w:firstLine="0"/>
        <w:jc w:val="both"/>
        <w:textAlignment w:val="baseline"/>
        <w:rPr>
          <w:lang w:eastAsia="es-CO"/>
        </w:rPr>
      </w:pPr>
      <w:r w:rsidRPr="001049E8">
        <w:rPr>
          <w:color w:val="000000"/>
          <w:lang w:val="es-ES" w:eastAsia="es-CO"/>
        </w:rPr>
        <w:t>Estimulación multisensorial </w:t>
      </w:r>
      <w:r w:rsidRPr="001049E8">
        <w:rPr>
          <w:color w:val="000000"/>
          <w:lang w:eastAsia="es-CO"/>
        </w:rPr>
        <w:t> </w:t>
      </w:r>
    </w:p>
    <w:p w:rsidRPr="001049E8" w:rsidR="001049E8" w:rsidP="001049E8" w:rsidRDefault="001049E8" w14:paraId="43D6AD5E" w14:textId="77777777">
      <w:pPr>
        <w:jc w:val="both"/>
        <w:textAlignment w:val="baseline"/>
        <w:rPr>
          <w:lang w:eastAsia="es-CO"/>
        </w:rPr>
      </w:pPr>
      <w:r w:rsidRPr="001049E8">
        <w:rPr>
          <w:color w:val="000000"/>
          <w:lang w:eastAsia="es-CO"/>
        </w:rPr>
        <w:t> </w:t>
      </w:r>
    </w:p>
    <w:p w:rsidRPr="001049E8" w:rsidR="001049E8" w:rsidP="001049E8" w:rsidRDefault="001049E8" w14:paraId="1DC5B6A2" w14:textId="77777777">
      <w:pPr>
        <w:jc w:val="both"/>
        <w:textAlignment w:val="baseline"/>
        <w:rPr>
          <w:lang w:eastAsia="es-CO"/>
        </w:rPr>
      </w:pPr>
      <w:r w:rsidRPr="001049E8">
        <w:rPr>
          <w:color w:val="000000"/>
          <w:lang w:eastAsia="es-CO"/>
        </w:rPr>
        <w:t>Lo anterior con duración de no menos de seis minutos. </w:t>
      </w:r>
    </w:p>
    <w:p w:rsidRPr="001049E8" w:rsidR="001049E8" w:rsidP="001049E8" w:rsidRDefault="001049E8" w14:paraId="44FC2344" w14:textId="77777777">
      <w:pPr>
        <w:jc w:val="both"/>
        <w:textAlignment w:val="baseline"/>
        <w:rPr>
          <w:lang w:eastAsia="es-CO"/>
        </w:rPr>
      </w:pPr>
      <w:r w:rsidRPr="001049E8">
        <w:rPr>
          <w:color w:val="000000"/>
          <w:lang w:eastAsia="es-CO"/>
        </w:rPr>
        <w:t> </w:t>
      </w:r>
    </w:p>
    <w:p w:rsidRPr="001049E8" w:rsidR="001049E8" w:rsidP="001049E8" w:rsidRDefault="001049E8" w14:paraId="17E1CD4F" w14:textId="77777777">
      <w:pPr>
        <w:jc w:val="both"/>
        <w:textAlignment w:val="baseline"/>
        <w:rPr>
          <w:lang w:eastAsia="es-CO"/>
        </w:rPr>
      </w:pPr>
      <w:r w:rsidRPr="001049E8">
        <w:rPr>
          <w:b/>
          <w:bCs/>
          <w:color w:val="000000"/>
          <w:lang w:eastAsia="es-CO"/>
        </w:rPr>
        <w:t>Refrigerios 60</w:t>
      </w:r>
      <w:r w:rsidRPr="001049E8">
        <w:rPr>
          <w:color w:val="000000"/>
          <w:lang w:eastAsia="es-CO"/>
        </w:rPr>
        <w:t xml:space="preserve">: Se hará entrega de refrigerio </w:t>
      </w:r>
      <w:r w:rsidRPr="001049E8">
        <w:rPr>
          <w:b/>
          <w:bCs/>
          <w:color w:val="000000"/>
          <w:lang w:eastAsia="es-CO"/>
        </w:rPr>
        <w:t>tipo 1,</w:t>
      </w:r>
      <w:r w:rsidRPr="001049E8">
        <w:rPr>
          <w:color w:val="000000"/>
          <w:lang w:eastAsia="es-CO"/>
        </w:rPr>
        <w:t xml:space="preserve"> el cual esta detallado en el numeral 5.2 del presente anexo técnico. </w:t>
      </w:r>
    </w:p>
    <w:p w:rsidRPr="001049E8" w:rsidR="001049E8" w:rsidP="001049E8" w:rsidRDefault="001049E8" w14:paraId="4C8E0EDD" w14:textId="77777777">
      <w:pPr>
        <w:jc w:val="both"/>
        <w:textAlignment w:val="baseline"/>
        <w:rPr>
          <w:lang w:eastAsia="es-CO"/>
        </w:rPr>
      </w:pPr>
      <w:r w:rsidRPr="001049E8">
        <w:rPr>
          <w:color w:val="000000"/>
          <w:lang w:eastAsia="es-CO"/>
        </w:rPr>
        <w:t> </w:t>
      </w:r>
    </w:p>
    <w:p w:rsidRPr="001049E8" w:rsidR="001049E8" w:rsidP="001049E8" w:rsidRDefault="001049E8" w14:paraId="00DD12D9" w14:textId="77777777">
      <w:pPr>
        <w:jc w:val="both"/>
        <w:textAlignment w:val="baseline"/>
        <w:rPr>
          <w:lang w:eastAsia="es-CO"/>
        </w:rPr>
      </w:pPr>
      <w:r w:rsidRPr="001049E8">
        <w:rPr>
          <w:color w:val="000000"/>
          <w:lang w:eastAsia="es-CO"/>
        </w:rPr>
        <w:t>El operador deberá ubicar tres puntos en la localidad, previamente aprobados por el comité técnico, donde se pueda llevar a cabo la actividad 2, en horarios que sean accesibles para la comunidad, se sugiere tener en cuenta el Centro Crecer Los Mártires, el CADISG, como puntos de mayor afluencia de personas con discapacidad. </w:t>
      </w:r>
    </w:p>
    <w:p w:rsidRPr="001049E8" w:rsidR="001049E8" w:rsidP="001049E8" w:rsidRDefault="001049E8" w14:paraId="3C28CB26" w14:textId="77777777">
      <w:pPr>
        <w:jc w:val="both"/>
        <w:textAlignment w:val="baseline"/>
        <w:rPr>
          <w:lang w:eastAsia="es-CO"/>
        </w:rPr>
      </w:pPr>
      <w:r w:rsidRPr="001049E8">
        <w:rPr>
          <w:color w:val="000000"/>
          <w:lang w:eastAsia="es-CO"/>
        </w:rPr>
        <w:t> </w:t>
      </w:r>
    </w:p>
    <w:p w:rsidRPr="001049E8" w:rsidR="001049E8" w:rsidP="001049E8" w:rsidRDefault="001049E8" w14:paraId="0406531E" w14:textId="77777777">
      <w:pPr>
        <w:shd w:val="clear" w:color="auto" w:fill="FFFFFF"/>
        <w:jc w:val="both"/>
        <w:textAlignment w:val="baseline"/>
        <w:rPr>
          <w:lang w:eastAsia="es-CO"/>
        </w:rPr>
      </w:pPr>
      <w:r w:rsidRPr="001049E8">
        <w:rPr>
          <w:b/>
          <w:bCs/>
          <w:color w:val="333333"/>
          <w:shd w:val="clear" w:color="auto" w:fill="FFFFFF"/>
          <w:lang w:eastAsia="es-CO"/>
        </w:rPr>
        <w:t>Medios de verificación:</w:t>
      </w:r>
      <w:r w:rsidRPr="001049E8">
        <w:rPr>
          <w:color w:val="333333"/>
          <w:lang w:eastAsia="es-CO"/>
        </w:rPr>
        <w:t> </w:t>
      </w:r>
    </w:p>
    <w:p w:rsidRPr="001049E8" w:rsidR="001049E8" w:rsidP="001049E8" w:rsidRDefault="001049E8" w14:paraId="01AF4A78" w14:textId="77777777">
      <w:pPr>
        <w:shd w:val="clear" w:color="auto" w:fill="FFFFFF"/>
        <w:jc w:val="both"/>
        <w:textAlignment w:val="baseline"/>
        <w:rPr>
          <w:lang w:eastAsia="es-CO"/>
        </w:rPr>
      </w:pPr>
      <w:r w:rsidRPr="001049E8">
        <w:rPr>
          <w:color w:val="333333"/>
          <w:lang w:eastAsia="es-CO"/>
        </w:rPr>
        <w:t> </w:t>
      </w:r>
    </w:p>
    <w:p w:rsidRPr="001049E8" w:rsidR="001049E8" w:rsidP="00CB7027" w:rsidRDefault="1F4E9167" w14:paraId="3CC88349" w14:textId="77777777">
      <w:pPr>
        <w:numPr>
          <w:ilvl w:val="0"/>
          <w:numId w:val="203"/>
        </w:numPr>
        <w:ind w:left="1080"/>
        <w:jc w:val="both"/>
        <w:rPr>
          <w:color w:val="000000" w:themeColor="text1"/>
          <w:lang w:eastAsia="es-CO"/>
        </w:rPr>
      </w:pPr>
      <w:r w:rsidRPr="3FA20B12">
        <w:rPr>
          <w:color w:val="000000" w:themeColor="text1"/>
          <w:lang w:val="es-ES" w:eastAsia="es-CO"/>
        </w:rPr>
        <w:t>Evidencia fotográfica por cada uno de los talleres y/o actividades planteadas</w:t>
      </w:r>
      <w:r w:rsidRPr="3FA20B12">
        <w:rPr>
          <w:color w:val="000000" w:themeColor="text1"/>
          <w:lang w:eastAsia="es-CO"/>
        </w:rPr>
        <w:t> </w:t>
      </w:r>
    </w:p>
    <w:p w:rsidRPr="001049E8" w:rsidR="001049E8" w:rsidP="00CB7027" w:rsidRDefault="1F4E9167" w14:paraId="73614902" w14:textId="77777777">
      <w:pPr>
        <w:numPr>
          <w:ilvl w:val="0"/>
          <w:numId w:val="204"/>
        </w:numPr>
        <w:ind w:left="1080"/>
        <w:jc w:val="both"/>
        <w:rPr>
          <w:color w:val="000000" w:themeColor="text1"/>
          <w:lang w:eastAsia="es-CO"/>
        </w:rPr>
      </w:pPr>
      <w:r w:rsidRPr="3FA20B12">
        <w:rPr>
          <w:color w:val="000000" w:themeColor="text1"/>
          <w:lang w:val="es-ES" w:eastAsia="es-CO"/>
        </w:rPr>
        <w:t>Encuesta de satisfacción al finalizar cada taller.</w:t>
      </w:r>
      <w:r w:rsidRPr="3FA20B12">
        <w:rPr>
          <w:color w:val="000000" w:themeColor="text1"/>
          <w:lang w:eastAsia="es-CO"/>
        </w:rPr>
        <w:t> </w:t>
      </w:r>
    </w:p>
    <w:p w:rsidRPr="001049E8" w:rsidR="001049E8" w:rsidP="00CB7027" w:rsidRDefault="1F4E9167" w14:paraId="763AB920" w14:textId="77777777">
      <w:pPr>
        <w:numPr>
          <w:ilvl w:val="0"/>
          <w:numId w:val="205"/>
        </w:numPr>
        <w:ind w:left="1080"/>
        <w:jc w:val="both"/>
        <w:rPr>
          <w:color w:val="000000" w:themeColor="text1"/>
          <w:lang w:eastAsia="es-CO"/>
        </w:rPr>
      </w:pPr>
      <w:r w:rsidRPr="3FA20B12">
        <w:rPr>
          <w:color w:val="000000" w:themeColor="text1"/>
          <w:lang w:val="es-ES" w:eastAsia="es-CO"/>
        </w:rPr>
        <w:t>Sistematización de esta base de datos, que incluya datos de los asistentes y resultados de la encuesta.</w:t>
      </w:r>
      <w:r w:rsidRPr="3FA20B12">
        <w:rPr>
          <w:color w:val="000000" w:themeColor="text1"/>
          <w:lang w:eastAsia="es-CO"/>
        </w:rPr>
        <w:t> </w:t>
      </w:r>
    </w:p>
    <w:p w:rsidRPr="001049E8" w:rsidR="001049E8" w:rsidP="00CB7027" w:rsidRDefault="1F4E9167" w14:paraId="45DCF3F1" w14:textId="77777777">
      <w:pPr>
        <w:numPr>
          <w:ilvl w:val="0"/>
          <w:numId w:val="206"/>
        </w:numPr>
        <w:ind w:left="1080"/>
        <w:jc w:val="both"/>
        <w:rPr>
          <w:color w:val="000000" w:themeColor="text1"/>
          <w:lang w:eastAsia="es-CO"/>
        </w:rPr>
      </w:pPr>
      <w:r w:rsidRPr="3FA20B12">
        <w:rPr>
          <w:color w:val="000000" w:themeColor="text1"/>
          <w:lang w:val="es-ES" w:eastAsia="es-CO"/>
        </w:rPr>
        <w:t>Acta de entrega de refrigerios y/o kits.</w:t>
      </w:r>
      <w:r w:rsidRPr="3FA20B12">
        <w:rPr>
          <w:color w:val="000000" w:themeColor="text1"/>
          <w:lang w:eastAsia="es-CO"/>
        </w:rPr>
        <w:t> </w:t>
      </w:r>
    </w:p>
    <w:p w:rsidRPr="001049E8" w:rsidR="001049E8" w:rsidP="001049E8" w:rsidRDefault="001049E8" w14:paraId="48872D02" w14:textId="77777777">
      <w:pPr>
        <w:jc w:val="both"/>
        <w:textAlignment w:val="baseline"/>
        <w:rPr>
          <w:lang w:eastAsia="es-CO"/>
        </w:rPr>
      </w:pPr>
      <w:r w:rsidRPr="001049E8">
        <w:rPr>
          <w:color w:val="000000"/>
          <w:lang w:eastAsia="es-CO"/>
        </w:rPr>
        <w:t> </w:t>
      </w:r>
    </w:p>
    <w:p w:rsidRPr="001049E8" w:rsidR="001049E8" w:rsidP="001049E8" w:rsidRDefault="00CB7027" w14:paraId="04D67202" w14:textId="400B4ADC">
      <w:pPr>
        <w:jc w:val="both"/>
        <w:textAlignment w:val="baseline"/>
        <w:rPr>
          <w:lang w:eastAsia="es-CO"/>
        </w:rPr>
      </w:pPr>
      <w:r>
        <w:rPr>
          <w:b/>
          <w:bCs/>
          <w:color w:val="000000"/>
          <w:lang w:eastAsia="es-CO"/>
        </w:rPr>
        <w:t xml:space="preserve">4.6.3 </w:t>
      </w:r>
      <w:r w:rsidRPr="001049E8" w:rsidR="001049E8">
        <w:rPr>
          <w:b/>
          <w:bCs/>
          <w:color w:val="000000"/>
          <w:lang w:eastAsia="es-CO"/>
        </w:rPr>
        <w:t>TRANSPORTE:</w:t>
      </w:r>
      <w:r w:rsidRPr="001049E8" w:rsidR="001049E8">
        <w:rPr>
          <w:color w:val="000000"/>
          <w:lang w:eastAsia="es-CO"/>
        </w:rPr>
        <w:t xml:space="preserve"> Para garantizar asistencia durante para todos los componentes y actividades de cada uno, se deberá contar con transporte todo el tiempo para movilizar las personas desde mínimo tres puntos de encuentro en la localidad y finalizando la actividad se transportará a las personas a estos mismos puntos. Adicional el transporte debe estar adecuado para traslado de personas con discapacidad</w:t>
      </w:r>
      <w:r w:rsidR="00A4053A">
        <w:rPr>
          <w:color w:val="000000"/>
          <w:lang w:eastAsia="es-CO"/>
        </w:rPr>
        <w:t xml:space="preserve"> y también podrá ser usado para visitas y entrega de kits.</w:t>
      </w:r>
      <w:r w:rsidRPr="001049E8" w:rsidR="001049E8">
        <w:rPr>
          <w:color w:val="000000"/>
          <w:lang w:eastAsia="es-CO"/>
        </w:rPr>
        <w:t> </w:t>
      </w:r>
    </w:p>
    <w:p w:rsidRPr="001049E8" w:rsidR="001049E8" w:rsidP="001049E8" w:rsidRDefault="001049E8" w14:paraId="31E066C2" w14:textId="77777777">
      <w:pPr>
        <w:jc w:val="both"/>
        <w:textAlignment w:val="baseline"/>
        <w:rPr>
          <w:lang w:eastAsia="es-CO"/>
        </w:rPr>
      </w:pPr>
      <w:r w:rsidRPr="001049E8">
        <w:rPr>
          <w:color w:val="000000"/>
          <w:lang w:eastAsia="es-CO"/>
        </w:rPr>
        <w:t> </w:t>
      </w:r>
    </w:p>
    <w:p w:rsidRPr="009827C7" w:rsidR="001049E8" w:rsidP="00CB7027" w:rsidRDefault="001049E8" w14:paraId="7E9C8281" w14:textId="237CAF90">
      <w:pPr>
        <w:pStyle w:val="paragraph"/>
        <w:numPr>
          <w:ilvl w:val="0"/>
          <w:numId w:val="22"/>
        </w:numPr>
        <w:spacing w:before="0" w:beforeAutospacing="0" w:after="0" w:afterAutospacing="0"/>
        <w:jc w:val="both"/>
        <w:textAlignment w:val="baseline"/>
      </w:pPr>
      <w:r w:rsidRPr="009827C7">
        <w:rPr>
          <w:rStyle w:val="normaltextrun"/>
          <w:b/>
          <w:bCs/>
          <w:color w:val="000000"/>
        </w:rPr>
        <w:t>ETAPA DE EVALUACIÓN, MONITOREO Y CONTROL SOCIAL</w:t>
      </w:r>
      <w:r w:rsidRPr="009827C7">
        <w:rPr>
          <w:rStyle w:val="eop"/>
          <w:color w:val="000000"/>
        </w:rPr>
        <w:t> </w:t>
      </w:r>
    </w:p>
    <w:p w:rsidRPr="009827C7" w:rsidR="001049E8" w:rsidP="001049E8" w:rsidRDefault="001049E8" w14:paraId="554787A6" w14:textId="77777777">
      <w:pPr>
        <w:pStyle w:val="paragraph"/>
        <w:spacing w:before="0" w:beforeAutospacing="0" w:after="0" w:afterAutospacing="0"/>
        <w:jc w:val="both"/>
        <w:textAlignment w:val="baseline"/>
      </w:pPr>
      <w:r w:rsidRPr="009827C7">
        <w:rPr>
          <w:rStyle w:val="eop"/>
          <w:color w:val="000000"/>
        </w:rPr>
        <w:t> </w:t>
      </w:r>
    </w:p>
    <w:p w:rsidRPr="009827C7" w:rsidR="001049E8" w:rsidP="001049E8" w:rsidRDefault="001049E8" w14:paraId="342BBDA7" w14:textId="77777777">
      <w:pPr>
        <w:pStyle w:val="paragraph"/>
        <w:spacing w:before="0" w:beforeAutospacing="0" w:after="0" w:afterAutospacing="0"/>
        <w:jc w:val="both"/>
        <w:textAlignment w:val="baseline"/>
      </w:pPr>
      <w:r w:rsidRPr="009827C7">
        <w:rPr>
          <w:rStyle w:val="normaltextrun"/>
          <w:color w:val="000000"/>
        </w:rPr>
        <w:t>El proyecto deberá favorecer la constitución y acción de veedurías comunitarias, desde la formulación, desarrollo, seguimiento, evaluación y liquidación del proyecto, teniendo en cuenta lineamientos dados por el proceso de control social de la Secretaría Distrital de Salud. </w:t>
      </w:r>
      <w:r w:rsidRPr="009827C7">
        <w:rPr>
          <w:rStyle w:val="eop"/>
          <w:color w:val="000000"/>
        </w:rPr>
        <w:t> </w:t>
      </w:r>
    </w:p>
    <w:p w:rsidRPr="009827C7" w:rsidR="001049E8" w:rsidP="001049E8" w:rsidRDefault="001049E8" w14:paraId="0D177B0D" w14:textId="77777777">
      <w:pPr>
        <w:pStyle w:val="paragraph"/>
        <w:spacing w:before="0" w:beforeAutospacing="0" w:after="0" w:afterAutospacing="0"/>
        <w:jc w:val="both"/>
        <w:textAlignment w:val="baseline"/>
      </w:pPr>
      <w:r w:rsidRPr="009827C7">
        <w:rPr>
          <w:rStyle w:val="eop"/>
          <w:color w:val="000000"/>
        </w:rPr>
        <w:t> </w:t>
      </w:r>
    </w:p>
    <w:p w:rsidRPr="009827C7" w:rsidR="001049E8" w:rsidP="001049E8" w:rsidRDefault="001049E8" w14:paraId="58D84ADB" w14:textId="77777777">
      <w:pPr>
        <w:pStyle w:val="paragraph"/>
        <w:spacing w:before="0" w:beforeAutospacing="0" w:after="0" w:afterAutospacing="0"/>
        <w:jc w:val="both"/>
        <w:textAlignment w:val="baseline"/>
      </w:pPr>
      <w:r w:rsidRPr="009827C7">
        <w:rPr>
          <w:rStyle w:val="normaltextrun"/>
          <w:color w:val="000000"/>
        </w:rPr>
        <w:t>Como parte de este compromiso el FDLM hizo mesa previa con el sector salud e instancias de participación para socializar las actividades propuestas del proyecto y se hará invitación por parte del operador a todos los comités y actividades de ejecución del proyecto, atendiendo de ser posibles las sugerencias dadas por los diferentes actores y sectores interesados. </w:t>
      </w:r>
      <w:r w:rsidRPr="009827C7">
        <w:rPr>
          <w:rStyle w:val="eop"/>
          <w:color w:val="000000"/>
        </w:rPr>
        <w:t> </w:t>
      </w:r>
    </w:p>
    <w:p w:rsidRPr="009827C7" w:rsidR="001049E8" w:rsidP="001049E8" w:rsidRDefault="001049E8" w14:paraId="7CBCA90B" w14:textId="77777777">
      <w:pPr>
        <w:pStyle w:val="paragraph"/>
        <w:spacing w:before="0" w:beforeAutospacing="0" w:after="0" w:afterAutospacing="0"/>
        <w:jc w:val="both"/>
        <w:textAlignment w:val="baseline"/>
      </w:pPr>
      <w:r w:rsidRPr="009827C7">
        <w:rPr>
          <w:rStyle w:val="eop"/>
          <w:color w:val="000000"/>
        </w:rPr>
        <w:t> </w:t>
      </w:r>
    </w:p>
    <w:p w:rsidRPr="009827C7" w:rsidR="001049E8" w:rsidP="001049E8" w:rsidRDefault="1F4E9167" w14:paraId="6CAE0401" w14:textId="77777777">
      <w:pPr>
        <w:pStyle w:val="paragraph"/>
        <w:spacing w:before="0" w:beforeAutospacing="0" w:after="0" w:afterAutospacing="0"/>
        <w:jc w:val="both"/>
        <w:textAlignment w:val="baseline"/>
      </w:pPr>
      <w:r w:rsidRPr="3FA20B12">
        <w:rPr>
          <w:rStyle w:val="normaltextrun"/>
          <w:color w:val="000000" w:themeColor="text1"/>
        </w:rPr>
        <w:t>En la fase de ejecución será el ejecutor del proyecto quien articule con el sector salud y las instancias de la localidad, la participación de veedurías comunitarias a lo largo de todas las etapas del proyecto, dejando como medio de verificación envió de citaciones, llamadas, actas de asistencia, evidencia fotográfica, entre otras.</w:t>
      </w:r>
      <w:r w:rsidRPr="3FA20B12">
        <w:rPr>
          <w:rStyle w:val="eop"/>
          <w:color w:val="000000" w:themeColor="text1"/>
        </w:rPr>
        <w:t> </w:t>
      </w:r>
    </w:p>
    <w:p w:rsidR="3FA20B12" w:rsidP="3FA20B12" w:rsidRDefault="3FA20B12" w14:paraId="528E02A2" w14:textId="7BB8D77D">
      <w:pPr>
        <w:pStyle w:val="paragraph"/>
        <w:spacing w:before="0" w:beforeAutospacing="0" w:after="0" w:afterAutospacing="0"/>
        <w:jc w:val="both"/>
        <w:rPr>
          <w:rStyle w:val="eop"/>
          <w:color w:val="000000" w:themeColor="text1"/>
        </w:rPr>
      </w:pPr>
    </w:p>
    <w:p w:rsidR="78045389" w:rsidP="3FA20B12" w:rsidRDefault="78045389" w14:paraId="7FE71790" w14:textId="3F12322A">
      <w:pPr>
        <w:pStyle w:val="paragraph"/>
        <w:spacing w:before="0" w:beforeAutospacing="0" w:after="0" w:afterAutospacing="0"/>
        <w:jc w:val="both"/>
        <w:rPr>
          <w:rStyle w:val="eop"/>
          <w:color w:val="000000" w:themeColor="text1"/>
        </w:rPr>
      </w:pPr>
      <w:r w:rsidRPr="3FA20B12">
        <w:rPr>
          <w:rStyle w:val="eop"/>
          <w:color w:val="000000" w:themeColor="text1"/>
        </w:rPr>
        <w:t>De igual forma, el seguimiento se realizará a través de los comités técnicos mensuales y reuniones de seguimiento que el apoyo a la supervisión y/o supervisor requieran durante la ejecución del contrato.</w:t>
      </w:r>
    </w:p>
    <w:p w:rsidRPr="009827C7" w:rsidR="0056517F" w:rsidP="00F77E36" w:rsidRDefault="0056517F" w14:paraId="6501C36F" w14:textId="01AC064D">
      <w:pPr>
        <w:jc w:val="both"/>
        <w:textAlignment w:val="baseline"/>
        <w:rPr>
          <w:b/>
          <w:bCs/>
          <w:lang w:val="es-ES" w:eastAsia="es-CO"/>
        </w:rPr>
      </w:pPr>
    </w:p>
    <w:p w:rsidRPr="009827C7" w:rsidR="001049E8" w:rsidP="00F77E36" w:rsidRDefault="001049E8" w14:paraId="3F7A67B4" w14:textId="55E932EB">
      <w:pPr>
        <w:jc w:val="both"/>
        <w:textAlignment w:val="baseline"/>
        <w:rPr>
          <w:b/>
          <w:bCs/>
          <w:lang w:val="es-ES" w:eastAsia="es-CO"/>
        </w:rPr>
      </w:pPr>
    </w:p>
    <w:p w:rsidRPr="009827C7" w:rsidR="001049E8" w:rsidP="001049E8" w:rsidRDefault="001049E8" w14:paraId="4E2DD89A" w14:textId="2249019A">
      <w:pPr>
        <w:pStyle w:val="paragraph"/>
        <w:spacing w:before="0" w:beforeAutospacing="0" w:after="0" w:afterAutospacing="0"/>
        <w:jc w:val="both"/>
        <w:textAlignment w:val="baseline"/>
      </w:pPr>
      <w:r w:rsidRPr="009827C7">
        <w:rPr>
          <w:rStyle w:val="normaltextrun"/>
          <w:b/>
          <w:bCs/>
          <w:color w:val="000000"/>
        </w:rPr>
        <w:t>5.</w:t>
      </w:r>
      <w:r w:rsidR="00CB7027">
        <w:rPr>
          <w:rStyle w:val="normaltextrun"/>
          <w:b/>
          <w:bCs/>
          <w:color w:val="000000"/>
        </w:rPr>
        <w:t>1</w:t>
      </w:r>
      <w:r w:rsidRPr="009827C7">
        <w:rPr>
          <w:rStyle w:val="normaltextrun"/>
          <w:b/>
          <w:bCs/>
          <w:color w:val="000000"/>
        </w:rPr>
        <w:t xml:space="preserve"> ETAPA DE REGISTRO Y SISTEMATIZACION</w:t>
      </w:r>
      <w:r w:rsidRPr="009827C7">
        <w:rPr>
          <w:rStyle w:val="eop"/>
          <w:color w:val="000000"/>
        </w:rPr>
        <w:t> </w:t>
      </w:r>
    </w:p>
    <w:p w:rsidRPr="009827C7" w:rsidR="001049E8" w:rsidP="001049E8" w:rsidRDefault="001049E8" w14:paraId="4FDB5E37" w14:textId="77777777">
      <w:pPr>
        <w:pStyle w:val="paragraph"/>
        <w:spacing w:before="0" w:beforeAutospacing="0" w:after="0" w:afterAutospacing="0"/>
        <w:jc w:val="both"/>
        <w:textAlignment w:val="baseline"/>
      </w:pPr>
      <w:r w:rsidRPr="009827C7">
        <w:rPr>
          <w:rStyle w:val="eop"/>
          <w:color w:val="000000"/>
        </w:rPr>
        <w:t> </w:t>
      </w:r>
    </w:p>
    <w:p w:rsidRPr="009827C7" w:rsidR="001049E8" w:rsidP="3FA20B12" w:rsidRDefault="1F4E9167" w14:paraId="2DBA4EC1" w14:textId="09BEDFD6">
      <w:pPr>
        <w:pStyle w:val="paragraph"/>
        <w:spacing w:before="0" w:beforeAutospacing="0" w:after="0" w:afterAutospacing="0"/>
        <w:jc w:val="both"/>
        <w:textAlignment w:val="baseline"/>
      </w:pPr>
      <w:r w:rsidRPr="3FA20B12">
        <w:rPr>
          <w:rStyle w:val="normaltextrun"/>
          <w:color w:val="000000" w:themeColor="text1"/>
        </w:rPr>
        <w:t>En esta etapa a pesar de estar mencionada en este punto, aplica para tod</w:t>
      </w:r>
      <w:r w:rsidRPr="3FA20B12" w:rsidR="23D41543">
        <w:rPr>
          <w:rStyle w:val="normaltextrun"/>
          <w:color w:val="000000" w:themeColor="text1"/>
        </w:rPr>
        <w:t xml:space="preserve">os los componentes </w:t>
      </w:r>
      <w:r w:rsidRPr="3FA20B12">
        <w:rPr>
          <w:rStyle w:val="normaltextrun"/>
          <w:color w:val="000000" w:themeColor="text1"/>
        </w:rPr>
        <w:t>del proyecto e incluye el registro de información cualitativa y cuantitativa, que permita dar cuenta del avance, dificultades, retos y resultados por cada fase del proyecto, y de los aportes y observaciones de los actores vinculados (teniendo en cuenta el enfoque poblacional- diferencial y de género). El proyecto debe permitir la re</w:t>
      </w:r>
      <w:r w:rsidRPr="3FA20B12" w:rsidR="514CD63F">
        <w:rPr>
          <w:rStyle w:val="normaltextrun"/>
          <w:color w:val="000000" w:themeColor="text1"/>
        </w:rPr>
        <w:t>tro</w:t>
      </w:r>
      <w:r w:rsidRPr="3FA20B12">
        <w:rPr>
          <w:rStyle w:val="normaltextrun"/>
          <w:color w:val="000000" w:themeColor="text1"/>
        </w:rPr>
        <w:t>alimentación de la información, al Sector Salud – Dirección de Participación Social, Gestión Territorial y Transectorial dad, a la comunidad, a las instancias en salud y a las entidades de control.</w:t>
      </w:r>
      <w:r w:rsidRPr="3FA20B12">
        <w:rPr>
          <w:rStyle w:val="eop"/>
          <w:color w:val="000000" w:themeColor="text1"/>
        </w:rPr>
        <w:t> </w:t>
      </w:r>
    </w:p>
    <w:p w:rsidRPr="009827C7" w:rsidR="001049E8" w:rsidP="001049E8" w:rsidRDefault="001049E8" w14:paraId="5F6C15BB" w14:textId="77777777">
      <w:pPr>
        <w:pStyle w:val="paragraph"/>
        <w:spacing w:before="0" w:beforeAutospacing="0" w:after="0" w:afterAutospacing="0"/>
        <w:jc w:val="both"/>
        <w:textAlignment w:val="baseline"/>
      </w:pPr>
      <w:r w:rsidRPr="009827C7">
        <w:rPr>
          <w:rStyle w:val="eop"/>
          <w:color w:val="000000"/>
        </w:rPr>
        <w:t> </w:t>
      </w:r>
    </w:p>
    <w:p w:rsidRPr="009827C7" w:rsidR="001049E8" w:rsidP="001049E8" w:rsidRDefault="001049E8" w14:paraId="508A9C0C" w14:textId="77777777">
      <w:pPr>
        <w:pStyle w:val="paragraph"/>
        <w:spacing w:before="0" w:beforeAutospacing="0" w:after="0" w:afterAutospacing="0"/>
        <w:jc w:val="both"/>
        <w:textAlignment w:val="baseline"/>
      </w:pPr>
      <w:r w:rsidRPr="009827C7">
        <w:rPr>
          <w:rStyle w:val="normaltextrun"/>
          <w:color w:val="000000"/>
        </w:rPr>
        <w:t>Esta etapa de sistematización y digitalización se debe contemplar desde el inicio del proyecto para garantizar que se hacen entregas de bases, informes mensuales, listado de asistencia, de manera mensual, junto a l informe de actividades y no solo al final del contrato</w:t>
      </w:r>
      <w:r w:rsidRPr="009827C7">
        <w:rPr>
          <w:rStyle w:val="eop"/>
          <w:color w:val="000000"/>
        </w:rPr>
        <w:t> </w:t>
      </w:r>
    </w:p>
    <w:p w:rsidRPr="009827C7" w:rsidR="001049E8" w:rsidP="001049E8" w:rsidRDefault="001049E8" w14:paraId="70914E86" w14:textId="77777777">
      <w:pPr>
        <w:pStyle w:val="paragraph"/>
        <w:spacing w:before="0" w:beforeAutospacing="0" w:after="0" w:afterAutospacing="0"/>
        <w:jc w:val="both"/>
        <w:textAlignment w:val="baseline"/>
      </w:pPr>
      <w:r w:rsidRPr="009827C7">
        <w:rPr>
          <w:rStyle w:val="eop"/>
          <w:color w:val="000000"/>
        </w:rPr>
        <w:t> </w:t>
      </w:r>
    </w:p>
    <w:p w:rsidRPr="009827C7" w:rsidR="001049E8" w:rsidP="001049E8" w:rsidRDefault="001049E8" w14:paraId="117E668A" w14:textId="0A50690E">
      <w:pPr>
        <w:pStyle w:val="paragraph"/>
        <w:shd w:val="clear" w:color="auto" w:fill="FFFFFF"/>
        <w:spacing w:before="0" w:beforeAutospacing="0" w:after="0" w:afterAutospacing="0"/>
        <w:jc w:val="both"/>
        <w:textAlignment w:val="baseline"/>
      </w:pPr>
      <w:r w:rsidRPr="00DC2213">
        <w:rPr>
          <w:rStyle w:val="normaltextrun"/>
          <w:b/>
          <w:bCs/>
          <w:color w:val="333333"/>
          <w:shd w:val="clear" w:color="auto" w:fill="FFFFFF"/>
        </w:rPr>
        <w:t>Nota</w:t>
      </w:r>
      <w:r w:rsidRPr="00DC2213" w:rsidR="00DC2213">
        <w:rPr>
          <w:rStyle w:val="normaltextrun"/>
          <w:b/>
          <w:bCs/>
          <w:color w:val="333333"/>
          <w:shd w:val="clear" w:color="auto" w:fill="FFFFFF"/>
        </w:rPr>
        <w:t xml:space="preserve"> 71</w:t>
      </w:r>
      <w:r w:rsidR="00DC2213">
        <w:rPr>
          <w:rStyle w:val="normaltextrun"/>
          <w:b/>
          <w:bCs/>
          <w:color w:val="333333"/>
          <w:shd w:val="clear" w:color="auto" w:fill="FFFFFF"/>
        </w:rPr>
        <w:t>:</w:t>
      </w:r>
      <w:r w:rsidRPr="009827C7">
        <w:rPr>
          <w:rStyle w:val="normaltextrun"/>
          <w:color w:val="333333"/>
          <w:shd w:val="clear" w:color="auto" w:fill="FFFFFF"/>
        </w:rPr>
        <w:t xml:space="preserve"> Todos estos datos deben estar digitalizados y hacen parte del informe final para dar cuenta al sector salud y demás entidades interesadas en cuanto a los resultados del proyecto.</w:t>
      </w:r>
      <w:r w:rsidRPr="009827C7">
        <w:rPr>
          <w:rStyle w:val="eop"/>
          <w:color w:val="333333"/>
        </w:rPr>
        <w:t> </w:t>
      </w:r>
    </w:p>
    <w:p w:rsidRPr="009827C7" w:rsidR="001049E8" w:rsidP="001049E8" w:rsidRDefault="001049E8" w14:paraId="3930795A" w14:textId="77777777">
      <w:pPr>
        <w:pStyle w:val="paragraph"/>
        <w:spacing w:before="0" w:beforeAutospacing="0" w:after="0" w:afterAutospacing="0"/>
        <w:jc w:val="both"/>
        <w:textAlignment w:val="baseline"/>
      </w:pPr>
      <w:r w:rsidRPr="009827C7">
        <w:rPr>
          <w:rStyle w:val="eop"/>
          <w:color w:val="000000"/>
        </w:rPr>
        <w:t> </w:t>
      </w:r>
    </w:p>
    <w:p w:rsidRPr="009827C7" w:rsidR="001049E8" w:rsidP="001049E8" w:rsidRDefault="001049E8" w14:paraId="13AC3489" w14:textId="77777777">
      <w:pPr>
        <w:pStyle w:val="paragraph"/>
        <w:spacing w:before="0" w:beforeAutospacing="0" w:after="0" w:afterAutospacing="0"/>
        <w:jc w:val="both"/>
        <w:textAlignment w:val="baseline"/>
      </w:pPr>
      <w:r w:rsidRPr="009827C7">
        <w:rPr>
          <w:rStyle w:val="normaltextrun"/>
          <w:b/>
          <w:bCs/>
          <w:color w:val="000000"/>
        </w:rPr>
        <w:t>MEDIOS DE VERIFICACIÓN:</w:t>
      </w:r>
      <w:r w:rsidRPr="009827C7">
        <w:rPr>
          <w:rStyle w:val="eop"/>
          <w:color w:val="000000"/>
        </w:rPr>
        <w:t> </w:t>
      </w:r>
    </w:p>
    <w:p w:rsidRPr="009827C7" w:rsidR="001049E8" w:rsidP="001049E8" w:rsidRDefault="001049E8" w14:paraId="50682025" w14:textId="77777777">
      <w:pPr>
        <w:pStyle w:val="paragraph"/>
        <w:spacing w:before="0" w:beforeAutospacing="0" w:after="0" w:afterAutospacing="0"/>
        <w:jc w:val="both"/>
        <w:textAlignment w:val="baseline"/>
      </w:pPr>
      <w:r w:rsidRPr="009827C7">
        <w:rPr>
          <w:rStyle w:val="eop"/>
          <w:color w:val="000000"/>
        </w:rPr>
        <w:t> </w:t>
      </w:r>
    </w:p>
    <w:p w:rsidRPr="009827C7" w:rsidR="001049E8" w:rsidP="001049E8" w:rsidRDefault="001049E8" w14:paraId="45A60402" w14:textId="77777777">
      <w:pPr>
        <w:pStyle w:val="paragraph"/>
        <w:spacing w:before="0" w:beforeAutospacing="0" w:after="0" w:afterAutospacing="0"/>
        <w:jc w:val="both"/>
        <w:textAlignment w:val="baseline"/>
      </w:pPr>
      <w:r w:rsidRPr="009827C7">
        <w:rPr>
          <w:rStyle w:val="normaltextrun"/>
          <w:color w:val="000000"/>
        </w:rPr>
        <w:t>Bases de datos digitales que incluya la lista de asistentes a la etapa de convocatoria, lista de inscritos a los diferentes componentes, listados de asistencia y resultados de encuestas en cada una de las actividades para conocer la percepción de los beneficiarios y sus sugerencias de mejora para próximos proyectos.</w:t>
      </w:r>
      <w:r w:rsidRPr="009827C7">
        <w:rPr>
          <w:rStyle w:val="eop"/>
          <w:color w:val="000000"/>
        </w:rPr>
        <w:t> </w:t>
      </w:r>
    </w:p>
    <w:p w:rsidRPr="009827C7" w:rsidR="001049E8" w:rsidP="001049E8" w:rsidRDefault="001049E8" w14:paraId="0CF48F08" w14:textId="77777777">
      <w:pPr>
        <w:pStyle w:val="paragraph"/>
        <w:spacing w:before="0" w:beforeAutospacing="0" w:after="0" w:afterAutospacing="0"/>
        <w:jc w:val="both"/>
        <w:textAlignment w:val="baseline"/>
      </w:pPr>
      <w:r w:rsidRPr="009827C7">
        <w:rPr>
          <w:rStyle w:val="eop"/>
          <w:color w:val="000000"/>
        </w:rPr>
        <w:t> </w:t>
      </w:r>
    </w:p>
    <w:p w:rsidRPr="009827C7" w:rsidR="001049E8" w:rsidP="001049E8" w:rsidRDefault="00DC2213" w14:paraId="1D1FD244" w14:textId="48A81996">
      <w:pPr>
        <w:pStyle w:val="paragraph"/>
        <w:spacing w:before="0" w:beforeAutospacing="0" w:after="0" w:afterAutospacing="0"/>
        <w:jc w:val="both"/>
        <w:textAlignment w:val="baseline"/>
      </w:pPr>
      <w:r w:rsidRPr="009827C7">
        <w:rPr>
          <w:rStyle w:val="normaltextrun"/>
          <w:color w:val="000000"/>
        </w:rPr>
        <w:t>Informe cuantitativo</w:t>
      </w:r>
      <w:r w:rsidRPr="009827C7" w:rsidR="001049E8">
        <w:rPr>
          <w:rStyle w:val="normaltextrun"/>
          <w:color w:val="000000"/>
        </w:rPr>
        <w:t xml:space="preserve"> y cualitativo que dé cuenta del levantamiento de la cartografía de la salud mental.</w:t>
      </w:r>
      <w:r w:rsidRPr="009827C7" w:rsidR="001049E8">
        <w:rPr>
          <w:rStyle w:val="eop"/>
          <w:color w:val="000000"/>
        </w:rPr>
        <w:t> </w:t>
      </w:r>
    </w:p>
    <w:p w:rsidRPr="009827C7" w:rsidR="001049E8" w:rsidP="001049E8" w:rsidRDefault="001049E8" w14:paraId="68D2428F" w14:textId="77777777">
      <w:pPr>
        <w:pStyle w:val="paragraph"/>
        <w:spacing w:before="0" w:beforeAutospacing="0" w:after="0" w:afterAutospacing="0"/>
        <w:jc w:val="both"/>
        <w:textAlignment w:val="baseline"/>
      </w:pPr>
      <w:r w:rsidRPr="009827C7">
        <w:rPr>
          <w:rStyle w:val="eop"/>
          <w:color w:val="000000"/>
        </w:rPr>
        <w:t> </w:t>
      </w:r>
    </w:p>
    <w:p w:rsidRPr="009827C7" w:rsidR="001049E8" w:rsidP="001049E8" w:rsidRDefault="001049E8" w14:paraId="65504934" w14:textId="77777777">
      <w:pPr>
        <w:pStyle w:val="paragraph"/>
        <w:spacing w:before="0" w:beforeAutospacing="0" w:after="0" w:afterAutospacing="0"/>
        <w:jc w:val="both"/>
        <w:textAlignment w:val="baseline"/>
      </w:pPr>
      <w:r w:rsidRPr="009827C7">
        <w:rPr>
          <w:rStyle w:val="normaltextrun"/>
          <w:color w:val="000000"/>
        </w:rPr>
        <w:t>Para esta etapa, el contratista deberá entregar el informe final de la ejecución del contrato (con soportes), informe de lecciones aprendidas (con soportes), estadísticas finales de las encuestas realizadas (con soportes), base de datos de participantes y demás documentos finales del contrato que se generen en la ejecución del contrato y que sean requeridos para la presentación de la última cuenta de cobro.</w:t>
      </w:r>
      <w:r w:rsidRPr="009827C7">
        <w:rPr>
          <w:rStyle w:val="eop"/>
          <w:color w:val="000000"/>
        </w:rPr>
        <w:t> </w:t>
      </w:r>
    </w:p>
    <w:p w:rsidRPr="009827C7" w:rsidR="001049E8" w:rsidP="001049E8" w:rsidRDefault="001049E8" w14:paraId="54154740" w14:textId="77777777">
      <w:pPr>
        <w:pStyle w:val="paragraph"/>
        <w:spacing w:before="0" w:beforeAutospacing="0" w:after="0" w:afterAutospacing="0"/>
        <w:jc w:val="both"/>
        <w:textAlignment w:val="baseline"/>
      </w:pPr>
      <w:r w:rsidRPr="009827C7">
        <w:rPr>
          <w:rStyle w:val="normaltextrun"/>
          <w:color w:val="000000"/>
        </w:rPr>
        <w:t> </w:t>
      </w:r>
      <w:r w:rsidRPr="009827C7">
        <w:rPr>
          <w:rStyle w:val="eop"/>
          <w:color w:val="000000"/>
        </w:rPr>
        <w:t> </w:t>
      </w:r>
    </w:p>
    <w:p w:rsidRPr="009827C7" w:rsidR="001049E8" w:rsidP="001049E8" w:rsidRDefault="001049E8" w14:paraId="4F5B49A7" w14:textId="77777777">
      <w:pPr>
        <w:pStyle w:val="paragraph"/>
        <w:spacing w:before="0" w:beforeAutospacing="0" w:after="0" w:afterAutospacing="0"/>
        <w:jc w:val="both"/>
        <w:textAlignment w:val="baseline"/>
      </w:pPr>
      <w:r w:rsidRPr="009827C7">
        <w:rPr>
          <w:rStyle w:val="normaltextrun"/>
          <w:color w:val="000000"/>
        </w:rPr>
        <w:t>Adicionalmente, el contratista realizará una presentación final de resultados, la cual será expuesta en el último comité técnico del proyecto. </w:t>
      </w:r>
      <w:r w:rsidRPr="009827C7">
        <w:rPr>
          <w:rStyle w:val="eop"/>
          <w:color w:val="000000"/>
        </w:rPr>
        <w:t> </w:t>
      </w:r>
    </w:p>
    <w:p w:rsidRPr="009827C7" w:rsidR="001049E8" w:rsidP="001049E8" w:rsidRDefault="001049E8" w14:paraId="7C25589E" w14:textId="77777777">
      <w:pPr>
        <w:pStyle w:val="paragraph"/>
        <w:spacing w:before="0" w:beforeAutospacing="0" w:after="0" w:afterAutospacing="0"/>
        <w:jc w:val="both"/>
        <w:textAlignment w:val="baseline"/>
      </w:pPr>
      <w:r w:rsidRPr="009827C7">
        <w:rPr>
          <w:rStyle w:val="normaltextrun"/>
          <w:color w:val="000000"/>
        </w:rPr>
        <w:t> </w:t>
      </w:r>
      <w:r w:rsidRPr="009827C7">
        <w:rPr>
          <w:rStyle w:val="eop"/>
          <w:color w:val="000000"/>
        </w:rPr>
        <w:t> </w:t>
      </w:r>
    </w:p>
    <w:p w:rsidRPr="009827C7" w:rsidR="001049E8" w:rsidP="001049E8" w:rsidRDefault="001049E8" w14:paraId="3FC59425" w14:textId="77777777">
      <w:pPr>
        <w:pStyle w:val="paragraph"/>
        <w:spacing w:before="0" w:beforeAutospacing="0" w:after="0" w:afterAutospacing="0"/>
        <w:jc w:val="both"/>
        <w:textAlignment w:val="baseline"/>
      </w:pPr>
      <w:r w:rsidRPr="009827C7">
        <w:rPr>
          <w:rStyle w:val="eop"/>
          <w:color w:val="000000"/>
        </w:rPr>
        <w:t> </w:t>
      </w:r>
    </w:p>
    <w:p w:rsidRPr="001049E8" w:rsidR="001049E8" w:rsidP="00CB7027" w:rsidRDefault="00CB7027" w14:paraId="54DEEAB7" w14:textId="25C8E061">
      <w:pPr>
        <w:jc w:val="both"/>
        <w:textAlignment w:val="baseline"/>
        <w:rPr>
          <w:lang w:eastAsia="es-CO"/>
        </w:rPr>
      </w:pPr>
      <w:r>
        <w:rPr>
          <w:b/>
          <w:bCs/>
          <w:color w:val="000000"/>
          <w:lang w:eastAsia="es-CO"/>
        </w:rPr>
        <w:t>6.</w:t>
      </w:r>
      <w:r w:rsidRPr="00CB7027" w:rsidR="009827C7">
        <w:rPr>
          <w:b/>
          <w:bCs/>
          <w:color w:val="000000"/>
          <w:lang w:eastAsia="es-CO"/>
        </w:rPr>
        <w:t xml:space="preserve"> </w:t>
      </w:r>
      <w:r w:rsidRPr="00CB7027" w:rsidR="001049E8">
        <w:rPr>
          <w:b/>
          <w:bCs/>
          <w:color w:val="000000"/>
          <w:lang w:eastAsia="es-CO"/>
        </w:rPr>
        <w:t>ETAPA DE CIERRE </w:t>
      </w:r>
      <w:r w:rsidRPr="00CB7027" w:rsidR="001049E8">
        <w:rPr>
          <w:color w:val="000000"/>
          <w:lang w:eastAsia="es-CO"/>
        </w:rPr>
        <w:t> </w:t>
      </w:r>
    </w:p>
    <w:p w:rsidRPr="001049E8" w:rsidR="001049E8" w:rsidP="001049E8" w:rsidRDefault="001049E8" w14:paraId="06DF4866" w14:textId="77777777">
      <w:pPr>
        <w:jc w:val="both"/>
        <w:textAlignment w:val="baseline"/>
        <w:rPr>
          <w:lang w:eastAsia="es-CO"/>
        </w:rPr>
      </w:pPr>
      <w:r w:rsidRPr="001049E8">
        <w:rPr>
          <w:color w:val="000000"/>
          <w:lang w:eastAsia="es-CO"/>
        </w:rPr>
        <w:t> </w:t>
      </w:r>
    </w:p>
    <w:p w:rsidRPr="001049E8" w:rsidR="001049E8" w:rsidP="001049E8" w:rsidRDefault="001049E8" w14:paraId="3EE92355" w14:textId="77777777">
      <w:pPr>
        <w:jc w:val="both"/>
        <w:textAlignment w:val="baseline"/>
        <w:rPr>
          <w:lang w:eastAsia="es-CO"/>
        </w:rPr>
      </w:pPr>
      <w:r w:rsidRPr="001049E8">
        <w:rPr>
          <w:color w:val="000000"/>
          <w:lang w:eastAsia="es-CO"/>
        </w:rPr>
        <w:t>En esta etapa con el fin de garantizar que el proyecto se finaliza de manera adecuada, transparente y con un impacto en la comunidad el contratista hará entrega de: </w:t>
      </w:r>
    </w:p>
    <w:p w:rsidRPr="001049E8" w:rsidR="001049E8" w:rsidP="001049E8" w:rsidRDefault="001049E8" w14:paraId="10FD4927" w14:textId="77777777">
      <w:pPr>
        <w:jc w:val="both"/>
        <w:textAlignment w:val="baseline"/>
        <w:rPr>
          <w:lang w:eastAsia="es-CO"/>
        </w:rPr>
      </w:pPr>
      <w:r w:rsidRPr="001049E8">
        <w:rPr>
          <w:color w:val="000000"/>
          <w:lang w:eastAsia="es-CO"/>
        </w:rPr>
        <w:t> </w:t>
      </w:r>
    </w:p>
    <w:p w:rsidRPr="001049E8" w:rsidR="001049E8" w:rsidP="00CB7027" w:rsidRDefault="001049E8" w14:paraId="5FEC0567" w14:textId="77777777">
      <w:pPr>
        <w:numPr>
          <w:ilvl w:val="0"/>
          <w:numId w:val="207"/>
        </w:numPr>
        <w:ind w:left="1080" w:firstLine="0"/>
        <w:jc w:val="both"/>
        <w:textAlignment w:val="baseline"/>
        <w:rPr>
          <w:lang w:eastAsia="es-CO"/>
        </w:rPr>
      </w:pPr>
      <w:r w:rsidRPr="001049E8">
        <w:rPr>
          <w:color w:val="000000"/>
          <w:lang w:eastAsia="es-CO"/>
        </w:rPr>
        <w:t>Informe de cierre del proyecto: resumen de cumplimiento o sobrecumplimiento de objetivos, metas alcanzadas y/o población impactada con el detalle por componente, teniendo en cuenta los diferentes enfoques, poblacional diferencial y de género, y el enfoque territorial. </w:t>
      </w:r>
    </w:p>
    <w:p w:rsidRPr="001049E8" w:rsidR="001049E8" w:rsidP="001049E8" w:rsidRDefault="001049E8" w14:paraId="7C982F02" w14:textId="77777777">
      <w:pPr>
        <w:jc w:val="both"/>
        <w:textAlignment w:val="baseline"/>
        <w:rPr>
          <w:lang w:eastAsia="es-CO"/>
        </w:rPr>
      </w:pPr>
      <w:r w:rsidRPr="001049E8">
        <w:rPr>
          <w:color w:val="000000"/>
          <w:lang w:eastAsia="es-CO"/>
        </w:rPr>
        <w:t> </w:t>
      </w:r>
    </w:p>
    <w:p w:rsidRPr="001049E8" w:rsidR="001049E8" w:rsidP="00CB7027" w:rsidRDefault="001049E8" w14:paraId="755063D2" w14:textId="77777777">
      <w:pPr>
        <w:numPr>
          <w:ilvl w:val="0"/>
          <w:numId w:val="208"/>
        </w:numPr>
        <w:ind w:left="1080" w:firstLine="0"/>
        <w:jc w:val="both"/>
        <w:textAlignment w:val="baseline"/>
        <w:rPr>
          <w:lang w:eastAsia="es-CO"/>
        </w:rPr>
      </w:pPr>
      <w:r w:rsidRPr="001049E8">
        <w:rPr>
          <w:color w:val="000000"/>
          <w:lang w:eastAsia="es-CO"/>
        </w:rPr>
        <w:t>Informe final de ejecución físico-financiera por cada uno de los cuatro componentes, en digital y físico. </w:t>
      </w:r>
    </w:p>
    <w:p w:rsidRPr="001049E8" w:rsidR="001049E8" w:rsidP="001049E8" w:rsidRDefault="001049E8" w14:paraId="2812787C" w14:textId="77777777">
      <w:pPr>
        <w:jc w:val="both"/>
        <w:textAlignment w:val="baseline"/>
        <w:rPr>
          <w:lang w:eastAsia="es-CO"/>
        </w:rPr>
      </w:pPr>
      <w:r w:rsidRPr="001049E8">
        <w:rPr>
          <w:color w:val="000000"/>
          <w:lang w:eastAsia="es-CO"/>
        </w:rPr>
        <w:t> </w:t>
      </w:r>
    </w:p>
    <w:p w:rsidRPr="001049E8" w:rsidR="001049E8" w:rsidP="00CB7027" w:rsidRDefault="1F4E9167" w14:paraId="67A4F700" w14:textId="0F50F32F">
      <w:pPr>
        <w:numPr>
          <w:ilvl w:val="0"/>
          <w:numId w:val="209"/>
        </w:numPr>
        <w:ind w:left="1080" w:firstLine="0"/>
        <w:jc w:val="both"/>
        <w:textAlignment w:val="baseline"/>
        <w:rPr>
          <w:lang w:eastAsia="es-CO"/>
        </w:rPr>
      </w:pPr>
      <w:r w:rsidRPr="3FA20B12">
        <w:rPr>
          <w:color w:val="000000" w:themeColor="text1"/>
          <w:lang w:eastAsia="es-CO"/>
        </w:rPr>
        <w:t xml:space="preserve">Actas y evidencias de la tercera presentación </w:t>
      </w:r>
      <w:proofErr w:type="spellStart"/>
      <w:r w:rsidRPr="3FA20B12">
        <w:rPr>
          <w:color w:val="000000" w:themeColor="text1"/>
          <w:lang w:eastAsia="es-CO"/>
        </w:rPr>
        <w:t>publica</w:t>
      </w:r>
      <w:proofErr w:type="spellEnd"/>
      <w:r w:rsidRPr="3FA20B12" w:rsidR="7B127E82">
        <w:rPr>
          <w:color w:val="000000" w:themeColor="text1"/>
          <w:lang w:eastAsia="es-CO"/>
        </w:rPr>
        <w:t>.</w:t>
      </w:r>
    </w:p>
    <w:p w:rsidRPr="001049E8" w:rsidR="001049E8" w:rsidP="00CB7027" w:rsidRDefault="4FA12692" w14:paraId="2B16941F" w14:textId="123F20AA">
      <w:pPr>
        <w:numPr>
          <w:ilvl w:val="0"/>
          <w:numId w:val="209"/>
        </w:numPr>
        <w:ind w:left="1080" w:firstLine="0"/>
        <w:jc w:val="both"/>
        <w:textAlignment w:val="baseline"/>
        <w:rPr>
          <w:lang w:eastAsia="es-CO"/>
        </w:rPr>
      </w:pPr>
      <w:r w:rsidRPr="3FA20B12">
        <w:t>D</w:t>
      </w:r>
      <w:r w:rsidRPr="3FA20B12" w:rsidR="7B127E82">
        <w:t>ocumento final denominado "Diagnóstico Local” sobre los cuatro componentes de salud, en la Localidad de Los Mártires” (este debe tener en cuenta documentos de las vigencias anteriores, de contar con ellos).</w:t>
      </w:r>
    </w:p>
    <w:p w:rsidRPr="001049E8" w:rsidR="001049E8" w:rsidP="00CB7027" w:rsidRDefault="1F4E9167" w14:paraId="4814E712" w14:textId="219EDBA5">
      <w:pPr>
        <w:numPr>
          <w:ilvl w:val="0"/>
          <w:numId w:val="209"/>
        </w:numPr>
        <w:ind w:left="1080" w:firstLine="0"/>
        <w:jc w:val="both"/>
        <w:textAlignment w:val="baseline"/>
        <w:rPr>
          <w:lang w:eastAsia="es-CO"/>
        </w:rPr>
      </w:pPr>
      <w:r w:rsidRPr="3FA20B12">
        <w:rPr>
          <w:color w:val="000000" w:themeColor="text1"/>
          <w:lang w:eastAsia="es-CO"/>
        </w:rPr>
        <w:t>Entrega de todos los documentos del contrato, listados de asistencia, evidencias, actas de reuniones, consolidado de informes mensuales, e informe final de actividades, documentos, etc.  y demás que le sean solicitados por el apoyo a la supervisión. </w:t>
      </w:r>
    </w:p>
    <w:p w:rsidRPr="001049E8" w:rsidR="001049E8" w:rsidP="00CB7027" w:rsidRDefault="1F4E9167" w14:paraId="3C81E8CC" w14:textId="720B5411">
      <w:pPr>
        <w:numPr>
          <w:ilvl w:val="0"/>
          <w:numId w:val="209"/>
        </w:numPr>
        <w:ind w:left="1080" w:firstLine="0"/>
        <w:jc w:val="both"/>
        <w:textAlignment w:val="baseline"/>
        <w:rPr>
          <w:lang w:eastAsia="es-CO"/>
        </w:rPr>
      </w:pPr>
      <w:r w:rsidRPr="3FA20B12">
        <w:rPr>
          <w:color w:val="000000" w:themeColor="text1"/>
          <w:lang w:eastAsia="es-CO"/>
        </w:rPr>
        <w:t xml:space="preserve">Articular reunión con el sector salud y los veedores para realimentación al sector en cuanto a los resultados obtenidos en una cada uno de los componentes presentado los informes de </w:t>
      </w:r>
      <w:proofErr w:type="spellStart"/>
      <w:r w:rsidRPr="3FA20B12">
        <w:rPr>
          <w:color w:val="000000" w:themeColor="text1"/>
          <w:lang w:eastAsia="es-CO"/>
        </w:rPr>
        <w:t>Power</w:t>
      </w:r>
      <w:proofErr w:type="spellEnd"/>
      <w:r w:rsidRPr="3FA20B12">
        <w:rPr>
          <w:color w:val="000000" w:themeColor="text1"/>
          <w:lang w:eastAsia="es-CO"/>
        </w:rPr>
        <w:t xml:space="preserve"> BI de las encuestas de los componentes que aplican  </w:t>
      </w:r>
    </w:p>
    <w:p w:rsidR="551FB044" w:rsidP="551FB044" w:rsidRDefault="551FB044" w14:paraId="29A8A0FE" w14:textId="7E84205A">
      <w:pPr>
        <w:jc w:val="both"/>
        <w:rPr>
          <w:lang w:eastAsia="es-CO"/>
        </w:rPr>
      </w:pPr>
    </w:p>
    <w:p w:rsidR="7071B875" w:rsidP="551FB044" w:rsidRDefault="00CB7027" w14:paraId="3F7829DF" w14:textId="6C24F4D6">
      <w:pPr>
        <w:ind w:right="-518"/>
        <w:jc w:val="both"/>
        <w:rPr>
          <w:rFonts w:eastAsia="Garamond"/>
          <w:b/>
          <w:bCs/>
          <w:color w:val="000000" w:themeColor="text1"/>
        </w:rPr>
      </w:pPr>
      <w:r>
        <w:rPr>
          <w:rFonts w:eastAsia="Garamond"/>
          <w:b/>
          <w:bCs/>
          <w:color w:val="000000" w:themeColor="text1"/>
        </w:rPr>
        <w:t xml:space="preserve">6.1 </w:t>
      </w:r>
      <w:r w:rsidRPr="551FB044" w:rsidR="7071B875">
        <w:rPr>
          <w:rFonts w:eastAsia="Garamond"/>
          <w:b/>
          <w:bCs/>
          <w:color w:val="000000" w:themeColor="text1"/>
        </w:rPr>
        <w:t xml:space="preserve">TERCERA PRESENTACIÓN PÚBLICA: </w:t>
      </w:r>
    </w:p>
    <w:p w:rsidR="551FB044" w:rsidP="551FB044" w:rsidRDefault="551FB044" w14:paraId="3592F0B7" w14:textId="77777777">
      <w:pPr>
        <w:ind w:right="-518"/>
        <w:jc w:val="both"/>
        <w:rPr>
          <w:rFonts w:eastAsia="Garamond"/>
          <w:color w:val="000000" w:themeColor="text1"/>
        </w:rPr>
      </w:pPr>
    </w:p>
    <w:p w:rsidR="7071B875" w:rsidP="551FB044" w:rsidRDefault="7071B875" w14:paraId="2F4EF860" w14:textId="77777777">
      <w:pPr>
        <w:ind w:right="-518"/>
        <w:jc w:val="both"/>
        <w:rPr>
          <w:rFonts w:eastAsia="Garamond"/>
          <w:color w:val="000000" w:themeColor="text1"/>
        </w:rPr>
      </w:pPr>
      <w:r w:rsidRPr="551FB044">
        <w:rPr>
          <w:rFonts w:eastAsia="Garamond"/>
          <w:color w:val="000000" w:themeColor="text1"/>
        </w:rPr>
        <w:t xml:space="preserve">En la tercera presentación pública, se socializarán los resultados obtenidos, caracterización de la población beneficiaria, cumplimiento físico y financiero del proyecto; impacto, recomendaciones y sugerencias para futuras vigencias. Este espacio se debe convocar ante la JAL, invitando a los demás actores y en lo posible a beneficiarios del proyecto para que cuenten sus experiencias y sugerencias para ejecuciones futuras. Esta presentación cuando se halla ejecutado un 90% de las actividades de fortalecimiento y/o ejecución en la FASE DE CIRRE DEL PROYECTO. </w:t>
      </w:r>
    </w:p>
    <w:p w:rsidR="551FB044" w:rsidP="551FB044" w:rsidRDefault="551FB044" w14:paraId="42E11F46" w14:textId="77777777">
      <w:pPr>
        <w:ind w:right="-518"/>
        <w:jc w:val="both"/>
        <w:rPr>
          <w:rFonts w:eastAsia="Garamond"/>
          <w:color w:val="000000" w:themeColor="text1"/>
        </w:rPr>
      </w:pPr>
    </w:p>
    <w:p w:rsidRPr="00CB7027" w:rsidR="009827C7" w:rsidP="3FA20B12" w:rsidRDefault="5A3AD3C9" w14:paraId="095621CF" w14:textId="07D1C652">
      <w:pPr>
        <w:ind w:right="-518"/>
        <w:jc w:val="both"/>
        <w:textAlignment w:val="baseline"/>
        <w:rPr>
          <w:color w:val="000000" w:themeColor="text1"/>
          <w:lang w:eastAsia="es-CO"/>
        </w:rPr>
      </w:pPr>
      <w:r w:rsidRPr="3FA20B12">
        <w:rPr>
          <w:rFonts w:eastAsia="Garamond"/>
          <w:color w:val="000000" w:themeColor="text1"/>
        </w:rPr>
        <w:t xml:space="preserve">Medios de verificación: De lo anterior se deberá entregar los siguientes soportes: registro fotográfico, listados de asistencia que contenga nombre completo, cédula, nombre de la </w:t>
      </w:r>
      <w:r w:rsidRPr="3FA20B12">
        <w:rPr>
          <w:rFonts w:eastAsia="Garamond"/>
          <w:color w:val="000000" w:themeColor="text1"/>
        </w:rPr>
        <w:t xml:space="preserve">organización, teléfonos de contacto, correo electrónico, barrio, UPZ, edad, soportes de convocatoria e invitaciones. Para efectos de las gestiones adelantadas con la JAL solicitar el acta </w:t>
      </w:r>
      <w:r w:rsidRPr="00CB7027">
        <w:rPr>
          <w:color w:val="000000" w:themeColor="text1"/>
          <w:lang w:eastAsia="es-CO"/>
        </w:rPr>
        <w:t>donde certifique la asistencia a las presentaciones y anexar como soporte al informe.</w:t>
      </w:r>
    </w:p>
    <w:p w:rsidRPr="009827C7" w:rsidR="009827C7" w:rsidP="009827C7" w:rsidRDefault="009827C7" w14:paraId="03580860" w14:textId="77777777">
      <w:pPr>
        <w:jc w:val="both"/>
        <w:textAlignment w:val="baseline"/>
        <w:rPr>
          <w:rFonts w:ascii="Segoe UI" w:hAnsi="Segoe UI" w:cs="Segoe UI"/>
          <w:sz w:val="18"/>
          <w:szCs w:val="18"/>
          <w:lang w:eastAsia="es-CO"/>
        </w:rPr>
      </w:pPr>
      <w:r w:rsidRPr="009827C7">
        <w:rPr>
          <w:rFonts w:ascii="Garamond" w:hAnsi="Garamond" w:cs="Segoe UI"/>
          <w:color w:val="000000"/>
          <w:lang w:eastAsia="es-CO"/>
        </w:rPr>
        <w:t> </w:t>
      </w:r>
    </w:p>
    <w:p w:rsidRPr="009827C7" w:rsidR="009827C7" w:rsidP="3FA20B12" w:rsidRDefault="00CB7027" w14:paraId="6345F522" w14:textId="62617D61">
      <w:pPr>
        <w:textAlignment w:val="baseline"/>
        <w:rPr>
          <w:sz w:val="18"/>
          <w:szCs w:val="18"/>
          <w:lang w:eastAsia="es-CO"/>
        </w:rPr>
      </w:pPr>
      <w:proofErr w:type="gramStart"/>
      <w:r>
        <w:rPr>
          <w:b/>
          <w:bCs/>
          <w:color w:val="000000" w:themeColor="text1"/>
          <w:lang w:eastAsia="es-CO"/>
        </w:rPr>
        <w:t>7.</w:t>
      </w:r>
      <w:r w:rsidRPr="3FA20B12" w:rsidR="3D49D614">
        <w:rPr>
          <w:b/>
          <w:bCs/>
          <w:color w:val="000000" w:themeColor="text1"/>
          <w:lang w:eastAsia="es-CO"/>
        </w:rPr>
        <w:t>.CARACTERÍSTICAS</w:t>
      </w:r>
      <w:proofErr w:type="gramEnd"/>
      <w:r w:rsidRPr="3FA20B12" w:rsidR="3D49D614">
        <w:rPr>
          <w:b/>
          <w:bCs/>
          <w:color w:val="000000" w:themeColor="text1"/>
          <w:lang w:eastAsia="es-CO"/>
        </w:rPr>
        <w:t xml:space="preserve"> Y CONDICIONES TÉCNICAS TRANSVERSALES PARA LA EJECUCIÓN</w:t>
      </w:r>
      <w:r w:rsidRPr="3FA20B12" w:rsidR="3D49D614">
        <w:rPr>
          <w:color w:val="000000" w:themeColor="text1"/>
          <w:lang w:eastAsia="es-CO"/>
        </w:rPr>
        <w:t> </w:t>
      </w:r>
    </w:p>
    <w:p w:rsidRPr="009827C7" w:rsidR="009827C7" w:rsidP="3FA20B12" w:rsidRDefault="3D49D614" w14:paraId="0DDA0447" w14:textId="77777777">
      <w:pPr>
        <w:textAlignment w:val="baseline"/>
        <w:rPr>
          <w:sz w:val="18"/>
          <w:szCs w:val="18"/>
          <w:lang w:eastAsia="es-CO"/>
        </w:rPr>
      </w:pPr>
      <w:r w:rsidRPr="3FA20B12">
        <w:rPr>
          <w:color w:val="000000" w:themeColor="text1"/>
          <w:lang w:eastAsia="es-CO"/>
        </w:rPr>
        <w:t> </w:t>
      </w:r>
    </w:p>
    <w:p w:rsidRPr="00CB7027" w:rsidR="009827C7" w:rsidP="00CB7027" w:rsidRDefault="3D49D614" w14:paraId="7FE2D2FC" w14:textId="7BB9607D">
      <w:pPr>
        <w:pStyle w:val="Prrafodelista"/>
        <w:numPr>
          <w:ilvl w:val="1"/>
          <w:numId w:val="251"/>
        </w:numPr>
        <w:textAlignment w:val="baseline"/>
        <w:rPr>
          <w:rFonts w:ascii="Times New Roman" w:hAnsi="Times New Roman" w:eastAsia="Times New Roman" w:cs="Times New Roman"/>
          <w:b/>
          <w:bCs/>
          <w:color w:val="000000" w:themeColor="text1"/>
          <w:lang w:val="es-CO" w:eastAsia="es-CO"/>
        </w:rPr>
      </w:pPr>
      <w:r w:rsidRPr="00CB7027">
        <w:rPr>
          <w:rFonts w:ascii="Times New Roman" w:hAnsi="Times New Roman" w:eastAsia="Times New Roman" w:cs="Times New Roman"/>
          <w:b/>
          <w:bCs/>
          <w:color w:val="000000" w:themeColor="text1"/>
          <w:lang w:val="es-CO" w:eastAsia="es-CO"/>
        </w:rPr>
        <w:t>Ingreso y Salida de Elementos al Almacén:  </w:t>
      </w:r>
    </w:p>
    <w:p w:rsidRPr="009827C7" w:rsidR="009827C7" w:rsidP="3FA20B12" w:rsidRDefault="3D49D614" w14:paraId="3BC4FA6B"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0EC7B1DE" w14:textId="77777777">
      <w:pPr>
        <w:jc w:val="both"/>
        <w:textAlignment w:val="baseline"/>
        <w:rPr>
          <w:sz w:val="18"/>
          <w:szCs w:val="18"/>
          <w:lang w:eastAsia="es-CO"/>
        </w:rPr>
      </w:pPr>
      <w:r w:rsidRPr="3FA20B12">
        <w:rPr>
          <w:color w:val="000000" w:themeColor="text1"/>
          <w:lang w:eastAsia="es-CO"/>
        </w:rPr>
        <w:t>El contratista siempre que aplique, deberá seguir el proceso dispuesto en la entidad para el trámite de ingreso y egreso de los bienes solicitados en la ejecución del contrato a suscribir con la Alcaldía Local de Los Mártires a través del Almacén: </w:t>
      </w:r>
    </w:p>
    <w:p w:rsidRPr="009827C7" w:rsidR="009827C7" w:rsidP="3FA20B12" w:rsidRDefault="3D49D614" w14:paraId="1DFF40B5"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646215ED" w14:textId="77777777">
      <w:pPr>
        <w:jc w:val="both"/>
        <w:textAlignment w:val="baseline"/>
        <w:rPr>
          <w:sz w:val="18"/>
          <w:szCs w:val="18"/>
          <w:lang w:eastAsia="es-CO"/>
        </w:rPr>
      </w:pPr>
      <w:r w:rsidRPr="3FA20B12">
        <w:rPr>
          <w:color w:val="000000" w:themeColor="text1"/>
          <w:lang w:eastAsia="es-CO"/>
        </w:rPr>
        <w:t>Para el ingreso el contratista deberá tener en cuenta lo siguiente: </w:t>
      </w:r>
    </w:p>
    <w:p w:rsidRPr="009827C7" w:rsidR="009827C7" w:rsidP="3FA20B12" w:rsidRDefault="3D49D614" w14:paraId="21F00B74" w14:textId="77777777">
      <w:pPr>
        <w:jc w:val="both"/>
        <w:textAlignment w:val="baseline"/>
        <w:rPr>
          <w:sz w:val="18"/>
          <w:szCs w:val="18"/>
          <w:lang w:eastAsia="es-CO"/>
        </w:rPr>
      </w:pPr>
      <w:r w:rsidRPr="3FA20B12">
        <w:rPr>
          <w:color w:val="000000" w:themeColor="text1"/>
          <w:lang w:eastAsia="es-CO"/>
        </w:rPr>
        <w:t> </w:t>
      </w:r>
    </w:p>
    <w:p w:rsidRPr="009827C7" w:rsidR="009827C7" w:rsidP="00CB7027" w:rsidRDefault="3D49D614" w14:paraId="10F41944" w14:textId="77777777">
      <w:pPr>
        <w:numPr>
          <w:ilvl w:val="0"/>
          <w:numId w:val="210"/>
        </w:numPr>
        <w:ind w:left="1125" w:firstLine="0"/>
        <w:jc w:val="both"/>
        <w:textAlignment w:val="baseline"/>
        <w:rPr>
          <w:lang w:eastAsia="es-CO"/>
        </w:rPr>
      </w:pPr>
      <w:r w:rsidRPr="3FA20B12">
        <w:rPr>
          <w:color w:val="000000" w:themeColor="text1"/>
          <w:lang w:val="es-ES" w:eastAsia="es-CO"/>
        </w:rPr>
        <w:t>Presentar las facturas o documento equivalente conforme a los procedimientos establecidos.</w:t>
      </w:r>
      <w:r w:rsidRPr="3FA20B12">
        <w:rPr>
          <w:color w:val="000000" w:themeColor="text1"/>
          <w:lang w:eastAsia="es-CO"/>
        </w:rPr>
        <w:t> </w:t>
      </w:r>
    </w:p>
    <w:p w:rsidRPr="009827C7" w:rsidR="009827C7" w:rsidP="00CB7027" w:rsidRDefault="3D49D614" w14:paraId="7F79FB0C" w14:textId="77777777">
      <w:pPr>
        <w:numPr>
          <w:ilvl w:val="0"/>
          <w:numId w:val="211"/>
        </w:numPr>
        <w:ind w:left="1125" w:firstLine="0"/>
        <w:jc w:val="both"/>
        <w:textAlignment w:val="baseline"/>
        <w:rPr>
          <w:lang w:eastAsia="es-CO"/>
        </w:rPr>
      </w:pPr>
      <w:r w:rsidRPr="3FA20B12">
        <w:rPr>
          <w:color w:val="000000" w:themeColor="text1"/>
          <w:lang w:val="es-ES" w:eastAsia="es-CO"/>
        </w:rPr>
        <w:t>Elaborar acta de entrega de los elementos con aval del supervisor y/o apoyo a la supervisión, en la cual se constate que los elementos que ingresarán al almacén cumplen con las especificaciones técnicas descritas en el presente anexo técnico.</w:t>
      </w:r>
      <w:r w:rsidRPr="3FA20B12">
        <w:rPr>
          <w:color w:val="000000" w:themeColor="text1"/>
          <w:lang w:eastAsia="es-CO"/>
        </w:rPr>
        <w:t> </w:t>
      </w:r>
    </w:p>
    <w:p w:rsidRPr="009827C7" w:rsidR="009827C7" w:rsidP="00CB7027" w:rsidRDefault="3D49D614" w14:paraId="05A10827" w14:textId="77777777">
      <w:pPr>
        <w:numPr>
          <w:ilvl w:val="0"/>
          <w:numId w:val="212"/>
        </w:numPr>
        <w:ind w:left="1125" w:firstLine="0"/>
        <w:jc w:val="both"/>
        <w:textAlignment w:val="baseline"/>
        <w:rPr>
          <w:lang w:eastAsia="es-CO"/>
        </w:rPr>
      </w:pPr>
      <w:r w:rsidRPr="3FA20B12">
        <w:rPr>
          <w:color w:val="000000" w:themeColor="text1"/>
          <w:lang w:val="es-ES" w:eastAsia="es-CO"/>
        </w:rPr>
        <w:t>Entregar en buen estado, nuevos y de primera calidad los productos contractados.</w:t>
      </w:r>
      <w:r w:rsidRPr="3FA20B12">
        <w:rPr>
          <w:color w:val="000000" w:themeColor="text1"/>
          <w:lang w:eastAsia="es-CO"/>
        </w:rPr>
        <w:t> </w:t>
      </w:r>
    </w:p>
    <w:p w:rsidRPr="009827C7" w:rsidR="009827C7" w:rsidP="00CB7027" w:rsidRDefault="3D49D614" w14:paraId="0DC27F56" w14:textId="77777777">
      <w:pPr>
        <w:numPr>
          <w:ilvl w:val="0"/>
          <w:numId w:val="213"/>
        </w:numPr>
        <w:ind w:left="1125" w:firstLine="0"/>
        <w:jc w:val="both"/>
        <w:textAlignment w:val="baseline"/>
        <w:rPr>
          <w:lang w:eastAsia="es-CO"/>
        </w:rPr>
      </w:pPr>
      <w:r w:rsidRPr="3FA20B12">
        <w:rPr>
          <w:color w:val="000000" w:themeColor="text1"/>
          <w:lang w:val="es-ES" w:eastAsia="es-CO"/>
        </w:rPr>
        <w:t>En caso de existir elementos y/o servicios alquilados y/o contratados, el contratista presentará, previo a las actividades, en Comité Técnico los correspondientes convenios y/o facturas para aval del supervisor y/o apoyo a la supervisión, a fin de verificar que cumplan con los parámetros definidos en el anexo técnico, estudios previos y contrato garantizando que los eventos y/o actividades resulten conforme a lo contratado y requerido por la Alcaldía Local de Los Mártires.</w:t>
      </w:r>
      <w:r w:rsidRPr="3FA20B12">
        <w:rPr>
          <w:color w:val="000000" w:themeColor="text1"/>
          <w:lang w:eastAsia="es-CO"/>
        </w:rPr>
        <w:t> </w:t>
      </w:r>
    </w:p>
    <w:p w:rsidRPr="009827C7" w:rsidR="009827C7" w:rsidP="00CB7027" w:rsidRDefault="3D49D614" w14:paraId="799BBE6F" w14:textId="77777777">
      <w:pPr>
        <w:numPr>
          <w:ilvl w:val="0"/>
          <w:numId w:val="214"/>
        </w:numPr>
        <w:ind w:left="1125" w:firstLine="0"/>
        <w:jc w:val="both"/>
        <w:textAlignment w:val="baseline"/>
        <w:rPr>
          <w:lang w:eastAsia="es-CO"/>
        </w:rPr>
      </w:pPr>
      <w:r w:rsidRPr="3FA20B12">
        <w:rPr>
          <w:color w:val="000000" w:themeColor="text1"/>
          <w:lang w:val="es-ES" w:eastAsia="es-CO"/>
        </w:rPr>
        <w:t>Al finalizar el convenio, en caso de que existan elementos devolutivos y que estos se encuentren en buen estado de uso, se devolverán al almacén de la Alcaldía Local de Los Mártires mediante acta.</w:t>
      </w:r>
      <w:r w:rsidRPr="3FA20B12">
        <w:rPr>
          <w:color w:val="000000" w:themeColor="text1"/>
          <w:lang w:eastAsia="es-CO"/>
        </w:rPr>
        <w:t> </w:t>
      </w:r>
    </w:p>
    <w:p w:rsidRPr="009827C7" w:rsidR="009827C7" w:rsidP="3FA20B12" w:rsidRDefault="3D49D614" w14:paraId="66E5B15E"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14D24588" w14:textId="4F12BBE5">
      <w:pPr>
        <w:jc w:val="both"/>
        <w:textAlignment w:val="baseline"/>
        <w:rPr>
          <w:sz w:val="18"/>
          <w:szCs w:val="18"/>
          <w:lang w:eastAsia="es-CO"/>
        </w:rPr>
      </w:pPr>
      <w:r w:rsidRPr="3FA20B12">
        <w:rPr>
          <w:b/>
          <w:bCs/>
          <w:color w:val="000000" w:themeColor="text1"/>
          <w:lang w:eastAsia="es-CO"/>
        </w:rPr>
        <w:t xml:space="preserve">Nota </w:t>
      </w:r>
      <w:r w:rsidRPr="3FA20B12" w:rsidR="010B9D34">
        <w:rPr>
          <w:b/>
          <w:bCs/>
          <w:color w:val="000000" w:themeColor="text1"/>
          <w:lang w:eastAsia="es-CO"/>
        </w:rPr>
        <w:t>72</w:t>
      </w:r>
      <w:r w:rsidRPr="3FA20B12">
        <w:rPr>
          <w:color w:val="000000" w:themeColor="text1"/>
          <w:lang w:eastAsia="es-CO"/>
        </w:rPr>
        <w:t>: Para legalizar el recibo de los bienes que físicamente no ingresan al Almacén, en el lugar de recibo, deberá levantarse un documento o acta de recibo firmado por el proveedor y por el funcionario responsable del área o de quien tenga a cargo el control de ejecución del contrato. Si el representante del Almacén y Bodega o su delegado no pueden estar presentes, quien recibe, al siguiente día hábil deberá enviar la documentación al responsable del Almacén y Bodega para que se elabore y perfeccione de forma inmediata el ingreso en los registros de la entidad. </w:t>
      </w:r>
    </w:p>
    <w:p w:rsidRPr="009827C7" w:rsidR="009827C7" w:rsidP="3FA20B12" w:rsidRDefault="3D49D614" w14:paraId="61C238D6"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00CB7027" w14:paraId="730B600D" w14:textId="1FD173E4">
      <w:pPr>
        <w:jc w:val="both"/>
        <w:textAlignment w:val="baseline"/>
        <w:rPr>
          <w:lang w:eastAsia="es-CO"/>
        </w:rPr>
      </w:pPr>
      <w:r>
        <w:rPr>
          <w:b/>
          <w:bCs/>
          <w:color w:val="000000" w:themeColor="text1"/>
          <w:lang w:val="es-ES" w:eastAsia="es-CO"/>
        </w:rPr>
        <w:t xml:space="preserve">7.2 </w:t>
      </w:r>
      <w:r w:rsidRPr="3FA20B12" w:rsidR="3D49D614">
        <w:rPr>
          <w:b/>
          <w:bCs/>
          <w:color w:val="000000" w:themeColor="text1"/>
          <w:lang w:val="es-ES" w:eastAsia="es-CO"/>
        </w:rPr>
        <w:t>Suministro de Refrigerios:</w:t>
      </w:r>
      <w:r w:rsidRPr="3FA20B12" w:rsidR="3D49D614">
        <w:rPr>
          <w:color w:val="000000" w:themeColor="text1"/>
          <w:lang w:eastAsia="es-CO"/>
        </w:rPr>
        <w:t> </w:t>
      </w:r>
    </w:p>
    <w:p w:rsidRPr="009827C7" w:rsidR="009827C7" w:rsidP="3FA20B12" w:rsidRDefault="3D49D614" w14:paraId="1670CBA9" w14:textId="77777777">
      <w:pPr>
        <w:jc w:val="both"/>
        <w:textAlignment w:val="baseline"/>
        <w:rPr>
          <w:sz w:val="18"/>
          <w:szCs w:val="18"/>
          <w:lang w:eastAsia="es-CO"/>
        </w:rPr>
      </w:pPr>
      <w:r w:rsidRPr="3FA20B12">
        <w:rPr>
          <w:color w:val="000000" w:themeColor="text1"/>
          <w:lang w:eastAsia="es-CO"/>
        </w:rPr>
        <w:t> </w:t>
      </w:r>
    </w:p>
    <w:p w:rsidRPr="009827C7" w:rsidR="009827C7" w:rsidP="00CB7027" w:rsidRDefault="3D49D614" w14:paraId="0041CC78" w14:textId="77777777">
      <w:pPr>
        <w:numPr>
          <w:ilvl w:val="0"/>
          <w:numId w:val="215"/>
        </w:numPr>
        <w:ind w:left="1080" w:firstLine="0"/>
        <w:jc w:val="both"/>
        <w:textAlignment w:val="baseline"/>
        <w:rPr>
          <w:lang w:eastAsia="es-CO"/>
        </w:rPr>
      </w:pPr>
      <w:r w:rsidRPr="3FA20B12">
        <w:rPr>
          <w:color w:val="000000" w:themeColor="text1"/>
          <w:lang w:val="es-ES" w:eastAsia="es-CO"/>
        </w:rPr>
        <w:t>Los refrigerios deben garantizar todas las condiciones legales y fitosanitarias de calidad, salubridad en los productos y deben estar debidamente higiénicamente empacados.</w:t>
      </w:r>
      <w:r w:rsidRPr="3FA20B12">
        <w:rPr>
          <w:color w:val="000000" w:themeColor="text1"/>
          <w:lang w:eastAsia="es-CO"/>
        </w:rPr>
        <w:t> </w:t>
      </w:r>
    </w:p>
    <w:p w:rsidRPr="009827C7" w:rsidR="009827C7" w:rsidP="00CB7027" w:rsidRDefault="3D49D614" w14:paraId="774DC24D" w14:textId="77777777">
      <w:pPr>
        <w:numPr>
          <w:ilvl w:val="0"/>
          <w:numId w:val="216"/>
        </w:numPr>
        <w:ind w:left="1080" w:firstLine="0"/>
        <w:jc w:val="both"/>
        <w:textAlignment w:val="baseline"/>
        <w:rPr>
          <w:lang w:eastAsia="es-CO"/>
        </w:rPr>
      </w:pPr>
      <w:r w:rsidRPr="3FA20B12">
        <w:rPr>
          <w:color w:val="000000" w:themeColor="text1"/>
          <w:lang w:val="es-ES" w:eastAsia="es-CO"/>
        </w:rPr>
        <w:t>El suministro de los refrigerios como de los otros elementos deberá ser avalados con anterioridad a su ejecución, por el apoyo a la supervisión de la Alcaldía. – previa presentación de cada menú propuesto.</w:t>
      </w:r>
      <w:r w:rsidRPr="3FA20B12">
        <w:rPr>
          <w:color w:val="000000" w:themeColor="text1"/>
          <w:lang w:eastAsia="es-CO"/>
        </w:rPr>
        <w:t> </w:t>
      </w:r>
    </w:p>
    <w:p w:rsidRPr="009827C7" w:rsidR="009827C7" w:rsidP="00CB7027" w:rsidRDefault="3D49D614" w14:paraId="7D23F257" w14:textId="77777777">
      <w:pPr>
        <w:numPr>
          <w:ilvl w:val="0"/>
          <w:numId w:val="217"/>
        </w:numPr>
        <w:ind w:left="1080" w:firstLine="0"/>
        <w:jc w:val="both"/>
        <w:textAlignment w:val="baseline"/>
        <w:rPr>
          <w:lang w:eastAsia="es-CO"/>
        </w:rPr>
      </w:pPr>
      <w:r w:rsidRPr="3FA20B12">
        <w:rPr>
          <w:color w:val="000000" w:themeColor="text1"/>
          <w:lang w:val="es-ES" w:eastAsia="es-CO"/>
        </w:rPr>
        <w:t>El contratista debe cambiar los elementos que no cumplan con las condiciones exigidas, y de aquellos que presenten daño o mal funcionamiento, derivado de su elaboración o transporte.</w:t>
      </w:r>
      <w:r w:rsidRPr="3FA20B12">
        <w:rPr>
          <w:color w:val="000000" w:themeColor="text1"/>
          <w:lang w:eastAsia="es-CO"/>
        </w:rPr>
        <w:t> </w:t>
      </w:r>
    </w:p>
    <w:p w:rsidRPr="009827C7" w:rsidR="009827C7" w:rsidP="00CB7027" w:rsidRDefault="3D49D614" w14:paraId="6714F142" w14:textId="77777777">
      <w:pPr>
        <w:numPr>
          <w:ilvl w:val="0"/>
          <w:numId w:val="218"/>
        </w:numPr>
        <w:ind w:left="1080" w:firstLine="0"/>
        <w:jc w:val="both"/>
        <w:textAlignment w:val="baseline"/>
        <w:rPr>
          <w:lang w:eastAsia="es-CO"/>
        </w:rPr>
      </w:pPr>
      <w:r w:rsidRPr="3FA20B12">
        <w:rPr>
          <w:color w:val="000000" w:themeColor="text1"/>
          <w:lang w:val="es-ES" w:eastAsia="es-CO"/>
        </w:rPr>
        <w:t>El contratista debe garantizar la evidencia escrita y registro fotográfico de la entrega de los refrigerios a cada uno de los participantes.</w:t>
      </w:r>
      <w:r w:rsidRPr="3FA20B12">
        <w:rPr>
          <w:color w:val="000000" w:themeColor="text1"/>
          <w:lang w:eastAsia="es-CO"/>
        </w:rPr>
        <w:t> </w:t>
      </w:r>
    </w:p>
    <w:p w:rsidRPr="009827C7" w:rsidR="009827C7" w:rsidP="00CB7027" w:rsidRDefault="3D49D614" w14:paraId="29786258" w14:textId="77777777">
      <w:pPr>
        <w:numPr>
          <w:ilvl w:val="0"/>
          <w:numId w:val="219"/>
        </w:numPr>
        <w:ind w:left="1080" w:firstLine="0"/>
        <w:jc w:val="both"/>
        <w:textAlignment w:val="baseline"/>
        <w:rPr>
          <w:lang w:eastAsia="es-CO"/>
        </w:rPr>
      </w:pPr>
      <w:r w:rsidRPr="3FA20B12">
        <w:rPr>
          <w:color w:val="000000" w:themeColor="text1"/>
          <w:lang w:val="es-ES" w:eastAsia="es-CO"/>
        </w:rPr>
        <w:t>Durante la exposición y servicio de los alimentos, se deben proteger de toda posibilidad de contaminación externa. </w:t>
      </w:r>
      <w:r w:rsidRPr="3FA20B12">
        <w:rPr>
          <w:color w:val="000000" w:themeColor="text1"/>
          <w:lang w:eastAsia="es-CO"/>
        </w:rPr>
        <w:t> </w:t>
      </w:r>
    </w:p>
    <w:p w:rsidRPr="009827C7" w:rsidR="009827C7" w:rsidP="00CB7027" w:rsidRDefault="3D49D614" w14:paraId="0A619CFE" w14:textId="77777777">
      <w:pPr>
        <w:numPr>
          <w:ilvl w:val="0"/>
          <w:numId w:val="220"/>
        </w:numPr>
        <w:ind w:left="1080" w:firstLine="0"/>
        <w:jc w:val="both"/>
        <w:textAlignment w:val="baseline"/>
        <w:rPr>
          <w:lang w:eastAsia="es-CO"/>
        </w:rPr>
      </w:pPr>
      <w:r w:rsidRPr="3FA20B12">
        <w:rPr>
          <w:color w:val="000000" w:themeColor="text1"/>
          <w:lang w:val="es-ES" w:eastAsia="es-CO"/>
        </w:rPr>
        <w:t>Como acción afirmativa, el operador buscará contratar los refrigerios con mujeres de la localidad de Los Mártires.</w:t>
      </w:r>
      <w:r w:rsidRPr="3FA20B12">
        <w:rPr>
          <w:color w:val="000000" w:themeColor="text1"/>
          <w:lang w:eastAsia="es-CO"/>
        </w:rPr>
        <w:t> </w:t>
      </w:r>
    </w:p>
    <w:p w:rsidRPr="009827C7" w:rsidR="009827C7" w:rsidP="00CB7027" w:rsidRDefault="3D49D614" w14:paraId="5DD079A3" w14:textId="77777777">
      <w:pPr>
        <w:numPr>
          <w:ilvl w:val="0"/>
          <w:numId w:val="221"/>
        </w:numPr>
        <w:ind w:left="1080" w:firstLine="0"/>
        <w:jc w:val="both"/>
        <w:textAlignment w:val="baseline"/>
        <w:rPr>
          <w:lang w:eastAsia="es-CO"/>
        </w:rPr>
      </w:pPr>
      <w:r w:rsidRPr="3FA20B12">
        <w:rPr>
          <w:color w:val="000000" w:themeColor="text1"/>
          <w:lang w:val="es-ES" w:eastAsia="es-CO"/>
        </w:rPr>
        <w:t>Los refrigerios que se entreguen en marco del desarrollo del presente proceso de acuerdo con lo previsto en el numeral 3.2.19 de la Resolución 01 de 2001, para el ingreso de bienes o materiales de difícil movilización o que por necesidades de servicio requieran ser entregados o puestos en el lugar de su utilización, la recepción podrá realizarse directamente en el lugar y a través del funcionario responsable de la dependencia o de quien tiene el control de ejecución del contrato o su delegado, quien deberá contar de manera anticipada con copia del contrato o documento donde se especifican los requisitos y las características de los bienes adquiridos.</w:t>
      </w:r>
      <w:r w:rsidRPr="3FA20B12">
        <w:rPr>
          <w:color w:val="000000" w:themeColor="text1"/>
          <w:lang w:eastAsia="es-CO"/>
        </w:rPr>
        <w:t> </w:t>
      </w:r>
    </w:p>
    <w:p w:rsidRPr="009827C7" w:rsidR="009827C7" w:rsidP="3FA20B12" w:rsidRDefault="3D49D614" w14:paraId="21D7595A"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5D8BA431" w14:textId="25036E46">
      <w:pPr>
        <w:jc w:val="both"/>
        <w:textAlignment w:val="baseline"/>
        <w:rPr>
          <w:sz w:val="18"/>
          <w:szCs w:val="18"/>
          <w:lang w:eastAsia="es-CO"/>
        </w:rPr>
      </w:pPr>
      <w:r w:rsidRPr="3FA20B12">
        <w:rPr>
          <w:b/>
          <w:bCs/>
          <w:color w:val="000000" w:themeColor="text1"/>
          <w:u w:val="single"/>
          <w:lang w:eastAsia="es-CO"/>
        </w:rPr>
        <w:t>Refrigerios tipo 1: </w:t>
      </w:r>
      <w:r w:rsidRPr="3FA20B12">
        <w:rPr>
          <w:color w:val="000000" w:themeColor="text1"/>
          <w:lang w:eastAsia="es-CO"/>
        </w:rPr>
        <w:t> </w:t>
      </w:r>
    </w:p>
    <w:p w:rsidRPr="009827C7" w:rsidR="009827C7" w:rsidP="3FA20B12" w:rsidRDefault="3D49D614" w14:paraId="5126C51D" w14:textId="77777777">
      <w:pPr>
        <w:jc w:val="both"/>
        <w:textAlignment w:val="baseline"/>
        <w:rPr>
          <w:sz w:val="18"/>
          <w:szCs w:val="18"/>
          <w:lang w:eastAsia="es-CO"/>
        </w:rPr>
      </w:pPr>
      <w:r w:rsidRPr="3FA20B12">
        <w:rPr>
          <w:color w:val="000000" w:themeColor="text1"/>
          <w:lang w:eastAsia="es-CO"/>
        </w:rPr>
        <w:t> </w:t>
      </w:r>
    </w:p>
    <w:p w:rsidRPr="009827C7" w:rsidR="009827C7" w:rsidP="00CB7027" w:rsidRDefault="3D49D614" w14:paraId="5764D727" w14:textId="77777777">
      <w:pPr>
        <w:numPr>
          <w:ilvl w:val="0"/>
          <w:numId w:val="222"/>
        </w:numPr>
        <w:ind w:left="1080" w:firstLine="0"/>
        <w:jc w:val="both"/>
        <w:textAlignment w:val="baseline"/>
        <w:rPr>
          <w:lang w:eastAsia="es-CO"/>
        </w:rPr>
      </w:pPr>
      <w:r w:rsidRPr="3FA20B12">
        <w:rPr>
          <w:color w:val="000000" w:themeColor="text1"/>
          <w:lang w:val="es-ES" w:eastAsia="es-CO"/>
        </w:rPr>
        <w:t>Un sólido: que puede variar en mantecada o torta de queso de min 150 grs, croissant de jamón y queso de min 150 grs. Empacados individualmente.</w:t>
      </w:r>
      <w:r w:rsidRPr="3FA20B12">
        <w:rPr>
          <w:color w:val="000000" w:themeColor="text1"/>
          <w:lang w:eastAsia="es-CO"/>
        </w:rPr>
        <w:t> </w:t>
      </w:r>
    </w:p>
    <w:p w:rsidRPr="009827C7" w:rsidR="009827C7" w:rsidP="00CB7027" w:rsidRDefault="3D49D614" w14:paraId="529EE967" w14:textId="77777777">
      <w:pPr>
        <w:numPr>
          <w:ilvl w:val="0"/>
          <w:numId w:val="223"/>
        </w:numPr>
        <w:ind w:left="1080" w:firstLine="0"/>
        <w:jc w:val="both"/>
        <w:textAlignment w:val="baseline"/>
        <w:rPr>
          <w:lang w:eastAsia="es-CO"/>
        </w:rPr>
      </w:pPr>
      <w:r w:rsidRPr="3FA20B12">
        <w:rPr>
          <w:color w:val="000000" w:themeColor="text1"/>
          <w:lang w:val="es-ES" w:eastAsia="es-CO"/>
        </w:rPr>
        <w:t>Un líquido: que puede variar en un jugo pulpa de fruta, yogurt o avena de presentación en caja min de   200 ml.</w:t>
      </w:r>
      <w:r w:rsidRPr="3FA20B12">
        <w:rPr>
          <w:color w:val="000000" w:themeColor="text1"/>
          <w:lang w:eastAsia="es-CO"/>
        </w:rPr>
        <w:t> </w:t>
      </w:r>
    </w:p>
    <w:p w:rsidRPr="009827C7" w:rsidR="009827C7" w:rsidP="00CB7027" w:rsidRDefault="3D49D614" w14:paraId="356D0663" w14:textId="77777777">
      <w:pPr>
        <w:numPr>
          <w:ilvl w:val="0"/>
          <w:numId w:val="224"/>
        </w:numPr>
        <w:ind w:left="1080" w:firstLine="0"/>
        <w:jc w:val="both"/>
        <w:textAlignment w:val="baseline"/>
        <w:rPr>
          <w:lang w:eastAsia="es-CO"/>
        </w:rPr>
      </w:pPr>
      <w:r w:rsidRPr="3FA20B12">
        <w:rPr>
          <w:color w:val="000000" w:themeColor="text1"/>
          <w:lang w:val="es-ES" w:eastAsia="es-CO"/>
        </w:rPr>
        <w:t>Una fruta: que puede variar entre manzana, pera, ciruela, mandarina y/o durazno.</w:t>
      </w:r>
      <w:r w:rsidRPr="3FA20B12">
        <w:rPr>
          <w:color w:val="000000" w:themeColor="text1"/>
          <w:lang w:eastAsia="es-CO"/>
        </w:rPr>
        <w:t> </w:t>
      </w:r>
    </w:p>
    <w:p w:rsidRPr="009827C7" w:rsidR="009827C7" w:rsidP="00CB7027" w:rsidRDefault="3D49D614" w14:paraId="329AC202" w14:textId="77777777">
      <w:pPr>
        <w:numPr>
          <w:ilvl w:val="0"/>
          <w:numId w:val="225"/>
        </w:numPr>
        <w:ind w:left="1080" w:firstLine="0"/>
        <w:jc w:val="both"/>
        <w:textAlignment w:val="baseline"/>
        <w:rPr>
          <w:lang w:eastAsia="es-CO"/>
        </w:rPr>
      </w:pPr>
      <w:r w:rsidRPr="3FA20B12">
        <w:rPr>
          <w:color w:val="000000" w:themeColor="text1"/>
          <w:lang w:val="es-ES" w:eastAsia="es-CO"/>
        </w:rPr>
        <w:t>Un chocolate o colombina</w:t>
      </w:r>
      <w:r w:rsidRPr="3FA20B12">
        <w:rPr>
          <w:color w:val="000000" w:themeColor="text1"/>
          <w:lang w:eastAsia="es-CO"/>
        </w:rPr>
        <w:t> </w:t>
      </w:r>
    </w:p>
    <w:p w:rsidRPr="009827C7" w:rsidR="009827C7" w:rsidP="3FA20B12" w:rsidRDefault="27216991" w14:paraId="2DD8D368" w14:textId="5EDCC684">
      <w:pPr>
        <w:jc w:val="both"/>
        <w:textAlignment w:val="baseline"/>
        <w:rPr>
          <w:color w:val="000000" w:themeColor="text1"/>
        </w:rPr>
      </w:pPr>
      <w:r w:rsidRPr="3FA20B12">
        <w:rPr>
          <w:b/>
          <w:bCs/>
          <w:color w:val="000000" w:themeColor="text1"/>
          <w:u w:val="single"/>
        </w:rPr>
        <w:t>Refrigerios tipo 2:</w:t>
      </w:r>
    </w:p>
    <w:p w:rsidRPr="009827C7" w:rsidR="009827C7" w:rsidP="3FA20B12" w:rsidRDefault="009827C7" w14:paraId="6466C0DC" w14:textId="5742B550">
      <w:pPr>
        <w:jc w:val="both"/>
        <w:textAlignment w:val="baseline"/>
        <w:rPr>
          <w:color w:val="000000" w:themeColor="text1"/>
        </w:rPr>
      </w:pPr>
    </w:p>
    <w:p w:rsidRPr="009827C7" w:rsidR="009827C7" w:rsidP="00CB7027" w:rsidRDefault="27216991" w14:paraId="27B599FF" w14:textId="39D0E150">
      <w:pPr>
        <w:pStyle w:val="Prrafodelista"/>
        <w:numPr>
          <w:ilvl w:val="0"/>
          <w:numId w:val="9"/>
        </w:numPr>
        <w:jc w:val="both"/>
        <w:textAlignment w:val="baseline"/>
        <w:rPr>
          <w:rFonts w:ascii="Times New Roman" w:hAnsi="Times New Roman" w:eastAsia="Times New Roman" w:cs="Times New Roman"/>
          <w:color w:val="000000" w:themeColor="text1"/>
          <w:lang w:val="es-CO"/>
        </w:rPr>
      </w:pPr>
      <w:r w:rsidRPr="3FA20B12">
        <w:rPr>
          <w:rFonts w:ascii="Times New Roman" w:hAnsi="Times New Roman" w:eastAsia="Times New Roman" w:cs="Times New Roman"/>
          <w:color w:val="000000" w:themeColor="text1"/>
          <w:lang w:val="es-ES"/>
        </w:rPr>
        <w:t>Un sólido: que puede variar sándwich de jamón y queso de 150 grs o pastel de pollo o pastel de carne de min 150 grs. Empacados individualmente.</w:t>
      </w:r>
    </w:p>
    <w:p w:rsidRPr="009827C7" w:rsidR="009827C7" w:rsidP="00CB7027" w:rsidRDefault="27216991" w14:paraId="4ABEAFD5" w14:textId="4A625D95">
      <w:pPr>
        <w:pStyle w:val="Prrafodelista"/>
        <w:numPr>
          <w:ilvl w:val="0"/>
          <w:numId w:val="8"/>
        </w:numPr>
        <w:jc w:val="both"/>
        <w:textAlignment w:val="baseline"/>
        <w:rPr>
          <w:rFonts w:ascii="Times New Roman" w:hAnsi="Times New Roman" w:eastAsia="Times New Roman" w:cs="Times New Roman"/>
          <w:color w:val="000000" w:themeColor="text1"/>
          <w:lang w:val="es-CO"/>
        </w:rPr>
      </w:pPr>
      <w:r w:rsidRPr="3FA20B12">
        <w:rPr>
          <w:rFonts w:ascii="Times New Roman" w:hAnsi="Times New Roman" w:eastAsia="Times New Roman" w:cs="Times New Roman"/>
          <w:color w:val="000000" w:themeColor="text1"/>
          <w:lang w:val="es-ES"/>
        </w:rPr>
        <w:t>Un líquido: que puede variar en un jugo de pulpa de fruta, yogurt o avena de presentación en caja min de   200 ml.</w:t>
      </w:r>
    </w:p>
    <w:p w:rsidRPr="009827C7" w:rsidR="009827C7" w:rsidP="00CB7027" w:rsidRDefault="27216991" w14:paraId="797CB2FC" w14:textId="524B4F9C">
      <w:pPr>
        <w:pStyle w:val="Prrafodelista"/>
        <w:numPr>
          <w:ilvl w:val="0"/>
          <w:numId w:val="9"/>
        </w:numPr>
        <w:jc w:val="both"/>
        <w:textAlignment w:val="baseline"/>
        <w:rPr>
          <w:rFonts w:ascii="Times New Roman" w:hAnsi="Times New Roman" w:eastAsia="Times New Roman" w:cs="Times New Roman"/>
          <w:color w:val="000000" w:themeColor="text1"/>
          <w:lang w:val="es-CO"/>
        </w:rPr>
      </w:pPr>
      <w:r w:rsidRPr="3FA20B12">
        <w:rPr>
          <w:rFonts w:ascii="Times New Roman" w:hAnsi="Times New Roman" w:eastAsia="Times New Roman" w:cs="Times New Roman"/>
          <w:color w:val="000000" w:themeColor="text1"/>
          <w:lang w:val="es-ES"/>
        </w:rPr>
        <w:t>Una fruta: que puede variar entre manzana, pera, ciruela, mandarina y/o durazno.</w:t>
      </w:r>
    </w:p>
    <w:p w:rsidRPr="009827C7" w:rsidR="009827C7" w:rsidP="00CB7027" w:rsidRDefault="27216991" w14:paraId="16F30A71" w14:textId="46F0C57A">
      <w:pPr>
        <w:pStyle w:val="Prrafodelista"/>
        <w:numPr>
          <w:ilvl w:val="0"/>
          <w:numId w:val="9"/>
        </w:numPr>
        <w:jc w:val="both"/>
        <w:textAlignment w:val="baseline"/>
        <w:rPr>
          <w:rFonts w:ascii="Times New Roman" w:hAnsi="Times New Roman" w:eastAsia="Times New Roman" w:cs="Times New Roman"/>
          <w:color w:val="000000" w:themeColor="text1"/>
          <w:lang w:val="es-CO"/>
        </w:rPr>
      </w:pPr>
      <w:r w:rsidRPr="3FA20B12">
        <w:rPr>
          <w:rFonts w:ascii="Times New Roman" w:hAnsi="Times New Roman" w:eastAsia="Times New Roman" w:cs="Times New Roman"/>
          <w:color w:val="000000" w:themeColor="text1"/>
          <w:lang w:val="es-ES"/>
        </w:rPr>
        <w:t>Un chocolate o colombina.</w:t>
      </w:r>
    </w:p>
    <w:p w:rsidRPr="009827C7" w:rsidR="009827C7" w:rsidP="3FA20B12" w:rsidRDefault="009827C7" w14:paraId="7611897C" w14:textId="482E3353">
      <w:pPr>
        <w:jc w:val="both"/>
        <w:textAlignment w:val="baseline"/>
        <w:rPr>
          <w:color w:val="000000" w:themeColor="text1"/>
          <w:lang w:eastAsia="es-CO"/>
        </w:rPr>
      </w:pPr>
    </w:p>
    <w:p w:rsidRPr="009827C7" w:rsidR="009827C7" w:rsidP="3FA20B12" w:rsidRDefault="009827C7" w14:paraId="79369647" w14:textId="7F005B6A">
      <w:pPr>
        <w:jc w:val="both"/>
        <w:textAlignment w:val="baseline"/>
        <w:rPr>
          <w:sz w:val="18"/>
          <w:szCs w:val="18"/>
          <w:lang w:eastAsia="es-CO"/>
        </w:rPr>
      </w:pPr>
    </w:p>
    <w:p w:rsidRPr="009827C7" w:rsidR="009827C7" w:rsidP="3FA20B12" w:rsidRDefault="00CB7027" w14:paraId="3E300B38" w14:textId="70D3E6EB">
      <w:pPr>
        <w:jc w:val="both"/>
        <w:textAlignment w:val="baseline"/>
        <w:rPr>
          <w:sz w:val="18"/>
          <w:szCs w:val="18"/>
          <w:lang w:eastAsia="es-CO"/>
        </w:rPr>
      </w:pPr>
      <w:r>
        <w:rPr>
          <w:b/>
          <w:bCs/>
          <w:color w:val="000000" w:themeColor="text1"/>
          <w:u w:val="single"/>
          <w:lang w:eastAsia="es-CO"/>
        </w:rPr>
        <w:t>R</w:t>
      </w:r>
      <w:r w:rsidRPr="3FA20B12" w:rsidR="3D49D614">
        <w:rPr>
          <w:b/>
          <w:bCs/>
          <w:color w:val="000000" w:themeColor="text1"/>
          <w:u w:val="single"/>
          <w:lang w:eastAsia="es-CO"/>
        </w:rPr>
        <w:t>efrigerios tipo 2:</w:t>
      </w:r>
      <w:r w:rsidRPr="3FA20B12" w:rsidR="3D49D614">
        <w:rPr>
          <w:color w:val="000000" w:themeColor="text1"/>
          <w:lang w:eastAsia="es-CO"/>
        </w:rPr>
        <w:t> </w:t>
      </w:r>
    </w:p>
    <w:p w:rsidRPr="009827C7" w:rsidR="009827C7" w:rsidP="3FA20B12" w:rsidRDefault="3D49D614" w14:paraId="542B2CB3" w14:textId="77777777">
      <w:pPr>
        <w:jc w:val="both"/>
        <w:textAlignment w:val="baseline"/>
        <w:rPr>
          <w:sz w:val="18"/>
          <w:szCs w:val="18"/>
          <w:lang w:eastAsia="es-CO"/>
        </w:rPr>
      </w:pPr>
      <w:r w:rsidRPr="3FA20B12">
        <w:rPr>
          <w:color w:val="000000" w:themeColor="text1"/>
          <w:lang w:eastAsia="es-CO"/>
        </w:rPr>
        <w:t> </w:t>
      </w:r>
    </w:p>
    <w:p w:rsidRPr="009827C7" w:rsidR="009827C7" w:rsidP="00CB7027" w:rsidRDefault="3D49D614" w14:paraId="175EA233" w14:textId="77777777">
      <w:pPr>
        <w:numPr>
          <w:ilvl w:val="0"/>
          <w:numId w:val="226"/>
        </w:numPr>
        <w:ind w:left="1080" w:firstLine="0"/>
        <w:jc w:val="both"/>
        <w:textAlignment w:val="baseline"/>
        <w:rPr>
          <w:lang w:eastAsia="es-CO"/>
        </w:rPr>
      </w:pPr>
      <w:r w:rsidRPr="3FA20B12">
        <w:rPr>
          <w:color w:val="000000" w:themeColor="text1"/>
          <w:lang w:val="es-ES" w:eastAsia="es-CO"/>
        </w:rPr>
        <w:t>Botella con agua o bebida isotónica min 600 ml</w:t>
      </w:r>
      <w:r w:rsidRPr="3FA20B12">
        <w:rPr>
          <w:color w:val="000000" w:themeColor="text1"/>
          <w:lang w:eastAsia="es-CO"/>
        </w:rPr>
        <w:t> </w:t>
      </w:r>
    </w:p>
    <w:p w:rsidRPr="009827C7" w:rsidR="009827C7" w:rsidP="00CB7027" w:rsidRDefault="3D49D614" w14:paraId="248149D5" w14:textId="77777777">
      <w:pPr>
        <w:numPr>
          <w:ilvl w:val="0"/>
          <w:numId w:val="227"/>
        </w:numPr>
        <w:ind w:left="1080" w:firstLine="0"/>
        <w:jc w:val="both"/>
        <w:textAlignment w:val="baseline"/>
        <w:rPr>
          <w:lang w:eastAsia="es-CO"/>
        </w:rPr>
      </w:pPr>
      <w:r w:rsidRPr="3FA20B12">
        <w:rPr>
          <w:color w:val="000000" w:themeColor="text1"/>
          <w:lang w:val="es-ES" w:eastAsia="es-CO"/>
        </w:rPr>
        <w:t>Barra de proteína de min 27 grs, </w:t>
      </w:r>
      <w:r w:rsidRPr="3FA20B12">
        <w:rPr>
          <w:color w:val="000000" w:themeColor="text1"/>
          <w:lang w:eastAsia="es-CO"/>
        </w:rPr>
        <w:t> </w:t>
      </w:r>
    </w:p>
    <w:p w:rsidRPr="009827C7" w:rsidR="009827C7" w:rsidP="00CB7027" w:rsidRDefault="3D49D614" w14:paraId="0EFA38EA" w14:textId="77777777">
      <w:pPr>
        <w:numPr>
          <w:ilvl w:val="0"/>
          <w:numId w:val="228"/>
        </w:numPr>
        <w:ind w:left="1080" w:firstLine="0"/>
        <w:jc w:val="both"/>
        <w:textAlignment w:val="baseline"/>
        <w:rPr>
          <w:lang w:eastAsia="es-CO"/>
        </w:rPr>
      </w:pPr>
      <w:r w:rsidRPr="3FA20B12">
        <w:rPr>
          <w:color w:val="000000" w:themeColor="text1"/>
          <w:lang w:val="es-ES" w:eastAsia="es-CO"/>
        </w:rPr>
        <w:t>una fruta de cosecha.</w:t>
      </w:r>
      <w:r w:rsidRPr="3FA20B12">
        <w:rPr>
          <w:color w:val="000000" w:themeColor="text1"/>
          <w:lang w:eastAsia="es-CO"/>
        </w:rPr>
        <w:t> </w:t>
      </w:r>
    </w:p>
    <w:p w:rsidRPr="009827C7" w:rsidR="009827C7" w:rsidP="00CB7027" w:rsidRDefault="3D49D614" w14:paraId="306615E4" w14:textId="77777777">
      <w:pPr>
        <w:numPr>
          <w:ilvl w:val="0"/>
          <w:numId w:val="229"/>
        </w:numPr>
        <w:ind w:left="1080" w:firstLine="0"/>
        <w:jc w:val="both"/>
        <w:textAlignment w:val="baseline"/>
        <w:rPr>
          <w:lang w:eastAsia="es-CO"/>
        </w:rPr>
      </w:pPr>
      <w:r w:rsidRPr="3FA20B12">
        <w:rPr>
          <w:color w:val="000000" w:themeColor="text1"/>
          <w:lang w:val="es-ES" w:eastAsia="es-CO"/>
        </w:rPr>
        <w:t>Un chocolate, min 144 grs.</w:t>
      </w:r>
      <w:r w:rsidRPr="3FA20B12">
        <w:rPr>
          <w:color w:val="000000" w:themeColor="text1"/>
          <w:lang w:eastAsia="es-CO"/>
        </w:rPr>
        <w:t> </w:t>
      </w:r>
    </w:p>
    <w:p w:rsidRPr="009827C7" w:rsidR="009827C7" w:rsidP="00CB7027" w:rsidRDefault="3D49D614" w14:paraId="57629E19" w14:textId="77777777">
      <w:pPr>
        <w:numPr>
          <w:ilvl w:val="0"/>
          <w:numId w:val="230"/>
        </w:numPr>
        <w:ind w:left="1080" w:firstLine="0"/>
        <w:jc w:val="both"/>
        <w:textAlignment w:val="baseline"/>
        <w:rPr>
          <w:lang w:eastAsia="es-CO"/>
        </w:rPr>
      </w:pPr>
      <w:r w:rsidRPr="3FA20B12">
        <w:rPr>
          <w:color w:val="000000" w:themeColor="text1"/>
          <w:lang w:val="es-ES" w:eastAsia="es-CO"/>
        </w:rPr>
        <w:t>Una bolsa de maní X 50 grs.</w:t>
      </w:r>
      <w:r w:rsidRPr="3FA20B12">
        <w:rPr>
          <w:color w:val="000000" w:themeColor="text1"/>
          <w:lang w:eastAsia="es-CO"/>
        </w:rPr>
        <w:t> </w:t>
      </w:r>
    </w:p>
    <w:p w:rsidRPr="009827C7" w:rsidR="009827C7" w:rsidP="3FA20B12" w:rsidRDefault="3D49D614" w14:paraId="7D580FDA" w14:textId="77777777">
      <w:pPr>
        <w:ind w:left="720"/>
        <w:jc w:val="both"/>
        <w:textAlignment w:val="baseline"/>
        <w:rPr>
          <w:sz w:val="18"/>
          <w:szCs w:val="18"/>
          <w:lang w:eastAsia="es-CO"/>
        </w:rPr>
      </w:pPr>
      <w:r w:rsidRPr="3FA20B12">
        <w:rPr>
          <w:color w:val="000000" w:themeColor="text1"/>
          <w:lang w:eastAsia="es-CO"/>
        </w:rPr>
        <w:t> </w:t>
      </w:r>
    </w:p>
    <w:p w:rsidRPr="009827C7" w:rsidR="009827C7" w:rsidP="3FA20B12" w:rsidRDefault="3D49D614" w14:paraId="3665182E" w14:textId="788765EA">
      <w:pPr>
        <w:jc w:val="both"/>
        <w:textAlignment w:val="baseline"/>
        <w:rPr>
          <w:sz w:val="18"/>
          <w:szCs w:val="18"/>
          <w:lang w:eastAsia="es-CO"/>
        </w:rPr>
      </w:pPr>
      <w:r w:rsidRPr="3FA20B12">
        <w:rPr>
          <w:b/>
          <w:bCs/>
          <w:color w:val="000000" w:themeColor="text1"/>
          <w:u w:val="single"/>
          <w:lang w:val="es-ES" w:eastAsia="es-CO"/>
        </w:rPr>
        <w:t xml:space="preserve"> Refrigerios tipo 3</w:t>
      </w:r>
      <w:r w:rsidRPr="3FA20B12">
        <w:rPr>
          <w:color w:val="000000" w:themeColor="text1"/>
          <w:lang w:eastAsia="es-CO"/>
        </w:rPr>
        <w:t> </w:t>
      </w:r>
    </w:p>
    <w:p w:rsidRPr="009827C7" w:rsidR="009827C7" w:rsidP="3FA20B12" w:rsidRDefault="3D49D614" w14:paraId="5F5D6B76" w14:textId="77777777">
      <w:pPr>
        <w:jc w:val="both"/>
        <w:textAlignment w:val="baseline"/>
        <w:rPr>
          <w:sz w:val="18"/>
          <w:szCs w:val="18"/>
          <w:lang w:eastAsia="es-CO"/>
        </w:rPr>
      </w:pPr>
      <w:r w:rsidRPr="3FA20B12">
        <w:rPr>
          <w:color w:val="000000" w:themeColor="text1"/>
          <w:lang w:eastAsia="es-CO"/>
        </w:rPr>
        <w:t> </w:t>
      </w:r>
    </w:p>
    <w:p w:rsidRPr="009827C7" w:rsidR="009827C7" w:rsidP="00CB7027" w:rsidRDefault="3D49D614" w14:paraId="1DF0640A" w14:textId="77777777">
      <w:pPr>
        <w:numPr>
          <w:ilvl w:val="0"/>
          <w:numId w:val="231"/>
        </w:numPr>
        <w:shd w:val="clear" w:color="auto" w:fill="FFFFFF" w:themeFill="background1"/>
        <w:ind w:left="1080" w:firstLine="0"/>
        <w:jc w:val="both"/>
        <w:textAlignment w:val="baseline"/>
        <w:rPr>
          <w:lang w:eastAsia="es-CO"/>
        </w:rPr>
      </w:pPr>
      <w:r w:rsidRPr="3FA20B12">
        <w:rPr>
          <w:color w:val="000000"/>
          <w:shd w:val="clear" w:color="auto" w:fill="FFFFFF"/>
          <w:lang w:val="es-ES" w:eastAsia="es-CO"/>
        </w:rPr>
        <w:t>Una caja de palomitas de maíz 120 gramos</w:t>
      </w:r>
      <w:r w:rsidRPr="3FA20B12">
        <w:rPr>
          <w:color w:val="000000"/>
          <w:lang w:eastAsia="es-CO"/>
        </w:rPr>
        <w:t> </w:t>
      </w:r>
    </w:p>
    <w:p w:rsidRPr="009827C7" w:rsidR="009827C7" w:rsidP="00CB7027" w:rsidRDefault="3D49D614" w14:paraId="2A3A82C4" w14:textId="77777777">
      <w:pPr>
        <w:numPr>
          <w:ilvl w:val="0"/>
          <w:numId w:val="232"/>
        </w:numPr>
        <w:shd w:val="clear" w:color="auto" w:fill="FFFFFF" w:themeFill="background1"/>
        <w:ind w:left="1080" w:firstLine="0"/>
        <w:jc w:val="both"/>
        <w:textAlignment w:val="baseline"/>
        <w:rPr>
          <w:lang w:eastAsia="es-CO"/>
        </w:rPr>
      </w:pPr>
      <w:r w:rsidRPr="3FA20B12">
        <w:rPr>
          <w:color w:val="000000"/>
          <w:shd w:val="clear" w:color="auto" w:fill="FFFFFF"/>
          <w:lang w:val="es-ES" w:eastAsia="es-CO"/>
        </w:rPr>
        <w:t>Un perro caliente con queso, salsas en caja de cartón </w:t>
      </w:r>
      <w:r w:rsidRPr="3FA20B12">
        <w:rPr>
          <w:color w:val="000000"/>
          <w:lang w:eastAsia="es-CO"/>
        </w:rPr>
        <w:t> </w:t>
      </w:r>
    </w:p>
    <w:p w:rsidRPr="009827C7" w:rsidR="009827C7" w:rsidP="00CB7027" w:rsidRDefault="3D49D614" w14:paraId="21B75659" w14:textId="77777777">
      <w:pPr>
        <w:numPr>
          <w:ilvl w:val="0"/>
          <w:numId w:val="233"/>
        </w:numPr>
        <w:shd w:val="clear" w:color="auto" w:fill="FFFFFF" w:themeFill="background1"/>
        <w:ind w:left="1080" w:firstLine="0"/>
        <w:jc w:val="both"/>
        <w:textAlignment w:val="baseline"/>
        <w:rPr>
          <w:lang w:eastAsia="es-CO"/>
        </w:rPr>
      </w:pPr>
      <w:r w:rsidRPr="3FA20B12">
        <w:rPr>
          <w:color w:val="000000"/>
          <w:shd w:val="clear" w:color="auto" w:fill="FFFFFF"/>
          <w:lang w:val="es-ES" w:eastAsia="es-CO"/>
        </w:rPr>
        <w:t>Una bebida de mínimo 120 ml.</w:t>
      </w:r>
      <w:r w:rsidRPr="3FA20B12">
        <w:rPr>
          <w:color w:val="000000"/>
          <w:lang w:eastAsia="es-CO"/>
        </w:rPr>
        <w:t> </w:t>
      </w:r>
    </w:p>
    <w:p w:rsidRPr="009827C7" w:rsidR="009827C7" w:rsidP="3FA20B12" w:rsidRDefault="3D49D614" w14:paraId="11785034"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4FA99363" w14:textId="77777777">
      <w:pPr>
        <w:ind w:left="720"/>
        <w:jc w:val="both"/>
        <w:textAlignment w:val="baseline"/>
        <w:rPr>
          <w:sz w:val="18"/>
          <w:szCs w:val="18"/>
          <w:lang w:eastAsia="es-CO"/>
        </w:rPr>
      </w:pPr>
      <w:r w:rsidRPr="3FA20B12">
        <w:rPr>
          <w:color w:val="000000" w:themeColor="text1"/>
          <w:lang w:eastAsia="es-CO"/>
        </w:rPr>
        <w:t> </w:t>
      </w:r>
    </w:p>
    <w:p w:rsidRPr="009827C7" w:rsidR="009827C7" w:rsidP="3FA20B12" w:rsidRDefault="00CB7027" w14:paraId="37881528" w14:textId="63B49CA9">
      <w:pPr>
        <w:jc w:val="both"/>
        <w:textAlignment w:val="baseline"/>
        <w:rPr>
          <w:lang w:eastAsia="es-CO"/>
        </w:rPr>
      </w:pPr>
      <w:r>
        <w:rPr>
          <w:b/>
          <w:bCs/>
          <w:color w:val="000000" w:themeColor="text1"/>
          <w:lang w:val="es-ES" w:eastAsia="es-CO"/>
        </w:rPr>
        <w:t>7.4</w:t>
      </w:r>
      <w:r w:rsidRPr="3FA20B12" w:rsidR="293C6D3E">
        <w:rPr>
          <w:b/>
          <w:bCs/>
          <w:color w:val="000000" w:themeColor="text1"/>
          <w:lang w:val="es-ES" w:eastAsia="es-CO"/>
        </w:rPr>
        <w:t xml:space="preserve"> </w:t>
      </w:r>
      <w:r w:rsidRPr="3FA20B12" w:rsidR="3D49D614">
        <w:rPr>
          <w:b/>
          <w:bCs/>
          <w:color w:val="000000" w:themeColor="text1"/>
          <w:lang w:val="es-ES" w:eastAsia="es-CO"/>
        </w:rPr>
        <w:t>Manejo de Desechos y Desperdicios</w:t>
      </w:r>
      <w:r w:rsidRPr="3FA20B12" w:rsidR="3D49D614">
        <w:rPr>
          <w:color w:val="000000" w:themeColor="text1"/>
          <w:lang w:eastAsia="es-CO"/>
        </w:rPr>
        <w:t> </w:t>
      </w:r>
    </w:p>
    <w:p w:rsidRPr="009827C7" w:rsidR="009827C7" w:rsidP="3FA20B12" w:rsidRDefault="3D49D614" w14:paraId="7AA0715A" w14:textId="77777777">
      <w:pPr>
        <w:jc w:val="both"/>
        <w:textAlignment w:val="baseline"/>
        <w:rPr>
          <w:sz w:val="18"/>
          <w:szCs w:val="18"/>
          <w:lang w:eastAsia="es-CO"/>
        </w:rPr>
      </w:pPr>
      <w:r w:rsidRPr="3FA20B12">
        <w:rPr>
          <w:color w:val="000000" w:themeColor="text1"/>
          <w:lang w:eastAsia="es-CO"/>
        </w:rPr>
        <w:t> </w:t>
      </w:r>
    </w:p>
    <w:p w:rsidRPr="009827C7" w:rsidR="009827C7" w:rsidP="00CB7027" w:rsidRDefault="3D49D614" w14:paraId="78297105" w14:textId="77777777">
      <w:pPr>
        <w:numPr>
          <w:ilvl w:val="0"/>
          <w:numId w:val="234"/>
        </w:numPr>
        <w:ind w:left="1080" w:firstLine="0"/>
        <w:jc w:val="both"/>
        <w:textAlignment w:val="baseline"/>
        <w:rPr>
          <w:lang w:eastAsia="es-CO"/>
        </w:rPr>
      </w:pPr>
      <w:r w:rsidRPr="3FA20B12">
        <w:rPr>
          <w:color w:val="000000" w:themeColor="text1"/>
          <w:lang w:val="es-ES" w:eastAsia="es-CO"/>
        </w:rPr>
        <w:t>El contratista deberá disponer de la cantidad suficiente de canecas, tarimas y anaqueles con el fin que los alimentos no estén directamente en el suelo disminuyendo las probabilidades de contaminación.</w:t>
      </w:r>
      <w:r w:rsidRPr="3FA20B12">
        <w:rPr>
          <w:color w:val="000000" w:themeColor="text1"/>
          <w:lang w:eastAsia="es-CO"/>
        </w:rPr>
        <w:t> </w:t>
      </w:r>
    </w:p>
    <w:p w:rsidRPr="009827C7" w:rsidR="009827C7" w:rsidP="00CB7027" w:rsidRDefault="3D49D614" w14:paraId="68E1B93C" w14:textId="77777777">
      <w:pPr>
        <w:numPr>
          <w:ilvl w:val="0"/>
          <w:numId w:val="235"/>
        </w:numPr>
        <w:ind w:left="1080" w:firstLine="0"/>
        <w:jc w:val="both"/>
        <w:textAlignment w:val="baseline"/>
        <w:rPr>
          <w:lang w:eastAsia="es-CO"/>
        </w:rPr>
      </w:pPr>
      <w:r w:rsidRPr="3FA20B12">
        <w:rPr>
          <w:color w:val="000000" w:themeColor="text1"/>
          <w:lang w:val="es-ES" w:eastAsia="es-CO"/>
        </w:rPr>
        <w:t>Los alimentos deberán estar almacenados en lugar separado de los elementos de aseo o cualquier elemento que lo pueda alterar.</w:t>
      </w:r>
      <w:r w:rsidRPr="3FA20B12">
        <w:rPr>
          <w:color w:val="000000" w:themeColor="text1"/>
          <w:lang w:eastAsia="es-CO"/>
        </w:rPr>
        <w:t> </w:t>
      </w:r>
    </w:p>
    <w:p w:rsidRPr="009827C7" w:rsidR="009827C7" w:rsidP="00CB7027" w:rsidRDefault="3D49D614" w14:paraId="368C2CB5" w14:textId="77777777">
      <w:pPr>
        <w:numPr>
          <w:ilvl w:val="0"/>
          <w:numId w:val="236"/>
        </w:numPr>
        <w:ind w:left="1080" w:firstLine="0"/>
        <w:jc w:val="both"/>
        <w:textAlignment w:val="baseline"/>
        <w:rPr>
          <w:lang w:eastAsia="es-CO"/>
        </w:rPr>
      </w:pPr>
      <w:r w:rsidRPr="3FA20B12">
        <w:rPr>
          <w:color w:val="000000" w:themeColor="text1"/>
          <w:lang w:val="es-ES" w:eastAsia="es-CO"/>
        </w:rPr>
        <w:t>Los desperdicios deberán retirarse del sitio de almacenamiento, preferiblemente media hora después de haberse terminado cada servicio y máximo se almacenará para evacuarse en el transcurso del día.</w:t>
      </w:r>
      <w:r w:rsidRPr="3FA20B12">
        <w:rPr>
          <w:color w:val="000000" w:themeColor="text1"/>
          <w:lang w:eastAsia="es-CO"/>
        </w:rPr>
        <w:t> </w:t>
      </w:r>
    </w:p>
    <w:p w:rsidRPr="009827C7" w:rsidR="009827C7" w:rsidP="00CB7027" w:rsidRDefault="3D49D614" w14:paraId="3A9BE389" w14:textId="77777777">
      <w:pPr>
        <w:numPr>
          <w:ilvl w:val="0"/>
          <w:numId w:val="237"/>
        </w:numPr>
        <w:ind w:left="1080" w:firstLine="0"/>
        <w:jc w:val="both"/>
        <w:textAlignment w:val="baseline"/>
        <w:rPr>
          <w:lang w:eastAsia="es-CO"/>
        </w:rPr>
      </w:pPr>
      <w:r w:rsidRPr="3FA20B12">
        <w:rPr>
          <w:color w:val="000000" w:themeColor="text1"/>
          <w:lang w:val="es-ES" w:eastAsia="es-CO"/>
        </w:rPr>
        <w:t>El manejo y almacenamiento de residuos y basuras, debe realizarse fuera del lugar de preparación, consumo y/o almacenamiento de alimentos.</w:t>
      </w:r>
      <w:r w:rsidRPr="3FA20B12">
        <w:rPr>
          <w:color w:val="000000" w:themeColor="text1"/>
          <w:lang w:eastAsia="es-CO"/>
        </w:rPr>
        <w:t> </w:t>
      </w:r>
    </w:p>
    <w:p w:rsidRPr="009827C7" w:rsidR="009827C7" w:rsidP="00CB7027" w:rsidRDefault="3D49D614" w14:paraId="0974D910" w14:textId="77777777">
      <w:pPr>
        <w:numPr>
          <w:ilvl w:val="0"/>
          <w:numId w:val="238"/>
        </w:numPr>
        <w:ind w:left="1080" w:firstLine="0"/>
        <w:jc w:val="both"/>
        <w:textAlignment w:val="baseline"/>
        <w:rPr>
          <w:lang w:eastAsia="es-CO"/>
        </w:rPr>
      </w:pPr>
      <w:r w:rsidRPr="3FA20B12">
        <w:rPr>
          <w:color w:val="000000" w:themeColor="text1"/>
          <w:lang w:val="es-ES" w:eastAsia="es-CO"/>
        </w:rPr>
        <w:t>El contratista deberá mantener al día todos los permisos, licencias y demás autorizaciones requeridas y expedidas por las autoridades competentes.</w:t>
      </w:r>
      <w:r w:rsidRPr="3FA20B12">
        <w:rPr>
          <w:color w:val="000000" w:themeColor="text1"/>
          <w:lang w:eastAsia="es-CO"/>
        </w:rPr>
        <w:t> </w:t>
      </w:r>
    </w:p>
    <w:p w:rsidRPr="009827C7" w:rsidR="009827C7" w:rsidP="00CB7027" w:rsidRDefault="3D49D614" w14:paraId="62B7E991" w14:textId="77777777">
      <w:pPr>
        <w:numPr>
          <w:ilvl w:val="0"/>
          <w:numId w:val="239"/>
        </w:numPr>
        <w:ind w:left="1080" w:firstLine="0"/>
        <w:jc w:val="both"/>
        <w:textAlignment w:val="baseline"/>
        <w:rPr>
          <w:lang w:eastAsia="es-CO"/>
        </w:rPr>
      </w:pPr>
      <w:r w:rsidRPr="3FA20B12">
        <w:rPr>
          <w:color w:val="000000" w:themeColor="text1"/>
          <w:lang w:val="es-ES" w:eastAsia="es-CO"/>
        </w:rPr>
        <w:t>Los productos e insumos que se pretenden suministrar deberán cumplir con los estándares de los mercados receptivos en cuanto a las Medidas Sanitarias y de higiene exigidas por el INVIMA.</w:t>
      </w:r>
      <w:r w:rsidRPr="3FA20B12">
        <w:rPr>
          <w:color w:val="000000" w:themeColor="text1"/>
          <w:lang w:eastAsia="es-CO"/>
        </w:rPr>
        <w:t> </w:t>
      </w:r>
    </w:p>
    <w:p w:rsidRPr="009827C7" w:rsidR="009827C7" w:rsidP="00CB7027" w:rsidRDefault="3D49D614" w14:paraId="448846B4" w14:textId="77777777">
      <w:pPr>
        <w:numPr>
          <w:ilvl w:val="0"/>
          <w:numId w:val="240"/>
        </w:numPr>
        <w:ind w:left="1080" w:firstLine="0"/>
        <w:jc w:val="both"/>
        <w:textAlignment w:val="baseline"/>
        <w:rPr>
          <w:lang w:eastAsia="es-CO"/>
        </w:rPr>
      </w:pPr>
      <w:r w:rsidRPr="3FA20B12">
        <w:rPr>
          <w:color w:val="000000" w:themeColor="text1"/>
          <w:lang w:val="es-ES" w:eastAsia="es-CO"/>
        </w:rPr>
        <w:t>Tanto los productos envasados como los empacados, deberán estar en perfectas condiciones. En caso de tener sellos de seguridad, estos deben estar intactos; la información de la etiqueta debe aparecer en idioma español en forma clara, puede tener comentarios o información en el idioma de origen del producto, pero nunca tendrán la información exclusivamente en este idioma.</w:t>
      </w:r>
      <w:r w:rsidRPr="3FA20B12">
        <w:rPr>
          <w:color w:val="000000" w:themeColor="text1"/>
          <w:lang w:eastAsia="es-CO"/>
        </w:rPr>
        <w:t> </w:t>
      </w:r>
    </w:p>
    <w:p w:rsidRPr="009827C7" w:rsidR="009827C7" w:rsidP="00CB7027" w:rsidRDefault="3D49D614" w14:paraId="3B0D37DD" w14:textId="77777777">
      <w:pPr>
        <w:numPr>
          <w:ilvl w:val="0"/>
          <w:numId w:val="241"/>
        </w:numPr>
        <w:ind w:left="1080" w:firstLine="0"/>
        <w:jc w:val="both"/>
        <w:textAlignment w:val="baseline"/>
        <w:rPr>
          <w:lang w:eastAsia="es-CO"/>
        </w:rPr>
      </w:pPr>
      <w:r w:rsidRPr="3FA20B12">
        <w:rPr>
          <w:color w:val="000000" w:themeColor="text1"/>
          <w:lang w:val="es-ES" w:eastAsia="es-CO"/>
        </w:rPr>
        <w:t>Los alimentos deben ser preparados con una antelación máxima de doce horas a su entrega, para garantizar la frescura de estos, deben ser empacados individualmente, con sus servilletas y/o cubiertos según lo requiera.</w:t>
      </w:r>
      <w:r w:rsidRPr="3FA20B12">
        <w:rPr>
          <w:color w:val="000000" w:themeColor="text1"/>
          <w:lang w:eastAsia="es-CO"/>
        </w:rPr>
        <w:t> </w:t>
      </w:r>
    </w:p>
    <w:p w:rsidRPr="009827C7" w:rsidR="009827C7" w:rsidP="00CB7027" w:rsidRDefault="3D49D614" w14:paraId="0524F646" w14:textId="77777777">
      <w:pPr>
        <w:numPr>
          <w:ilvl w:val="0"/>
          <w:numId w:val="242"/>
        </w:numPr>
        <w:ind w:left="1080" w:firstLine="0"/>
        <w:jc w:val="both"/>
        <w:textAlignment w:val="baseline"/>
        <w:rPr>
          <w:lang w:eastAsia="es-CO"/>
        </w:rPr>
      </w:pPr>
      <w:r w:rsidRPr="3FA20B12">
        <w:rPr>
          <w:color w:val="000000" w:themeColor="text1"/>
          <w:lang w:val="es-ES" w:eastAsia="es-CO"/>
        </w:rPr>
        <w:t>Los productos perecederos deben ser manejados en forma cuidadosa pero eficiente, ya que necesitan llegar del producto consumidor cuando aún estén en condiciones óptimas de consumo.</w:t>
      </w:r>
      <w:r w:rsidRPr="3FA20B12">
        <w:rPr>
          <w:color w:val="000000" w:themeColor="text1"/>
          <w:lang w:eastAsia="es-CO"/>
        </w:rPr>
        <w:t> </w:t>
      </w:r>
    </w:p>
    <w:p w:rsidRPr="009827C7" w:rsidR="009827C7" w:rsidP="00CB7027" w:rsidRDefault="3D49D614" w14:paraId="76089EDD" w14:textId="77777777">
      <w:pPr>
        <w:numPr>
          <w:ilvl w:val="0"/>
          <w:numId w:val="243"/>
        </w:numPr>
        <w:ind w:left="1080" w:firstLine="0"/>
        <w:jc w:val="both"/>
        <w:textAlignment w:val="baseline"/>
        <w:rPr>
          <w:lang w:eastAsia="es-CO"/>
        </w:rPr>
      </w:pPr>
      <w:r w:rsidRPr="3FA20B12">
        <w:rPr>
          <w:color w:val="000000" w:themeColor="text1"/>
          <w:lang w:val="es-ES" w:eastAsia="es-CO"/>
        </w:rPr>
        <w:t>El suministro de alimentos deberá hacerse de acuerdo con lo establecido en el Decreto 3075 de 1997, sobre buenas prácticas de Manufactura-BPM, el cual reglamenta parcialmente la prevención y el manejo de alimentos.</w:t>
      </w:r>
      <w:r w:rsidRPr="3FA20B12">
        <w:rPr>
          <w:color w:val="000000" w:themeColor="text1"/>
          <w:lang w:eastAsia="es-CO"/>
        </w:rPr>
        <w:t> </w:t>
      </w:r>
    </w:p>
    <w:p w:rsidRPr="009827C7" w:rsidR="009827C7" w:rsidP="00CB7027" w:rsidRDefault="3D49D614" w14:paraId="43C37068" w14:textId="77777777">
      <w:pPr>
        <w:numPr>
          <w:ilvl w:val="0"/>
          <w:numId w:val="244"/>
        </w:numPr>
        <w:ind w:left="1080" w:firstLine="0"/>
        <w:jc w:val="both"/>
        <w:textAlignment w:val="baseline"/>
        <w:rPr>
          <w:lang w:eastAsia="es-CO"/>
        </w:rPr>
      </w:pPr>
      <w:r w:rsidRPr="3FA20B12">
        <w:rPr>
          <w:color w:val="000000" w:themeColor="text1"/>
          <w:lang w:val="es-ES" w:eastAsia="es-CO"/>
        </w:rPr>
        <w:t>Se debe garantizar el suministro y la logística de entrega de los refrigerios en el lugar indicado por el contratante, en las condiciones y horarios acordados.</w:t>
      </w:r>
      <w:r w:rsidRPr="3FA20B12">
        <w:rPr>
          <w:color w:val="000000" w:themeColor="text1"/>
          <w:lang w:eastAsia="es-CO"/>
        </w:rPr>
        <w:t> </w:t>
      </w:r>
    </w:p>
    <w:p w:rsidRPr="009827C7" w:rsidR="009827C7" w:rsidP="3FA20B12" w:rsidRDefault="3D49D614" w14:paraId="3BBC23D1"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3BB6E131" w14:textId="2F37AAD0">
      <w:pPr>
        <w:jc w:val="both"/>
        <w:textAlignment w:val="baseline"/>
        <w:rPr>
          <w:sz w:val="18"/>
          <w:szCs w:val="18"/>
          <w:lang w:eastAsia="es-CO"/>
        </w:rPr>
      </w:pPr>
      <w:r w:rsidRPr="3FA20B12">
        <w:rPr>
          <w:b/>
          <w:bCs/>
          <w:color w:val="000000" w:themeColor="text1"/>
          <w:lang w:eastAsia="es-CO"/>
        </w:rPr>
        <w:t xml:space="preserve">Nota </w:t>
      </w:r>
      <w:r w:rsidRPr="3FA20B12" w:rsidR="010B9D34">
        <w:rPr>
          <w:b/>
          <w:bCs/>
          <w:color w:val="000000" w:themeColor="text1"/>
          <w:lang w:eastAsia="es-CO"/>
        </w:rPr>
        <w:t>73:</w:t>
      </w:r>
      <w:r w:rsidRPr="3FA20B12">
        <w:rPr>
          <w:color w:val="000000" w:themeColor="text1"/>
          <w:lang w:eastAsia="es-CO"/>
        </w:rPr>
        <w:t xml:space="preserve"> Así mismo, se tendrán en cuenta las fichas verdes de contratación que se encuentren en la guía verde de la Secretaría de Gobierno y las fichas con criterios de sostenibilidad del Ministerio de Ambiente y Desarrollo Sostenible, para establecer los criterios ambientales aplicables a los bienes y/o servicios a contratar. </w:t>
      </w:r>
    </w:p>
    <w:p w:rsidR="00CB7027" w:rsidP="00CB7027" w:rsidRDefault="3D49D614" w14:paraId="5F238D2D" w14:textId="77777777">
      <w:pPr>
        <w:jc w:val="both"/>
        <w:textAlignment w:val="baseline"/>
        <w:rPr>
          <w:sz w:val="18"/>
          <w:szCs w:val="18"/>
          <w:lang w:eastAsia="es-CO"/>
        </w:rPr>
      </w:pPr>
      <w:r w:rsidRPr="3FA20B12">
        <w:rPr>
          <w:color w:val="000000" w:themeColor="text1"/>
          <w:lang w:eastAsia="es-CO"/>
        </w:rPr>
        <w:t> </w:t>
      </w:r>
    </w:p>
    <w:p w:rsidRPr="00CB7027" w:rsidR="009827C7" w:rsidP="00CB7027" w:rsidRDefault="00CB7027" w14:paraId="364C9D10" w14:textId="44F31638">
      <w:pPr>
        <w:jc w:val="both"/>
        <w:textAlignment w:val="baseline"/>
        <w:rPr>
          <w:b/>
          <w:bCs/>
          <w:color w:val="000000" w:themeColor="text1"/>
          <w:lang w:val="es-ES" w:eastAsia="es-CO"/>
        </w:rPr>
      </w:pPr>
      <w:r w:rsidRPr="00CB7027">
        <w:rPr>
          <w:b/>
          <w:bCs/>
          <w:color w:val="000000" w:themeColor="text1"/>
          <w:lang w:val="es-ES" w:eastAsia="es-CO"/>
        </w:rPr>
        <w:t xml:space="preserve">7.5 </w:t>
      </w:r>
      <w:r w:rsidRPr="00CB7027" w:rsidR="3D49D614">
        <w:rPr>
          <w:b/>
          <w:bCs/>
          <w:color w:val="000000" w:themeColor="text1"/>
          <w:lang w:val="es-ES" w:eastAsia="es-CO"/>
        </w:rPr>
        <w:t>Procedimiento para Ítems de No Previstos: </w:t>
      </w:r>
    </w:p>
    <w:p w:rsidRPr="009827C7" w:rsidR="009827C7" w:rsidP="3FA20B12" w:rsidRDefault="3D49D614" w14:paraId="3432352C" w14:textId="77777777">
      <w:pPr>
        <w:ind w:left="270"/>
        <w:textAlignment w:val="baseline"/>
        <w:rPr>
          <w:sz w:val="18"/>
          <w:szCs w:val="18"/>
          <w:lang w:eastAsia="es-CO"/>
        </w:rPr>
      </w:pPr>
      <w:r w:rsidRPr="3FA20B12">
        <w:rPr>
          <w:color w:val="000000" w:themeColor="text1"/>
          <w:lang w:eastAsia="es-CO"/>
        </w:rPr>
        <w:t> </w:t>
      </w:r>
    </w:p>
    <w:p w:rsidRPr="009827C7" w:rsidR="009827C7" w:rsidP="3FA20B12" w:rsidRDefault="3D49D614" w14:paraId="052EA1F8" w14:textId="77777777">
      <w:pPr>
        <w:jc w:val="both"/>
        <w:textAlignment w:val="baseline"/>
        <w:rPr>
          <w:sz w:val="18"/>
          <w:szCs w:val="18"/>
          <w:lang w:eastAsia="es-CO"/>
        </w:rPr>
      </w:pPr>
      <w:r w:rsidRPr="3FA20B12">
        <w:rPr>
          <w:color w:val="000000" w:themeColor="text1"/>
          <w:lang w:eastAsia="es-CO"/>
        </w:rPr>
        <w:t>El contratista deberá suministrar los elementos requeridos, resaltando que los elementos y servicios relacionados en el Anexo Técnico son enunciativos y no taxativos, por lo tanto, la Entidad se reserva el derecho de modificar, eliminar o incluir ítems según la necesidad. </w:t>
      </w:r>
    </w:p>
    <w:p w:rsidRPr="009827C7" w:rsidR="009827C7" w:rsidP="3FA20B12" w:rsidRDefault="3D49D614" w14:paraId="6908576C"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000EAA26" w14:textId="77777777">
      <w:pPr>
        <w:ind w:left="1410" w:hanging="1410"/>
        <w:jc w:val="both"/>
        <w:textAlignment w:val="baseline"/>
        <w:rPr>
          <w:sz w:val="18"/>
          <w:szCs w:val="18"/>
          <w:lang w:eastAsia="es-CO"/>
        </w:rPr>
      </w:pPr>
      <w:r w:rsidRPr="3FA20B12">
        <w:rPr>
          <w:color w:val="000000" w:themeColor="text1"/>
          <w:lang w:eastAsia="es-CO"/>
        </w:rPr>
        <w:t>En caso de requerir ELEMENTOS NO PREVISTOS EN LA OFERTA ECONÓMICA  </w:t>
      </w:r>
    </w:p>
    <w:p w:rsidRPr="009827C7" w:rsidR="009827C7" w:rsidP="3FA20B12" w:rsidRDefault="3D49D614" w14:paraId="4DA21419" w14:textId="77777777">
      <w:pPr>
        <w:ind w:left="1410" w:hanging="1410"/>
        <w:jc w:val="both"/>
        <w:textAlignment w:val="baseline"/>
        <w:rPr>
          <w:sz w:val="18"/>
          <w:szCs w:val="18"/>
          <w:lang w:eastAsia="es-CO"/>
        </w:rPr>
      </w:pPr>
      <w:r w:rsidRPr="3FA20B12">
        <w:rPr>
          <w:color w:val="000000" w:themeColor="text1"/>
          <w:lang w:eastAsia="es-CO"/>
        </w:rPr>
        <w:t>Durante la ejecución del contrato, se seguirá el siguiente procedimiento: </w:t>
      </w:r>
    </w:p>
    <w:p w:rsidRPr="009827C7" w:rsidR="009827C7" w:rsidP="3FA20B12" w:rsidRDefault="3D49D614" w14:paraId="5DE9E7EF" w14:textId="77777777">
      <w:pPr>
        <w:jc w:val="both"/>
        <w:textAlignment w:val="baseline"/>
        <w:rPr>
          <w:sz w:val="18"/>
          <w:szCs w:val="18"/>
          <w:lang w:eastAsia="es-CO"/>
        </w:rPr>
      </w:pPr>
      <w:r w:rsidRPr="3FA20B12">
        <w:rPr>
          <w:color w:val="000000" w:themeColor="text1"/>
          <w:lang w:eastAsia="es-CO"/>
        </w:rPr>
        <w:t> </w:t>
      </w:r>
    </w:p>
    <w:p w:rsidRPr="009827C7" w:rsidR="009827C7" w:rsidP="00CB7027" w:rsidRDefault="3D49D614" w14:paraId="7173B608" w14:textId="77777777">
      <w:pPr>
        <w:numPr>
          <w:ilvl w:val="0"/>
          <w:numId w:val="245"/>
        </w:numPr>
        <w:ind w:left="1080" w:firstLine="0"/>
        <w:jc w:val="both"/>
        <w:textAlignment w:val="baseline"/>
        <w:rPr>
          <w:lang w:eastAsia="es-CO"/>
        </w:rPr>
      </w:pPr>
      <w:r w:rsidRPr="3FA20B12">
        <w:rPr>
          <w:color w:val="000000" w:themeColor="text1"/>
          <w:lang w:val="es-ES" w:eastAsia="es-CO"/>
        </w:rPr>
        <w:t>El contratista deberá presentar una cotización que detalle la descripción del elemento y su valor comercial.</w:t>
      </w:r>
      <w:r w:rsidRPr="3FA20B12">
        <w:rPr>
          <w:color w:val="000000" w:themeColor="text1"/>
          <w:lang w:eastAsia="es-CO"/>
        </w:rPr>
        <w:t> </w:t>
      </w:r>
    </w:p>
    <w:p w:rsidRPr="009827C7" w:rsidR="009827C7" w:rsidP="00CB7027" w:rsidRDefault="3D49D614" w14:paraId="7F1B348F" w14:textId="77777777">
      <w:pPr>
        <w:numPr>
          <w:ilvl w:val="0"/>
          <w:numId w:val="246"/>
        </w:numPr>
        <w:ind w:left="1080" w:firstLine="0"/>
        <w:jc w:val="both"/>
        <w:textAlignment w:val="baseline"/>
        <w:rPr>
          <w:lang w:eastAsia="es-CO"/>
        </w:rPr>
      </w:pPr>
      <w:r w:rsidRPr="3FA20B12">
        <w:rPr>
          <w:color w:val="000000" w:themeColor="text1"/>
          <w:lang w:val="es-ES" w:eastAsia="es-CO"/>
        </w:rPr>
        <w:t>El supervisor y/o apoyo a la supervisión del contrato presentará dos (2) cotizaciones de proveedores que tengan las mismas características del elemento.</w:t>
      </w:r>
      <w:r w:rsidRPr="3FA20B12">
        <w:rPr>
          <w:color w:val="000000" w:themeColor="text1"/>
          <w:lang w:eastAsia="es-CO"/>
        </w:rPr>
        <w:t> </w:t>
      </w:r>
    </w:p>
    <w:p w:rsidRPr="009827C7" w:rsidR="009827C7" w:rsidP="00CB7027" w:rsidRDefault="3D49D614" w14:paraId="51BC4244" w14:textId="77777777">
      <w:pPr>
        <w:numPr>
          <w:ilvl w:val="0"/>
          <w:numId w:val="247"/>
        </w:numPr>
        <w:ind w:left="1080" w:firstLine="0"/>
        <w:jc w:val="both"/>
        <w:textAlignment w:val="baseline"/>
        <w:rPr>
          <w:lang w:eastAsia="es-CO"/>
        </w:rPr>
      </w:pPr>
      <w:r w:rsidRPr="3FA20B12">
        <w:rPr>
          <w:color w:val="000000" w:themeColor="text1"/>
          <w:lang w:val="es-ES" w:eastAsia="es-CO"/>
        </w:rPr>
        <w:t>El contratista se obliga para con la entidad, a suministrar el bien al menor precio de las cotizaciones obtenidas. Sin incluir ninguna clase de reconocimiento adicional al valor que se encuentre en las cotizaciones y que sea exclusivo de los ítems cotizados</w:t>
      </w:r>
      <w:r w:rsidRPr="3FA20B12">
        <w:rPr>
          <w:color w:val="000000" w:themeColor="text1"/>
          <w:lang w:eastAsia="es-CO"/>
        </w:rPr>
        <w:t> </w:t>
      </w:r>
    </w:p>
    <w:p w:rsidRPr="009827C7" w:rsidR="009827C7" w:rsidP="00CB7027" w:rsidRDefault="3D49D614" w14:paraId="3E470F55" w14:textId="77777777">
      <w:pPr>
        <w:numPr>
          <w:ilvl w:val="0"/>
          <w:numId w:val="248"/>
        </w:numPr>
        <w:ind w:left="1080" w:firstLine="0"/>
        <w:jc w:val="both"/>
        <w:textAlignment w:val="baseline"/>
        <w:rPr>
          <w:lang w:eastAsia="es-CO"/>
        </w:rPr>
      </w:pPr>
      <w:r w:rsidRPr="3FA20B12">
        <w:rPr>
          <w:color w:val="000000" w:themeColor="text1"/>
          <w:lang w:val="es-ES" w:eastAsia="es-CO"/>
        </w:rPr>
        <w:t>El valor producto de las cotizaciones se establecerá como estudio de mercado y hará parte del contrato. </w:t>
      </w:r>
      <w:r w:rsidRPr="3FA20B12">
        <w:rPr>
          <w:color w:val="000000" w:themeColor="text1"/>
          <w:lang w:eastAsia="es-CO"/>
        </w:rPr>
        <w:t> </w:t>
      </w:r>
    </w:p>
    <w:p w:rsidRPr="009827C7" w:rsidR="009827C7" w:rsidP="00CB7027" w:rsidRDefault="3D49D614" w14:paraId="4724078B" w14:textId="77777777">
      <w:pPr>
        <w:numPr>
          <w:ilvl w:val="0"/>
          <w:numId w:val="249"/>
        </w:numPr>
        <w:ind w:left="1080" w:firstLine="0"/>
        <w:jc w:val="both"/>
        <w:textAlignment w:val="baseline"/>
        <w:rPr>
          <w:lang w:eastAsia="es-CO"/>
        </w:rPr>
      </w:pPr>
      <w:r w:rsidRPr="3FA20B12">
        <w:rPr>
          <w:color w:val="000000" w:themeColor="text1"/>
          <w:lang w:val="es-ES" w:eastAsia="es-CO"/>
        </w:rPr>
        <w:t>Este precio del bien o servicio se incluirá al listado de ítems nuevos con el cual se realizará la respectiva facturación y liquidación del contrato. Se aclara que, para las cotizaciones realizadas de los elementos no previstos, los valores unitarios de los elementos requeridos deben desagregar los impuestos de ley.</w:t>
      </w:r>
      <w:r w:rsidRPr="3FA20B12">
        <w:rPr>
          <w:color w:val="000000" w:themeColor="text1"/>
          <w:lang w:eastAsia="es-CO"/>
        </w:rPr>
        <w:t> </w:t>
      </w:r>
    </w:p>
    <w:p w:rsidRPr="009827C7" w:rsidR="009827C7" w:rsidP="3FA20B12" w:rsidRDefault="3D49D614" w14:paraId="4C424D44"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269B0784" w14:textId="77777777">
      <w:pPr>
        <w:jc w:val="both"/>
        <w:textAlignment w:val="baseline"/>
        <w:rPr>
          <w:sz w:val="18"/>
          <w:szCs w:val="18"/>
          <w:lang w:eastAsia="es-CO"/>
        </w:rPr>
      </w:pPr>
      <w:r w:rsidRPr="3FA20B12">
        <w:rPr>
          <w:color w:val="000000" w:themeColor="text1"/>
          <w:lang w:eastAsia="es-CO"/>
        </w:rPr>
        <w:t>Todos los ítems no previstos una vez aprobados pasarán a ser parte de los listados ofertados inicialmente y el contratista deberá asignarle una referencia para identificarla en las cotizaciones futuras. </w:t>
      </w:r>
    </w:p>
    <w:p w:rsidRPr="009827C7" w:rsidR="009827C7" w:rsidP="3FA20B12" w:rsidRDefault="3D49D614" w14:paraId="247C1651"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4770E037" w14:textId="77777777">
      <w:pPr>
        <w:jc w:val="both"/>
        <w:textAlignment w:val="baseline"/>
        <w:rPr>
          <w:sz w:val="18"/>
          <w:szCs w:val="18"/>
          <w:lang w:eastAsia="es-CO"/>
        </w:rPr>
      </w:pPr>
      <w:r w:rsidRPr="3FA20B12">
        <w:rPr>
          <w:color w:val="000000" w:themeColor="text1"/>
          <w:lang w:eastAsia="es-CO"/>
        </w:rPr>
        <w:t>Las solicitudes de nuevas cotizaciones que sean hechas por el Supervisor y/o apoyo a la supervisión deberán ser resueltas en máximo 3 días calendario.  </w:t>
      </w:r>
    </w:p>
    <w:p w:rsidRPr="009827C7" w:rsidR="009827C7" w:rsidP="3FA20B12" w:rsidRDefault="3D49D614" w14:paraId="50568010"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217BB6BD" w14:textId="08138287">
      <w:pPr>
        <w:jc w:val="both"/>
        <w:textAlignment w:val="baseline"/>
        <w:rPr>
          <w:sz w:val="18"/>
          <w:szCs w:val="18"/>
          <w:lang w:eastAsia="es-CO"/>
        </w:rPr>
      </w:pPr>
      <w:r w:rsidRPr="3FA20B12">
        <w:rPr>
          <w:b/>
          <w:bCs/>
          <w:color w:val="000000" w:themeColor="text1"/>
          <w:lang w:eastAsia="es-CO"/>
        </w:rPr>
        <w:t xml:space="preserve">Nota </w:t>
      </w:r>
      <w:r w:rsidRPr="3FA20B12" w:rsidR="010B9D34">
        <w:rPr>
          <w:b/>
          <w:bCs/>
          <w:color w:val="000000" w:themeColor="text1"/>
          <w:lang w:eastAsia="es-CO"/>
        </w:rPr>
        <w:t>74</w:t>
      </w:r>
      <w:r w:rsidRPr="3FA20B12">
        <w:rPr>
          <w:color w:val="000000" w:themeColor="text1"/>
          <w:lang w:eastAsia="es-CO"/>
        </w:rPr>
        <w:t>: No se reconocerá ningún tipo de valor por intermediación de los ítems no previstos. </w:t>
      </w:r>
    </w:p>
    <w:p w:rsidRPr="009827C7" w:rsidR="009827C7" w:rsidP="3FA20B12" w:rsidRDefault="3D49D614" w14:paraId="221E2ABB"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7A5A1901" w14:textId="77777777">
      <w:pPr>
        <w:jc w:val="both"/>
        <w:textAlignment w:val="baseline"/>
        <w:rPr>
          <w:sz w:val="18"/>
          <w:szCs w:val="18"/>
          <w:lang w:eastAsia="es-CO"/>
        </w:rPr>
      </w:pPr>
      <w:r w:rsidRPr="3FA20B12">
        <w:rPr>
          <w:color w:val="000000" w:themeColor="text1"/>
          <w:lang w:eastAsia="es-CO"/>
        </w:rPr>
        <w:t>El soporte del estudio de mercado realizado para los ítems no previstos se realizará a través de un acta realizada entre el contratista y el apoyo a la supervisión del contrato, adjuntando los soportes del estudio realizado. </w:t>
      </w:r>
    </w:p>
    <w:p w:rsidRPr="009827C7" w:rsidR="009827C7" w:rsidP="3FA20B12" w:rsidRDefault="3D49D614" w14:paraId="6D7E29BB"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1C13DA34" w14:textId="77777777">
      <w:pPr>
        <w:jc w:val="both"/>
        <w:textAlignment w:val="baseline"/>
        <w:rPr>
          <w:sz w:val="18"/>
          <w:szCs w:val="18"/>
          <w:lang w:eastAsia="es-CO"/>
        </w:rPr>
      </w:pPr>
      <w:r w:rsidRPr="3FA20B12">
        <w:rPr>
          <w:color w:val="000000" w:themeColor="text1"/>
          <w:lang w:eastAsia="es-CO"/>
        </w:rPr>
        <w:t>En el evento en que resulten defectuosos será devueltos por el apoyo a la supervisión y el operador o contratista deberá efectuar el cambio correspondiente ajustándose a las especificaciones ofertadas y contratadas dentro de un término máximo de dos (2) días hábiles siguientes a la fecha del requerimiento por parte del apoyo a la supervisión, sin que esto implique un costo adicional. </w:t>
      </w:r>
    </w:p>
    <w:p w:rsidRPr="009827C7" w:rsidR="009827C7" w:rsidP="3FA20B12" w:rsidRDefault="3D49D614" w14:paraId="40A6CCB1" w14:textId="77777777">
      <w:pPr>
        <w:jc w:val="both"/>
        <w:textAlignment w:val="baseline"/>
        <w:rPr>
          <w:sz w:val="18"/>
          <w:szCs w:val="18"/>
          <w:lang w:eastAsia="es-CO"/>
        </w:rPr>
      </w:pPr>
      <w:r w:rsidRPr="3FA20B12">
        <w:rPr>
          <w:color w:val="000000" w:themeColor="text1"/>
          <w:lang w:eastAsia="es-CO"/>
        </w:rPr>
        <w:t> </w:t>
      </w:r>
    </w:p>
    <w:p w:rsidRPr="00CB7027" w:rsidR="009827C7" w:rsidP="00CB7027" w:rsidRDefault="00CB7027" w14:paraId="5A0766EF" w14:textId="57D95014">
      <w:pPr>
        <w:jc w:val="both"/>
        <w:textAlignment w:val="baseline"/>
        <w:rPr>
          <w:b/>
          <w:bCs/>
          <w:color w:val="000000" w:themeColor="text1"/>
          <w:lang w:val="es-ES" w:eastAsia="es-CO"/>
        </w:rPr>
      </w:pPr>
      <w:r>
        <w:rPr>
          <w:b/>
          <w:bCs/>
          <w:color w:val="000000" w:themeColor="text1"/>
          <w:lang w:val="es-ES" w:eastAsia="es-CO"/>
        </w:rPr>
        <w:t xml:space="preserve">7.6 </w:t>
      </w:r>
      <w:r w:rsidRPr="00CB7027" w:rsidR="3D49D614">
        <w:rPr>
          <w:b/>
          <w:bCs/>
          <w:color w:val="000000" w:themeColor="text1"/>
          <w:lang w:val="es-ES" w:eastAsia="es-CO"/>
        </w:rPr>
        <w:t>Seguridad y Salud en el Trabajo </w:t>
      </w:r>
    </w:p>
    <w:p w:rsidRPr="009827C7" w:rsidR="009827C7" w:rsidP="3FA20B12" w:rsidRDefault="3D49D614" w14:paraId="6904C759"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77608A14" w14:textId="0B491807">
      <w:pPr>
        <w:jc w:val="both"/>
        <w:textAlignment w:val="baseline"/>
        <w:rPr>
          <w:sz w:val="18"/>
          <w:szCs w:val="18"/>
          <w:lang w:eastAsia="es-CO"/>
        </w:rPr>
      </w:pPr>
      <w:r w:rsidRPr="3FA20B12">
        <w:rPr>
          <w:color w:val="000000" w:themeColor="text1"/>
          <w:lang w:eastAsia="es-CO"/>
        </w:rPr>
        <w:t xml:space="preserve">Será responsabilidad del contratista, el cumplimiento de la normatividad legal vigente en materia de SEGURIDAD Y SALUD EN EL TRABAJO durante la ejecución del contrato, garantizando la gestión de la salud y la seguridad de los trabajadores y/o </w:t>
      </w:r>
      <w:r w:rsidRPr="3FA20B12" w:rsidR="24317E62">
        <w:rPr>
          <w:color w:val="000000" w:themeColor="text1"/>
          <w:lang w:eastAsia="es-CO"/>
        </w:rPr>
        <w:t>contratistas a</w:t>
      </w:r>
      <w:r w:rsidRPr="3FA20B12">
        <w:rPr>
          <w:color w:val="000000" w:themeColor="text1"/>
          <w:lang w:eastAsia="es-CO"/>
        </w:rPr>
        <w:t xml:space="preserve"> su cargo y/o partes interesadas. </w:t>
      </w:r>
    </w:p>
    <w:p w:rsidR="00CB7027" w:rsidP="00CB7027" w:rsidRDefault="3D49D614" w14:paraId="17F6070B" w14:textId="77777777">
      <w:pPr>
        <w:textAlignment w:val="baseline"/>
        <w:rPr>
          <w:sz w:val="18"/>
          <w:szCs w:val="18"/>
          <w:lang w:eastAsia="es-CO"/>
        </w:rPr>
      </w:pPr>
      <w:r w:rsidRPr="3FA20B12">
        <w:rPr>
          <w:color w:val="000000" w:themeColor="text1"/>
          <w:lang w:eastAsia="es-CO"/>
        </w:rPr>
        <w:t> </w:t>
      </w:r>
    </w:p>
    <w:p w:rsidRPr="00CB7027" w:rsidR="009827C7" w:rsidP="00CB7027" w:rsidRDefault="00CB7027" w14:paraId="46150EBD" w14:textId="5A3CF2F4">
      <w:pPr>
        <w:jc w:val="both"/>
        <w:textAlignment w:val="baseline"/>
        <w:rPr>
          <w:b/>
          <w:bCs/>
          <w:color w:val="000000" w:themeColor="text1"/>
          <w:lang w:val="es-ES" w:eastAsia="es-CO"/>
        </w:rPr>
      </w:pPr>
      <w:r w:rsidRPr="00CB7027">
        <w:rPr>
          <w:b/>
          <w:bCs/>
          <w:color w:val="000000" w:themeColor="text1"/>
          <w:lang w:val="es-ES" w:eastAsia="es-CO"/>
        </w:rPr>
        <w:t>7.</w:t>
      </w:r>
      <w:r>
        <w:rPr>
          <w:b/>
          <w:bCs/>
          <w:color w:val="000000" w:themeColor="text1"/>
          <w:lang w:val="es-ES" w:eastAsia="es-CO"/>
        </w:rPr>
        <w:t xml:space="preserve">7 </w:t>
      </w:r>
      <w:r w:rsidRPr="00CB7027" w:rsidR="3D49D614">
        <w:rPr>
          <w:b/>
          <w:bCs/>
          <w:color w:val="000000" w:themeColor="text1"/>
          <w:lang w:val="es-ES" w:eastAsia="es-CO"/>
        </w:rPr>
        <w:t>Buenas Prácticas Ambientales </w:t>
      </w:r>
    </w:p>
    <w:p w:rsidRPr="00D71E78" w:rsidR="009827C7" w:rsidP="3FA20B12" w:rsidRDefault="3D49D614" w14:paraId="30E33BAF" w14:textId="77777777">
      <w:pPr>
        <w:ind w:left="270"/>
        <w:textAlignment w:val="baseline"/>
        <w:rPr>
          <w:sz w:val="18"/>
          <w:szCs w:val="18"/>
          <w:lang w:eastAsia="es-CO"/>
        </w:rPr>
      </w:pPr>
      <w:r w:rsidRPr="3FA20B12">
        <w:rPr>
          <w:color w:val="000000" w:themeColor="text1"/>
          <w:lang w:eastAsia="es-CO"/>
        </w:rPr>
        <w:t> </w:t>
      </w:r>
    </w:p>
    <w:p w:rsidRPr="009827C7" w:rsidR="009827C7" w:rsidP="3FA20B12" w:rsidRDefault="3D49D614" w14:paraId="187565F1" w14:textId="77777777">
      <w:pPr>
        <w:jc w:val="both"/>
        <w:textAlignment w:val="baseline"/>
        <w:rPr>
          <w:sz w:val="18"/>
          <w:szCs w:val="18"/>
          <w:lang w:eastAsia="es-CO"/>
        </w:rPr>
      </w:pPr>
      <w:r w:rsidRPr="3FA20B12">
        <w:rPr>
          <w:color w:val="000000" w:themeColor="text1"/>
          <w:lang w:eastAsia="es-CO"/>
        </w:rPr>
        <w:t>El contratista deberá cumplir con la Guía de Contratación Sostenible de la secretaria de Gobierno de Bogotá específicamente en lo señalado en las fichas No. 9 “Impresión de folletos y publicaciones”, No. 10 “Servicio de transporte”, No. 17: “</w:t>
      </w:r>
      <w:r w:rsidRPr="3FA20B12">
        <w:rPr>
          <w:lang w:eastAsia="es-CO"/>
        </w:rPr>
        <w:t>Servicios integrales técnicos, operativos y logísticos para la realización de las actividades de bienestar”</w:t>
      </w:r>
      <w:r w:rsidRPr="3FA20B12">
        <w:rPr>
          <w:color w:val="000000" w:themeColor="text1"/>
          <w:lang w:eastAsia="es-CO"/>
        </w:rPr>
        <w:t xml:space="preserve"> y No. 23 “Servicio de catering” y soportar las evidencias establecidas por la normativa ambiental aplicable al desarrollo del objeto contractual. Igualmente se deberá cumplir con los estándares de desarrollo sostenible y reducción de daños ambientales. </w:t>
      </w:r>
    </w:p>
    <w:p w:rsidRPr="009827C7" w:rsidR="009827C7" w:rsidP="3FA20B12" w:rsidRDefault="3D49D614" w14:paraId="6AD49F52"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79F105A5" w14:textId="77777777">
      <w:pPr>
        <w:jc w:val="both"/>
        <w:textAlignment w:val="baseline"/>
        <w:rPr>
          <w:sz w:val="18"/>
          <w:szCs w:val="18"/>
          <w:lang w:eastAsia="es-CO"/>
        </w:rPr>
      </w:pPr>
      <w:r w:rsidRPr="3FA20B12">
        <w:rPr>
          <w:color w:val="000000" w:themeColor="text1"/>
          <w:lang w:eastAsia="es-CO"/>
        </w:rPr>
        <w:t>Las cuatro fichas mencionadas se anexan como adjunto al presente proceso. </w:t>
      </w:r>
    </w:p>
    <w:p w:rsidRPr="009827C7" w:rsidR="009827C7" w:rsidP="3FA20B12" w:rsidRDefault="3D49D614" w14:paraId="2E728AB2" w14:textId="77777777">
      <w:pPr>
        <w:jc w:val="both"/>
        <w:textAlignment w:val="baseline"/>
        <w:rPr>
          <w:sz w:val="18"/>
          <w:szCs w:val="18"/>
          <w:lang w:eastAsia="es-CO"/>
        </w:rPr>
      </w:pPr>
      <w:r w:rsidRPr="3FA20B12">
        <w:rPr>
          <w:color w:val="000000" w:themeColor="text1"/>
          <w:lang w:eastAsia="es-CO"/>
        </w:rPr>
        <w:t> </w:t>
      </w:r>
    </w:p>
    <w:p w:rsidRPr="009827C7" w:rsidR="009827C7" w:rsidP="3FA20B12" w:rsidRDefault="3D49D614" w14:paraId="7B3F9CF6" w14:textId="77777777">
      <w:pPr>
        <w:jc w:val="both"/>
        <w:textAlignment w:val="baseline"/>
        <w:rPr>
          <w:sz w:val="18"/>
          <w:szCs w:val="18"/>
          <w:lang w:eastAsia="es-CO"/>
        </w:rPr>
      </w:pPr>
      <w:r w:rsidRPr="3FA20B12">
        <w:rPr>
          <w:lang w:eastAsia="es-CO"/>
        </w:rPr>
        <w:t>Otras: </w:t>
      </w:r>
    </w:p>
    <w:p w:rsidRPr="009827C7" w:rsidR="009827C7" w:rsidP="3FA20B12" w:rsidRDefault="3D49D614" w14:paraId="52758273" w14:textId="77777777">
      <w:pPr>
        <w:jc w:val="both"/>
        <w:textAlignment w:val="baseline"/>
        <w:rPr>
          <w:sz w:val="18"/>
          <w:szCs w:val="18"/>
          <w:lang w:eastAsia="es-CO"/>
        </w:rPr>
      </w:pPr>
      <w:r w:rsidRPr="3FA20B12">
        <w:rPr>
          <w:lang w:eastAsia="es-CO"/>
        </w:rPr>
        <w:t>• Suministrar el mobiliario, equipos y en general todos y cada uno de los elementos necesarios y requeridos en cada actividad. </w:t>
      </w:r>
    </w:p>
    <w:p w:rsidRPr="009827C7" w:rsidR="009827C7" w:rsidP="3FA20B12" w:rsidRDefault="3D49D614" w14:paraId="011A6400" w14:textId="77777777">
      <w:pPr>
        <w:jc w:val="both"/>
        <w:textAlignment w:val="baseline"/>
        <w:rPr>
          <w:sz w:val="18"/>
          <w:szCs w:val="18"/>
          <w:lang w:eastAsia="es-CO"/>
        </w:rPr>
      </w:pPr>
      <w:r w:rsidRPr="3FA20B12">
        <w:rPr>
          <w:lang w:eastAsia="es-CO"/>
        </w:rPr>
        <w:t>• Suministrar toda la logística de cada actividad, la cual incluye transporte, descarga y levantamiento de carpas (si aplica), instalación de mobiliarios y escenografía dentro de las fechas y horas pactadas por la Alcaldía Local. </w:t>
      </w:r>
    </w:p>
    <w:p w:rsidRPr="009827C7" w:rsidR="009827C7" w:rsidP="3FA20B12" w:rsidRDefault="3D49D614" w14:paraId="6C7B0EE4" w14:textId="77777777">
      <w:pPr>
        <w:jc w:val="both"/>
        <w:textAlignment w:val="baseline"/>
        <w:rPr>
          <w:sz w:val="18"/>
          <w:szCs w:val="18"/>
          <w:lang w:eastAsia="es-CO"/>
        </w:rPr>
      </w:pPr>
      <w:r w:rsidRPr="3FA20B12">
        <w:rPr>
          <w:lang w:eastAsia="es-CO"/>
        </w:rPr>
        <w:t>• El asociado deberá aportar previamente el programa del evento (el cual detalla la agenda y paso a paso de lo que se ejecutará en el día). </w:t>
      </w:r>
    </w:p>
    <w:p w:rsidRPr="009827C7" w:rsidR="009827C7" w:rsidP="3FA20B12" w:rsidRDefault="3D49D614" w14:paraId="47F73831" w14:textId="26EAD129">
      <w:pPr>
        <w:jc w:val="both"/>
        <w:textAlignment w:val="baseline"/>
        <w:rPr>
          <w:sz w:val="18"/>
          <w:szCs w:val="18"/>
          <w:lang w:eastAsia="es-CO"/>
        </w:rPr>
      </w:pPr>
      <w:r w:rsidRPr="3FA20B12">
        <w:rPr>
          <w:lang w:eastAsia="es-CO"/>
        </w:rPr>
        <w:t xml:space="preserve">• Garantizar la materialización de los enfoques </w:t>
      </w:r>
      <w:r w:rsidRPr="3FA20B12" w:rsidR="70B21807">
        <w:rPr>
          <w:lang w:eastAsia="es-CO"/>
        </w:rPr>
        <w:t>de las</w:t>
      </w:r>
      <w:r w:rsidRPr="3FA20B12">
        <w:rPr>
          <w:lang w:eastAsia="es-CO"/>
        </w:rPr>
        <w:t xml:space="preserve"> </w:t>
      </w:r>
      <w:r w:rsidRPr="3FA20B12" w:rsidR="0CABA009">
        <w:rPr>
          <w:lang w:eastAsia="es-CO"/>
        </w:rPr>
        <w:t>políticas</w:t>
      </w:r>
      <w:r w:rsidRPr="3FA20B12">
        <w:rPr>
          <w:lang w:eastAsia="es-CO"/>
        </w:rPr>
        <w:t xml:space="preserve"> públicas de salud para Bogotá D.C. en el desarrollo de cada una de las etapas y categorías. </w:t>
      </w:r>
    </w:p>
    <w:p w:rsidRPr="009827C7" w:rsidR="009827C7" w:rsidP="3FA20B12" w:rsidRDefault="3D49D614" w14:paraId="72337C73" w14:textId="77777777">
      <w:pPr>
        <w:jc w:val="both"/>
        <w:textAlignment w:val="baseline"/>
        <w:rPr>
          <w:sz w:val="18"/>
          <w:szCs w:val="18"/>
          <w:lang w:eastAsia="es-CO"/>
        </w:rPr>
      </w:pPr>
      <w:r w:rsidRPr="3FA20B12">
        <w:rPr>
          <w:lang w:eastAsia="es-CO"/>
        </w:rPr>
        <w:t>• Convocar y llevar a cabo junto con el apoyo a la supervisión días previos a cada actividad una reunión con el propósito de verificar el cumplimiento de todas las exigencias logísticas para el desarrollo de estas. </w:t>
      </w:r>
    </w:p>
    <w:p w:rsidRPr="009827C7" w:rsidR="009827C7" w:rsidP="3FA20B12" w:rsidRDefault="3D49D614" w14:paraId="3C3A4103" w14:textId="77777777">
      <w:pPr>
        <w:jc w:val="both"/>
        <w:textAlignment w:val="baseline"/>
        <w:rPr>
          <w:sz w:val="18"/>
          <w:szCs w:val="18"/>
          <w:lang w:eastAsia="es-CO"/>
        </w:rPr>
      </w:pPr>
      <w:r w:rsidRPr="3FA20B12">
        <w:rPr>
          <w:lang w:eastAsia="es-CO"/>
        </w:rPr>
        <w:t>• La verificación de las metodologías, temáticas, piezas comunicativas, material pedagógico y demás material POP deberá ser revisado y aprobado por el Comité Técnico de Seguimiento. </w:t>
      </w:r>
    </w:p>
    <w:p w:rsidRPr="009827C7" w:rsidR="009827C7" w:rsidP="3FA20B12" w:rsidRDefault="3D49D614" w14:paraId="21DCE609" w14:textId="77777777">
      <w:pPr>
        <w:jc w:val="both"/>
        <w:textAlignment w:val="baseline"/>
        <w:rPr>
          <w:sz w:val="18"/>
          <w:szCs w:val="18"/>
          <w:lang w:eastAsia="es-CO"/>
        </w:rPr>
      </w:pPr>
      <w:r w:rsidRPr="3FA20B12">
        <w:rPr>
          <w:lang w:eastAsia="es-CO"/>
        </w:rPr>
        <w:t>• El asociado deberá mantener la organización, coherencia y aportar con claridad la información que se le requiera, de manera diferenciada durante toda la ejecución por componentes y/o metas. </w:t>
      </w:r>
    </w:p>
    <w:p w:rsidRPr="009827C7" w:rsidR="009827C7" w:rsidP="3FA20B12" w:rsidRDefault="3D49D614" w14:paraId="3271A7DC" w14:textId="77777777">
      <w:pPr>
        <w:jc w:val="both"/>
        <w:textAlignment w:val="baseline"/>
        <w:rPr>
          <w:sz w:val="18"/>
          <w:szCs w:val="18"/>
          <w:lang w:eastAsia="es-CO"/>
        </w:rPr>
      </w:pPr>
      <w:r w:rsidRPr="3FA20B12">
        <w:rPr>
          <w:lang w:eastAsia="es-CO"/>
        </w:rPr>
        <w:t>• Garantizar el desmonte de carpas, mobiliarios y demás elementos que lo requieran y que fueron usados en cada actividad. </w:t>
      </w:r>
    </w:p>
    <w:p w:rsidRPr="009827C7" w:rsidR="009827C7" w:rsidP="3FA20B12" w:rsidRDefault="3D49D614" w14:paraId="4D416C6D" w14:textId="77777777">
      <w:pPr>
        <w:jc w:val="both"/>
        <w:textAlignment w:val="baseline"/>
        <w:rPr>
          <w:sz w:val="18"/>
          <w:szCs w:val="18"/>
          <w:lang w:eastAsia="es-CO"/>
        </w:rPr>
      </w:pPr>
      <w:r w:rsidRPr="3FA20B12">
        <w:rPr>
          <w:lang w:eastAsia="es-CO"/>
        </w:rPr>
        <w:t>• Dejar cada espacio usado en buenas condiciones realizando el proceso de levantamiento de residuos procedentes de la actividad desarrollada. </w:t>
      </w:r>
    </w:p>
    <w:p w:rsidRPr="009827C7" w:rsidR="009827C7" w:rsidP="3FA20B12" w:rsidRDefault="3D49D614" w14:paraId="61E972B4" w14:textId="77777777">
      <w:pPr>
        <w:jc w:val="both"/>
        <w:textAlignment w:val="baseline"/>
        <w:rPr>
          <w:sz w:val="18"/>
          <w:szCs w:val="18"/>
          <w:lang w:eastAsia="es-CO"/>
        </w:rPr>
      </w:pPr>
      <w:r w:rsidRPr="3FA20B12">
        <w:rPr>
          <w:b/>
          <w:bCs/>
          <w:lang w:eastAsia="es-CO"/>
        </w:rPr>
        <w:t> </w:t>
      </w:r>
      <w:r w:rsidRPr="3FA20B12">
        <w:rPr>
          <w:lang w:eastAsia="es-CO"/>
        </w:rPr>
        <w:t> </w:t>
      </w:r>
    </w:p>
    <w:p w:rsidRPr="009827C7" w:rsidR="009827C7" w:rsidP="3FA20B12" w:rsidRDefault="3D49D614" w14:paraId="53E24CD0" w14:textId="4BE1FF3C">
      <w:pPr>
        <w:jc w:val="both"/>
        <w:textAlignment w:val="baseline"/>
        <w:rPr>
          <w:sz w:val="18"/>
          <w:szCs w:val="18"/>
          <w:lang w:eastAsia="es-CO"/>
        </w:rPr>
      </w:pPr>
      <w:r w:rsidRPr="3FA20B12">
        <w:rPr>
          <w:b/>
          <w:bCs/>
          <w:lang w:eastAsia="es-CO"/>
        </w:rPr>
        <w:t>Nota</w:t>
      </w:r>
      <w:r w:rsidRPr="3FA20B12" w:rsidR="010B9D34">
        <w:rPr>
          <w:b/>
          <w:bCs/>
          <w:lang w:eastAsia="es-CO"/>
        </w:rPr>
        <w:t xml:space="preserve"> 75</w:t>
      </w:r>
      <w:r w:rsidRPr="3FA20B12">
        <w:rPr>
          <w:b/>
          <w:bCs/>
          <w:lang w:eastAsia="es-CO"/>
        </w:rPr>
        <w:t>:</w:t>
      </w:r>
      <w:r w:rsidRPr="3FA20B12">
        <w:rPr>
          <w:lang w:eastAsia="es-CO"/>
        </w:rPr>
        <w:t xml:space="preserve"> Así mismo, se tendrán en cuenta las fichas verdes de contratación que se encuentren en la guía verde de la Secretaría de Gobierno y las fichas con criterios de sostenibilidad del Ministerio de Ambiente y Desarrollo Sostenible, para establecer los criterios ambientales aplicables a los bienes y/o servicios a contratar. </w:t>
      </w:r>
    </w:p>
    <w:p w:rsidRPr="009827C7" w:rsidR="009827C7" w:rsidP="3FA20B12" w:rsidRDefault="3D49D614" w14:paraId="2BA9B735" w14:textId="77777777">
      <w:pPr>
        <w:jc w:val="both"/>
        <w:textAlignment w:val="baseline"/>
        <w:rPr>
          <w:sz w:val="18"/>
          <w:szCs w:val="18"/>
          <w:lang w:eastAsia="es-CO"/>
        </w:rPr>
      </w:pPr>
      <w:r w:rsidRPr="3FA20B12">
        <w:rPr>
          <w:lang w:eastAsia="es-CO"/>
        </w:rPr>
        <w:t> </w:t>
      </w:r>
    </w:p>
    <w:p w:rsidRPr="009827C7" w:rsidR="009827C7" w:rsidP="3FA20B12" w:rsidRDefault="3D49D614" w14:paraId="28E63875" w14:textId="77777777">
      <w:pPr>
        <w:jc w:val="both"/>
        <w:textAlignment w:val="baseline"/>
        <w:rPr>
          <w:sz w:val="18"/>
          <w:szCs w:val="18"/>
          <w:lang w:eastAsia="es-CO"/>
        </w:rPr>
      </w:pPr>
      <w:r w:rsidRPr="3FA20B12">
        <w:rPr>
          <w:color w:val="000000" w:themeColor="text1"/>
          <w:lang w:eastAsia="es-CO"/>
        </w:rPr>
        <w:t> </w:t>
      </w:r>
    </w:p>
    <w:p w:rsidR="009827C7" w:rsidP="3FA20B12" w:rsidRDefault="00CB7027" w14:paraId="21C8CE92" w14:textId="51B04954">
      <w:pPr>
        <w:pStyle w:val="paragraph"/>
        <w:spacing w:before="0" w:beforeAutospacing="0" w:after="0" w:afterAutospacing="0"/>
        <w:jc w:val="both"/>
        <w:textAlignment w:val="baseline"/>
        <w:rPr>
          <w:sz w:val="18"/>
          <w:szCs w:val="18"/>
        </w:rPr>
      </w:pPr>
      <w:r>
        <w:rPr>
          <w:rStyle w:val="normaltextrun"/>
          <w:b/>
          <w:bCs/>
          <w:color w:val="000000" w:themeColor="text1"/>
        </w:rPr>
        <w:t>8</w:t>
      </w:r>
      <w:r w:rsidRPr="3FA20B12" w:rsidR="2985BD09">
        <w:rPr>
          <w:rStyle w:val="normaltextrun"/>
          <w:b/>
          <w:bCs/>
          <w:color w:val="000000" w:themeColor="text1"/>
        </w:rPr>
        <w:t xml:space="preserve">. </w:t>
      </w:r>
      <w:r w:rsidRPr="3FA20B12" w:rsidR="34592D68">
        <w:rPr>
          <w:rStyle w:val="normaltextrun"/>
          <w:b/>
          <w:bCs/>
          <w:color w:val="000000" w:themeColor="text1"/>
        </w:rPr>
        <w:t xml:space="preserve"> </w:t>
      </w:r>
      <w:r w:rsidRPr="3FA20B12" w:rsidR="3D49D614">
        <w:rPr>
          <w:rStyle w:val="normaltextrun"/>
          <w:b/>
          <w:bCs/>
          <w:color w:val="000000" w:themeColor="text1"/>
        </w:rPr>
        <w:t>PLAZO DE EJECUCIÓN </w:t>
      </w:r>
      <w:r w:rsidRPr="3FA20B12" w:rsidR="3D49D614">
        <w:rPr>
          <w:rStyle w:val="eop"/>
          <w:color w:val="000000" w:themeColor="text1"/>
        </w:rPr>
        <w:t> </w:t>
      </w:r>
    </w:p>
    <w:p w:rsidR="009827C7" w:rsidP="3FA20B12" w:rsidRDefault="3D49D614" w14:paraId="2FA985CA" w14:textId="77777777">
      <w:pPr>
        <w:pStyle w:val="paragraph"/>
        <w:spacing w:before="0" w:beforeAutospacing="0" w:after="0" w:afterAutospacing="0"/>
        <w:jc w:val="both"/>
        <w:textAlignment w:val="baseline"/>
        <w:rPr>
          <w:sz w:val="18"/>
          <w:szCs w:val="18"/>
        </w:rPr>
      </w:pPr>
      <w:r w:rsidRPr="3FA20B12">
        <w:rPr>
          <w:rStyle w:val="eop"/>
          <w:color w:val="000000" w:themeColor="text1"/>
        </w:rPr>
        <w:t> </w:t>
      </w:r>
    </w:p>
    <w:p w:rsidR="009827C7" w:rsidP="3FA20B12" w:rsidRDefault="3D49D614" w14:paraId="157E6C8E" w14:textId="77777777">
      <w:pPr>
        <w:pStyle w:val="paragraph"/>
        <w:spacing w:before="0" w:beforeAutospacing="0" w:after="0" w:afterAutospacing="0"/>
        <w:jc w:val="both"/>
        <w:textAlignment w:val="baseline"/>
        <w:rPr>
          <w:sz w:val="18"/>
          <w:szCs w:val="18"/>
        </w:rPr>
      </w:pPr>
      <w:r w:rsidRPr="3FA20B12">
        <w:rPr>
          <w:rStyle w:val="normaltextrun"/>
          <w:color w:val="000000" w:themeColor="text1"/>
        </w:rPr>
        <w:t xml:space="preserve">El plazo del contrato es de SIETE (7) meses contados a partir de la fecha de suscripción del acta de inicio, la cual será firmada por la alcaldesa Local, el contratista y/o el apoyo a la supervisión que designe el FDL, previa aprobación de los requisitos de perfeccionamiento y ejecución. </w:t>
      </w:r>
      <w:r w:rsidRPr="3FA20B12">
        <w:rPr>
          <w:rStyle w:val="eop"/>
          <w:color w:val="000000" w:themeColor="text1"/>
        </w:rPr>
        <w:t> </w:t>
      </w:r>
    </w:p>
    <w:p w:rsidRPr="009827C7" w:rsidR="009827C7" w:rsidP="3FA20B12" w:rsidRDefault="3D49D614" w14:paraId="2E1732B8" w14:textId="77777777">
      <w:pPr>
        <w:pStyle w:val="paragraph"/>
        <w:spacing w:before="0" w:beforeAutospacing="0" w:after="0" w:afterAutospacing="0"/>
        <w:jc w:val="both"/>
        <w:textAlignment w:val="baseline"/>
        <w:rPr>
          <w:sz w:val="18"/>
          <w:szCs w:val="18"/>
        </w:rPr>
      </w:pPr>
      <w:r w:rsidRPr="3FA20B12">
        <w:rPr>
          <w:rStyle w:val="eop"/>
          <w:color w:val="000000" w:themeColor="text1"/>
        </w:rPr>
        <w:t> </w:t>
      </w:r>
    </w:p>
    <w:p w:rsidR="009827C7" w:rsidP="3FA20B12" w:rsidRDefault="00CB7027" w14:paraId="4B0179FC" w14:textId="7DCFECFD">
      <w:pPr>
        <w:pStyle w:val="paragraph"/>
        <w:spacing w:before="0" w:beforeAutospacing="0" w:after="0" w:afterAutospacing="0"/>
        <w:ind w:right="45"/>
        <w:jc w:val="both"/>
        <w:textAlignment w:val="baseline"/>
        <w:rPr>
          <w:sz w:val="18"/>
          <w:szCs w:val="18"/>
        </w:rPr>
      </w:pPr>
      <w:r>
        <w:rPr>
          <w:rStyle w:val="normaltextrun"/>
          <w:b/>
          <w:bCs/>
          <w:lang w:val="es-ES"/>
        </w:rPr>
        <w:t>8</w:t>
      </w:r>
      <w:r w:rsidRPr="3FA20B12" w:rsidR="3D49D614">
        <w:rPr>
          <w:rStyle w:val="normaltextrun"/>
          <w:b/>
          <w:bCs/>
          <w:lang w:val="es-ES"/>
        </w:rPr>
        <w:t xml:space="preserve">.1 </w:t>
      </w:r>
      <w:r w:rsidRPr="3FA20B12" w:rsidR="3D49D614">
        <w:rPr>
          <w:rStyle w:val="normaltextrun"/>
          <w:b/>
          <w:bCs/>
        </w:rPr>
        <w:t xml:space="preserve">Cronograma y plan de trabajo: </w:t>
      </w:r>
      <w:r w:rsidRPr="3FA20B12" w:rsidR="3D49D614">
        <w:rPr>
          <w:rStyle w:val="normaltextrun"/>
        </w:rPr>
        <w:t>EL CONTRATISTA presentará a la interventoría y/o supervisión un cronograma de actividades donde se establecerán los tiempos de ejecución de las actividades planteadas en el proyecto, teniendo en cuenta que el plazo de ejecución es de S</w:t>
      </w:r>
      <w:r w:rsidRPr="3FA20B12" w:rsidR="5AC416D9">
        <w:rPr>
          <w:rStyle w:val="normaltextrun"/>
        </w:rPr>
        <w:t>iete</w:t>
      </w:r>
      <w:r w:rsidRPr="3FA20B12" w:rsidR="3D49D614">
        <w:rPr>
          <w:rStyle w:val="normaltextrun"/>
        </w:rPr>
        <w:t xml:space="preserve"> (</w:t>
      </w:r>
      <w:r w:rsidRPr="3FA20B12" w:rsidR="5AC416D9">
        <w:rPr>
          <w:rStyle w:val="normaltextrun"/>
        </w:rPr>
        <w:t>7</w:t>
      </w:r>
      <w:r w:rsidRPr="3FA20B12" w:rsidR="3D49D614">
        <w:rPr>
          <w:rStyle w:val="normaltextrun"/>
        </w:rPr>
        <w:t>) meses a partir de la firma del acta de inicio. La interventoría y/o la supervisión deberán realizar la aprobación de los documentos.</w:t>
      </w:r>
      <w:r w:rsidRPr="3FA20B12" w:rsidR="3D49D614">
        <w:rPr>
          <w:rStyle w:val="eop"/>
        </w:rPr>
        <w:t> </w:t>
      </w:r>
    </w:p>
    <w:p w:rsidR="009827C7" w:rsidP="3FA20B12" w:rsidRDefault="3D49D614" w14:paraId="12B19AC8" w14:textId="77777777">
      <w:pPr>
        <w:pStyle w:val="paragraph"/>
        <w:spacing w:before="0" w:beforeAutospacing="0" w:after="0" w:afterAutospacing="0"/>
        <w:ind w:right="45"/>
        <w:jc w:val="both"/>
        <w:textAlignment w:val="baseline"/>
        <w:rPr>
          <w:sz w:val="18"/>
          <w:szCs w:val="18"/>
        </w:rPr>
      </w:pPr>
      <w:r w:rsidRPr="3FA20B12">
        <w:rPr>
          <w:rStyle w:val="normaltextrun"/>
        </w:rPr>
        <w:t> </w:t>
      </w:r>
      <w:r w:rsidRPr="3FA20B12">
        <w:rPr>
          <w:rStyle w:val="eop"/>
        </w:rPr>
        <w:t> </w:t>
      </w:r>
    </w:p>
    <w:p w:rsidRPr="002374F0" w:rsidR="009827C7" w:rsidP="3FA20B12" w:rsidRDefault="3D49D614" w14:paraId="428BA327" w14:textId="77777777">
      <w:pPr>
        <w:pStyle w:val="paragraph"/>
        <w:spacing w:before="0" w:beforeAutospacing="0" w:after="0" w:afterAutospacing="0"/>
        <w:ind w:right="45"/>
        <w:jc w:val="both"/>
        <w:textAlignment w:val="baseline"/>
        <w:rPr>
          <w:rStyle w:val="normaltextrun"/>
          <w:color w:val="000000" w:themeColor="text1"/>
        </w:rPr>
      </w:pPr>
      <w:r w:rsidRPr="002374F0">
        <w:rPr>
          <w:rStyle w:val="normaltextrun"/>
          <w:color w:val="000000" w:themeColor="text1"/>
        </w:rPr>
        <w:t>De acuerdo con las estimaciones realizadas desde el Fondo de Desarrollo Local de los Mártires, para la fijación del plazo de ejecución correspondiente a siete (7) meses, el cronograma deberá estar sujeto a: </w:t>
      </w:r>
    </w:p>
    <w:p w:rsidR="009827C7" w:rsidP="3FA20B12" w:rsidRDefault="009827C7" w14:paraId="3DE5D8FB" w14:textId="64B67639">
      <w:pPr>
        <w:jc w:val="both"/>
        <w:textAlignment w:val="baseline"/>
        <w:rPr>
          <w:b/>
          <w:bCs/>
          <w:lang w:val="es-ES" w:eastAsia="es-CO"/>
        </w:rPr>
      </w:pPr>
    </w:p>
    <w:p w:rsidR="00435757" w:rsidP="3FA20B12" w:rsidRDefault="00435757" w14:paraId="46E24638" w14:textId="71ACA031">
      <w:pPr>
        <w:jc w:val="both"/>
        <w:textAlignment w:val="baseline"/>
        <w:rPr>
          <w:b/>
          <w:bCs/>
          <w:lang w:val="es-ES" w:eastAsia="es-CO"/>
        </w:rPr>
      </w:pPr>
    </w:p>
    <w:tbl>
      <w:tblPr>
        <w:tblW w:w="9378" w:type="dxa"/>
        <w:tblCellMar>
          <w:left w:w="70" w:type="dxa"/>
          <w:right w:w="70" w:type="dxa"/>
        </w:tblCellMar>
        <w:tblLook w:val="04A0" w:firstRow="1" w:lastRow="0" w:firstColumn="1" w:lastColumn="0" w:noHBand="0" w:noVBand="1"/>
      </w:tblPr>
      <w:tblGrid>
        <w:gridCol w:w="2405"/>
        <w:gridCol w:w="851"/>
        <w:gridCol w:w="667"/>
        <w:gridCol w:w="650"/>
        <w:gridCol w:w="707"/>
        <w:gridCol w:w="500"/>
        <w:gridCol w:w="499"/>
        <w:gridCol w:w="554"/>
        <w:gridCol w:w="499"/>
        <w:gridCol w:w="500"/>
        <w:gridCol w:w="499"/>
        <w:gridCol w:w="554"/>
        <w:gridCol w:w="499"/>
      </w:tblGrid>
      <w:tr w:rsidRPr="00435757" w:rsidR="00435757" w:rsidTr="3FA20B12" w14:paraId="1F608367" w14:textId="77777777">
        <w:trPr>
          <w:trHeight w:val="290"/>
        </w:trPr>
        <w:tc>
          <w:tcPr>
            <w:tcW w:w="240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29D8C3C5" w14:textId="77777777">
            <w:pPr>
              <w:rPr>
                <w:b/>
                <w:bCs/>
                <w:color w:val="000000"/>
                <w:sz w:val="18"/>
                <w:szCs w:val="18"/>
                <w:lang w:eastAsia="es-CO"/>
              </w:rPr>
            </w:pPr>
            <w:r w:rsidRPr="3FA20B12">
              <w:rPr>
                <w:b/>
                <w:bCs/>
                <w:color w:val="000000" w:themeColor="text1"/>
                <w:sz w:val="18"/>
                <w:szCs w:val="18"/>
                <w:lang w:eastAsia="es-CO"/>
              </w:rPr>
              <w:t>ACTIVIDADES Y ETAPAS</w:t>
            </w:r>
          </w:p>
        </w:tc>
        <w:tc>
          <w:tcPr>
            <w:tcW w:w="2875" w:type="dxa"/>
            <w:gridSpan w:val="4"/>
            <w:tcBorders>
              <w:top w:val="single" w:color="auto" w:sz="4" w:space="0"/>
              <w:left w:val="nil"/>
              <w:bottom w:val="single" w:color="auto" w:sz="4" w:space="0"/>
              <w:right w:val="single" w:color="auto" w:sz="4" w:space="0"/>
            </w:tcBorders>
            <w:shd w:val="clear" w:color="auto" w:fill="auto"/>
            <w:noWrap/>
            <w:vAlign w:val="bottom"/>
            <w:hideMark/>
          </w:tcPr>
          <w:p w:rsidRPr="00435757" w:rsidR="00435757" w:rsidP="3FA20B12" w:rsidRDefault="15E4E466" w14:paraId="7BDB1D14" w14:textId="77777777">
            <w:pPr>
              <w:jc w:val="center"/>
              <w:rPr>
                <w:b/>
                <w:bCs/>
                <w:color w:val="000000"/>
                <w:sz w:val="16"/>
                <w:szCs w:val="16"/>
                <w:lang w:eastAsia="es-CO"/>
              </w:rPr>
            </w:pPr>
            <w:r w:rsidRPr="3FA20B12">
              <w:rPr>
                <w:b/>
                <w:bCs/>
                <w:color w:val="000000" w:themeColor="text1"/>
                <w:sz w:val="16"/>
                <w:szCs w:val="16"/>
                <w:lang w:eastAsia="es-CO"/>
              </w:rPr>
              <w:t>MES 1</w:t>
            </w:r>
          </w:p>
        </w:tc>
        <w:tc>
          <w:tcPr>
            <w:tcW w:w="2049" w:type="dxa"/>
            <w:gridSpan w:val="4"/>
            <w:tcBorders>
              <w:top w:val="single" w:color="auto" w:sz="4" w:space="0"/>
              <w:left w:val="nil"/>
              <w:bottom w:val="single" w:color="auto" w:sz="4" w:space="0"/>
              <w:right w:val="single" w:color="auto" w:sz="4" w:space="0"/>
            </w:tcBorders>
            <w:shd w:val="clear" w:color="auto" w:fill="auto"/>
            <w:noWrap/>
            <w:vAlign w:val="bottom"/>
            <w:hideMark/>
          </w:tcPr>
          <w:p w:rsidRPr="00435757" w:rsidR="00435757" w:rsidP="3FA20B12" w:rsidRDefault="15E4E466" w14:paraId="1FF7882C" w14:textId="77777777">
            <w:pPr>
              <w:jc w:val="center"/>
              <w:rPr>
                <w:b/>
                <w:bCs/>
                <w:color w:val="000000"/>
                <w:sz w:val="16"/>
                <w:szCs w:val="16"/>
                <w:lang w:eastAsia="es-CO"/>
              </w:rPr>
            </w:pPr>
            <w:r w:rsidRPr="3FA20B12">
              <w:rPr>
                <w:b/>
                <w:bCs/>
                <w:color w:val="000000" w:themeColor="text1"/>
                <w:sz w:val="16"/>
                <w:szCs w:val="16"/>
                <w:lang w:eastAsia="es-CO"/>
              </w:rPr>
              <w:t>MES 2</w:t>
            </w:r>
          </w:p>
        </w:tc>
        <w:tc>
          <w:tcPr>
            <w:tcW w:w="2049" w:type="dxa"/>
            <w:gridSpan w:val="4"/>
            <w:tcBorders>
              <w:top w:val="single" w:color="auto" w:sz="4" w:space="0"/>
              <w:left w:val="nil"/>
              <w:bottom w:val="single" w:color="auto" w:sz="4" w:space="0"/>
              <w:right w:val="single" w:color="auto" w:sz="4" w:space="0"/>
            </w:tcBorders>
            <w:shd w:val="clear" w:color="auto" w:fill="auto"/>
            <w:noWrap/>
            <w:vAlign w:val="bottom"/>
            <w:hideMark/>
          </w:tcPr>
          <w:p w:rsidRPr="00435757" w:rsidR="00435757" w:rsidP="3FA20B12" w:rsidRDefault="15E4E466" w14:paraId="762FB5DB" w14:textId="77777777">
            <w:pPr>
              <w:jc w:val="center"/>
              <w:rPr>
                <w:b/>
                <w:bCs/>
                <w:color w:val="000000"/>
                <w:sz w:val="16"/>
                <w:szCs w:val="16"/>
                <w:lang w:eastAsia="es-CO"/>
              </w:rPr>
            </w:pPr>
            <w:r w:rsidRPr="3FA20B12">
              <w:rPr>
                <w:b/>
                <w:bCs/>
                <w:color w:val="000000" w:themeColor="text1"/>
                <w:sz w:val="16"/>
                <w:szCs w:val="16"/>
                <w:lang w:eastAsia="es-CO"/>
              </w:rPr>
              <w:t>MES 2</w:t>
            </w:r>
          </w:p>
        </w:tc>
      </w:tr>
      <w:tr w:rsidRPr="00435757" w:rsidR="00435757" w:rsidTr="3FA20B12" w14:paraId="650B0E7B"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549DCF2C" w14:textId="77777777">
            <w:pPr>
              <w:rPr>
                <w:b/>
                <w:bCs/>
                <w:color w:val="000000"/>
                <w:sz w:val="18"/>
                <w:szCs w:val="18"/>
                <w:lang w:eastAsia="es-CO"/>
              </w:rPr>
            </w:pPr>
            <w:r w:rsidRPr="3FA20B12">
              <w:rPr>
                <w:b/>
                <w:bCs/>
                <w:color w:val="000000" w:themeColor="text1"/>
                <w:sz w:val="18"/>
                <w:szCs w:val="18"/>
                <w:lang w:eastAsia="es-CO"/>
              </w:rPr>
              <w:t xml:space="preserve">ETAPA DE ALISTAMIENTO </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521B322" w14:textId="77777777">
            <w:pPr>
              <w:rPr>
                <w:b/>
                <w:bCs/>
                <w:color w:val="000000"/>
                <w:sz w:val="16"/>
                <w:szCs w:val="16"/>
                <w:lang w:eastAsia="es-CO"/>
              </w:rPr>
            </w:pPr>
            <w:proofErr w:type="spellStart"/>
            <w:r w:rsidRPr="3FA20B12">
              <w:rPr>
                <w:b/>
                <w:bCs/>
                <w:color w:val="000000" w:themeColor="text1"/>
                <w:sz w:val="16"/>
                <w:szCs w:val="16"/>
                <w:lang w:eastAsia="es-CO"/>
              </w:rPr>
              <w:t>Sem</w:t>
            </w:r>
            <w:proofErr w:type="spellEnd"/>
            <w:r w:rsidRPr="3FA20B12">
              <w:rPr>
                <w:b/>
                <w:bCs/>
                <w:color w:val="000000" w:themeColor="text1"/>
                <w:sz w:val="16"/>
                <w:szCs w:val="16"/>
                <w:lang w:eastAsia="es-CO"/>
              </w:rPr>
              <w:t>. 1</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8E20BA0" w14:textId="77777777">
            <w:pPr>
              <w:rPr>
                <w:b/>
                <w:bCs/>
                <w:color w:val="000000"/>
                <w:sz w:val="16"/>
                <w:szCs w:val="16"/>
                <w:lang w:eastAsia="es-CO"/>
              </w:rPr>
            </w:pPr>
            <w:proofErr w:type="spellStart"/>
            <w:r w:rsidRPr="3FA20B12">
              <w:rPr>
                <w:b/>
                <w:bCs/>
                <w:color w:val="000000" w:themeColor="text1"/>
                <w:sz w:val="16"/>
                <w:szCs w:val="16"/>
                <w:lang w:eastAsia="es-CO"/>
              </w:rPr>
              <w:t>Sem</w:t>
            </w:r>
            <w:proofErr w:type="spellEnd"/>
            <w:r w:rsidRPr="3FA20B12">
              <w:rPr>
                <w:b/>
                <w:bCs/>
                <w:color w:val="000000" w:themeColor="text1"/>
                <w:sz w:val="16"/>
                <w:szCs w:val="16"/>
                <w:lang w:eastAsia="es-CO"/>
              </w:rPr>
              <w:t>. 2</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2E4BEA8" w14:textId="77777777">
            <w:pPr>
              <w:rPr>
                <w:b/>
                <w:bCs/>
                <w:color w:val="000000"/>
                <w:sz w:val="16"/>
                <w:szCs w:val="16"/>
                <w:lang w:eastAsia="es-CO"/>
              </w:rPr>
            </w:pPr>
            <w:r w:rsidRPr="3FA20B12">
              <w:rPr>
                <w:b/>
                <w:bCs/>
                <w:color w:val="000000" w:themeColor="text1"/>
                <w:sz w:val="16"/>
                <w:szCs w:val="16"/>
                <w:lang w:eastAsia="es-CO"/>
              </w:rPr>
              <w:t>Sem.3</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C732273" w14:textId="77777777">
            <w:pPr>
              <w:rPr>
                <w:b/>
                <w:bCs/>
                <w:color w:val="000000"/>
                <w:sz w:val="16"/>
                <w:szCs w:val="16"/>
                <w:lang w:eastAsia="es-CO"/>
              </w:rPr>
            </w:pPr>
            <w:proofErr w:type="spellStart"/>
            <w:r w:rsidRPr="3FA20B12">
              <w:rPr>
                <w:b/>
                <w:bCs/>
                <w:color w:val="000000" w:themeColor="text1"/>
                <w:sz w:val="16"/>
                <w:szCs w:val="16"/>
                <w:lang w:eastAsia="es-CO"/>
              </w:rPr>
              <w:t>Sem</w:t>
            </w:r>
            <w:proofErr w:type="spellEnd"/>
            <w:r w:rsidRPr="3FA20B12">
              <w:rPr>
                <w:b/>
                <w:bCs/>
                <w:color w:val="000000" w:themeColor="text1"/>
                <w:sz w:val="16"/>
                <w:szCs w:val="16"/>
                <w:lang w:eastAsia="es-CO"/>
              </w:rPr>
              <w:t>. 4</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7FD7370" w14:textId="77777777">
            <w:pPr>
              <w:rPr>
                <w:b/>
                <w:bCs/>
                <w:color w:val="000000"/>
                <w:sz w:val="16"/>
                <w:szCs w:val="16"/>
                <w:lang w:eastAsia="es-CO"/>
              </w:rPr>
            </w:pPr>
            <w:proofErr w:type="spellStart"/>
            <w:r w:rsidRPr="3FA20B12">
              <w:rPr>
                <w:b/>
                <w:bCs/>
                <w:color w:val="000000" w:themeColor="text1"/>
                <w:sz w:val="16"/>
                <w:szCs w:val="16"/>
                <w:lang w:eastAsia="es-CO"/>
              </w:rPr>
              <w:t>Sem</w:t>
            </w:r>
            <w:proofErr w:type="spellEnd"/>
            <w:r w:rsidRPr="3FA20B12">
              <w:rPr>
                <w:b/>
                <w:bCs/>
                <w:color w:val="000000" w:themeColor="text1"/>
                <w:sz w:val="16"/>
                <w:szCs w:val="16"/>
                <w:lang w:eastAsia="es-CO"/>
              </w:rPr>
              <w:t>. 1</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1426B7A" w14:textId="77777777">
            <w:pPr>
              <w:rPr>
                <w:b/>
                <w:bCs/>
                <w:color w:val="000000"/>
                <w:sz w:val="16"/>
                <w:szCs w:val="16"/>
                <w:lang w:eastAsia="es-CO"/>
              </w:rPr>
            </w:pPr>
            <w:proofErr w:type="spellStart"/>
            <w:r w:rsidRPr="3FA20B12">
              <w:rPr>
                <w:b/>
                <w:bCs/>
                <w:color w:val="000000" w:themeColor="text1"/>
                <w:sz w:val="16"/>
                <w:szCs w:val="16"/>
                <w:lang w:eastAsia="es-CO"/>
              </w:rPr>
              <w:t>Sem</w:t>
            </w:r>
            <w:proofErr w:type="spellEnd"/>
            <w:r w:rsidRPr="3FA20B12">
              <w:rPr>
                <w:b/>
                <w:bCs/>
                <w:color w:val="000000" w:themeColor="text1"/>
                <w:sz w:val="16"/>
                <w:szCs w:val="16"/>
                <w:lang w:eastAsia="es-CO"/>
              </w:rPr>
              <w:t>. 2</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C21EE5A" w14:textId="77777777">
            <w:pPr>
              <w:rPr>
                <w:b/>
                <w:bCs/>
                <w:color w:val="000000"/>
                <w:sz w:val="16"/>
                <w:szCs w:val="16"/>
                <w:lang w:eastAsia="es-CO"/>
              </w:rPr>
            </w:pPr>
            <w:r w:rsidRPr="3FA20B12">
              <w:rPr>
                <w:b/>
                <w:bCs/>
                <w:color w:val="000000" w:themeColor="text1"/>
                <w:sz w:val="16"/>
                <w:szCs w:val="16"/>
                <w:lang w:eastAsia="es-CO"/>
              </w:rPr>
              <w:t>Sem.3</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CC1D408" w14:textId="77777777">
            <w:pPr>
              <w:rPr>
                <w:b/>
                <w:bCs/>
                <w:color w:val="000000"/>
                <w:sz w:val="16"/>
                <w:szCs w:val="16"/>
                <w:lang w:eastAsia="es-CO"/>
              </w:rPr>
            </w:pPr>
            <w:proofErr w:type="spellStart"/>
            <w:r w:rsidRPr="3FA20B12">
              <w:rPr>
                <w:b/>
                <w:bCs/>
                <w:color w:val="000000" w:themeColor="text1"/>
                <w:sz w:val="16"/>
                <w:szCs w:val="16"/>
                <w:lang w:eastAsia="es-CO"/>
              </w:rPr>
              <w:t>Sem</w:t>
            </w:r>
            <w:proofErr w:type="spellEnd"/>
            <w:r w:rsidRPr="3FA20B12">
              <w:rPr>
                <w:b/>
                <w:bCs/>
                <w:color w:val="000000" w:themeColor="text1"/>
                <w:sz w:val="16"/>
                <w:szCs w:val="16"/>
                <w:lang w:eastAsia="es-CO"/>
              </w:rPr>
              <w:t>. 4</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2EFE882" w14:textId="77777777">
            <w:pPr>
              <w:rPr>
                <w:b/>
                <w:bCs/>
                <w:color w:val="000000"/>
                <w:sz w:val="16"/>
                <w:szCs w:val="16"/>
                <w:lang w:eastAsia="es-CO"/>
              </w:rPr>
            </w:pPr>
            <w:proofErr w:type="spellStart"/>
            <w:r w:rsidRPr="3FA20B12">
              <w:rPr>
                <w:b/>
                <w:bCs/>
                <w:color w:val="000000" w:themeColor="text1"/>
                <w:sz w:val="16"/>
                <w:szCs w:val="16"/>
                <w:lang w:eastAsia="es-CO"/>
              </w:rPr>
              <w:t>Sem</w:t>
            </w:r>
            <w:proofErr w:type="spellEnd"/>
            <w:r w:rsidRPr="3FA20B12">
              <w:rPr>
                <w:b/>
                <w:bCs/>
                <w:color w:val="000000" w:themeColor="text1"/>
                <w:sz w:val="16"/>
                <w:szCs w:val="16"/>
                <w:lang w:eastAsia="es-CO"/>
              </w:rPr>
              <w:t>. 1</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8B7A681" w14:textId="77777777">
            <w:pPr>
              <w:rPr>
                <w:b/>
                <w:bCs/>
                <w:color w:val="000000"/>
                <w:sz w:val="16"/>
                <w:szCs w:val="16"/>
                <w:lang w:eastAsia="es-CO"/>
              </w:rPr>
            </w:pPr>
            <w:proofErr w:type="spellStart"/>
            <w:r w:rsidRPr="3FA20B12">
              <w:rPr>
                <w:b/>
                <w:bCs/>
                <w:color w:val="000000" w:themeColor="text1"/>
                <w:sz w:val="16"/>
                <w:szCs w:val="16"/>
                <w:lang w:eastAsia="es-CO"/>
              </w:rPr>
              <w:t>Sem</w:t>
            </w:r>
            <w:proofErr w:type="spellEnd"/>
            <w:r w:rsidRPr="3FA20B12">
              <w:rPr>
                <w:b/>
                <w:bCs/>
                <w:color w:val="000000" w:themeColor="text1"/>
                <w:sz w:val="16"/>
                <w:szCs w:val="16"/>
                <w:lang w:eastAsia="es-CO"/>
              </w:rPr>
              <w:t>. 2</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87B968E" w14:textId="77777777">
            <w:pPr>
              <w:rPr>
                <w:b/>
                <w:bCs/>
                <w:color w:val="000000"/>
                <w:sz w:val="16"/>
                <w:szCs w:val="16"/>
                <w:lang w:eastAsia="es-CO"/>
              </w:rPr>
            </w:pPr>
            <w:r w:rsidRPr="3FA20B12">
              <w:rPr>
                <w:b/>
                <w:bCs/>
                <w:color w:val="000000" w:themeColor="text1"/>
                <w:sz w:val="16"/>
                <w:szCs w:val="16"/>
                <w:lang w:eastAsia="es-CO"/>
              </w:rPr>
              <w:t>Sem.3</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84B8A72" w14:textId="77777777">
            <w:pPr>
              <w:rPr>
                <w:b/>
                <w:bCs/>
                <w:color w:val="000000"/>
                <w:sz w:val="16"/>
                <w:szCs w:val="16"/>
                <w:lang w:eastAsia="es-CO"/>
              </w:rPr>
            </w:pPr>
            <w:proofErr w:type="spellStart"/>
            <w:r w:rsidRPr="3FA20B12">
              <w:rPr>
                <w:b/>
                <w:bCs/>
                <w:color w:val="000000" w:themeColor="text1"/>
                <w:sz w:val="16"/>
                <w:szCs w:val="16"/>
                <w:lang w:eastAsia="es-CO"/>
              </w:rPr>
              <w:t>Sem</w:t>
            </w:r>
            <w:proofErr w:type="spellEnd"/>
            <w:r w:rsidRPr="3FA20B12">
              <w:rPr>
                <w:b/>
                <w:bCs/>
                <w:color w:val="000000" w:themeColor="text1"/>
                <w:sz w:val="16"/>
                <w:szCs w:val="16"/>
                <w:lang w:eastAsia="es-CO"/>
              </w:rPr>
              <w:t>. 4</w:t>
            </w:r>
          </w:p>
        </w:tc>
      </w:tr>
      <w:tr w:rsidRPr="00435757" w:rsidR="00435757" w:rsidTr="3FA20B12" w14:paraId="5DE6042E"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74376111" w14:textId="01751184">
            <w:pPr>
              <w:rPr>
                <w:color w:val="000000"/>
                <w:sz w:val="18"/>
                <w:szCs w:val="18"/>
                <w:lang w:eastAsia="es-CO"/>
              </w:rPr>
            </w:pPr>
            <w:r w:rsidRPr="3FA20B12">
              <w:rPr>
                <w:color w:val="000000" w:themeColor="text1"/>
                <w:sz w:val="18"/>
                <w:szCs w:val="18"/>
                <w:lang w:eastAsia="es-CO"/>
              </w:rPr>
              <w:t>Instalación del comité técnico</w:t>
            </w:r>
          </w:p>
        </w:tc>
        <w:tc>
          <w:tcPr>
            <w:tcW w:w="851"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0B93C7F5" w14:textId="77777777">
            <w:pPr>
              <w:rPr>
                <w:color w:val="000000"/>
                <w:sz w:val="16"/>
                <w:szCs w:val="16"/>
                <w:lang w:eastAsia="es-CO"/>
              </w:rPr>
            </w:pPr>
            <w:r w:rsidRPr="3FA20B12">
              <w:rPr>
                <w:color w:val="000000" w:themeColor="text1"/>
                <w:sz w:val="16"/>
                <w:szCs w:val="16"/>
                <w:lang w:eastAsia="es-CO"/>
              </w:rPr>
              <w:t> </w:t>
            </w:r>
          </w:p>
        </w:tc>
        <w:tc>
          <w:tcPr>
            <w:tcW w:w="667"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3F6AC25E" w14:textId="77777777">
            <w:pPr>
              <w:rPr>
                <w:color w:val="000000"/>
                <w:sz w:val="16"/>
                <w:szCs w:val="16"/>
                <w:lang w:eastAsia="es-CO"/>
              </w:rPr>
            </w:pPr>
            <w:r w:rsidRPr="3FA20B12">
              <w:rPr>
                <w:color w:val="000000" w:themeColor="text1"/>
                <w:sz w:val="16"/>
                <w:szCs w:val="16"/>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DAF6B1C" w14:textId="77777777">
            <w:pPr>
              <w:rPr>
                <w:color w:val="000000"/>
                <w:sz w:val="16"/>
                <w:szCs w:val="16"/>
                <w:lang w:eastAsia="es-CO"/>
              </w:rPr>
            </w:pPr>
            <w:r w:rsidRPr="3FA20B12">
              <w:rPr>
                <w:color w:val="000000" w:themeColor="text1"/>
                <w:sz w:val="16"/>
                <w:szCs w:val="16"/>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DACFEA4" w14:textId="77777777">
            <w:pPr>
              <w:rPr>
                <w:color w:val="000000"/>
                <w:sz w:val="16"/>
                <w:szCs w:val="16"/>
                <w:lang w:eastAsia="es-CO"/>
              </w:rPr>
            </w:pPr>
            <w:r w:rsidRPr="3FA20B12">
              <w:rPr>
                <w:color w:val="000000" w:themeColor="text1"/>
                <w:sz w:val="16"/>
                <w:szCs w:val="16"/>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0B1C1F5" w14:textId="77777777">
            <w:pPr>
              <w:rPr>
                <w:color w:val="000000"/>
                <w:sz w:val="16"/>
                <w:szCs w:val="16"/>
                <w:lang w:eastAsia="es-CO"/>
              </w:rPr>
            </w:pPr>
            <w:r w:rsidRPr="3FA20B12">
              <w:rPr>
                <w:color w:val="000000" w:themeColor="text1"/>
                <w:sz w:val="16"/>
                <w:szCs w:val="16"/>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E6A8874" w14:textId="77777777">
            <w:pPr>
              <w:rPr>
                <w:color w:val="000000"/>
                <w:sz w:val="16"/>
                <w:szCs w:val="16"/>
                <w:lang w:eastAsia="es-CO"/>
              </w:rPr>
            </w:pPr>
            <w:r w:rsidRPr="3FA20B12">
              <w:rPr>
                <w:color w:val="000000" w:themeColor="text1"/>
                <w:sz w:val="16"/>
                <w:szCs w:val="16"/>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801A9AE" w14:textId="77777777">
            <w:pPr>
              <w:rPr>
                <w:color w:val="000000"/>
                <w:sz w:val="16"/>
                <w:szCs w:val="16"/>
                <w:lang w:eastAsia="es-CO"/>
              </w:rPr>
            </w:pPr>
            <w:r w:rsidRPr="3FA20B12">
              <w:rPr>
                <w:color w:val="000000" w:themeColor="text1"/>
                <w:sz w:val="16"/>
                <w:szCs w:val="16"/>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2D7277E" w14:textId="77777777">
            <w:pPr>
              <w:rPr>
                <w:color w:val="000000"/>
                <w:sz w:val="16"/>
                <w:szCs w:val="16"/>
                <w:lang w:eastAsia="es-CO"/>
              </w:rPr>
            </w:pPr>
            <w:r w:rsidRPr="3FA20B12">
              <w:rPr>
                <w:color w:val="000000" w:themeColor="text1"/>
                <w:sz w:val="16"/>
                <w:szCs w:val="16"/>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312D7DA"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4EFA02F"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7E10AAE"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F63ACB8"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75E7EEE9"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5C3B43EF" w14:textId="20BF44F8">
            <w:pPr>
              <w:rPr>
                <w:color w:val="000000"/>
                <w:sz w:val="18"/>
                <w:szCs w:val="18"/>
                <w:lang w:eastAsia="es-CO"/>
              </w:rPr>
            </w:pPr>
            <w:r w:rsidRPr="3FA20B12">
              <w:rPr>
                <w:color w:val="000000" w:themeColor="text1"/>
                <w:sz w:val="18"/>
                <w:szCs w:val="18"/>
                <w:lang w:eastAsia="es-CO"/>
              </w:rPr>
              <w:t>Consecución y aprobación talento humano</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8A9FEE4"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5CA44D37"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26330F66"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FE27C6C"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ECBEFD5"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0BCABD9"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1198C36"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C24A825"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5535394"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8BA4130"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C63A1E9"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5472875"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28ECD910"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5DC55BC0" w14:textId="709BFBDC">
            <w:pPr>
              <w:rPr>
                <w:color w:val="000000"/>
                <w:sz w:val="18"/>
                <w:szCs w:val="18"/>
                <w:lang w:eastAsia="es-CO"/>
              </w:rPr>
            </w:pPr>
            <w:r w:rsidRPr="3FA20B12">
              <w:rPr>
                <w:color w:val="000000" w:themeColor="text1"/>
                <w:sz w:val="18"/>
                <w:szCs w:val="18"/>
                <w:lang w:eastAsia="es-CO"/>
              </w:rPr>
              <w:t>Presentaciones públicas y socialización</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75DBF5F"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62838B8E"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6B8DC417"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38A889B6"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4B7DF90"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D0865FE"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63D6A1D"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D1C8DC9"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B783B26"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E82068F"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D42690D"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7C4EE0B"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253F093F"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21501614" w14:textId="77777777">
            <w:pPr>
              <w:rPr>
                <w:color w:val="000000"/>
                <w:sz w:val="18"/>
                <w:szCs w:val="18"/>
                <w:lang w:eastAsia="es-CO"/>
              </w:rPr>
            </w:pPr>
            <w:r w:rsidRPr="3FA20B12">
              <w:rPr>
                <w:color w:val="000000" w:themeColor="text1"/>
                <w:sz w:val="18"/>
                <w:szCs w:val="18"/>
                <w:lang w:eastAsia="es-CO"/>
              </w:rPr>
              <w:t xml:space="preserve">inscripciones </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86BB9E3"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7C6EAEA"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252F0EB7"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19545820"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53C58EB4"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5D006961"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73D78DD8"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F698EFB"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F9F023B"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225837A"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431A47B"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F7FCF43"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13ADE25C"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7E52696F" w14:textId="77777777">
            <w:pPr>
              <w:rPr>
                <w:b/>
                <w:bCs/>
                <w:color w:val="000000"/>
                <w:sz w:val="18"/>
                <w:szCs w:val="18"/>
                <w:lang w:eastAsia="es-CO"/>
              </w:rPr>
            </w:pPr>
            <w:r w:rsidRPr="3FA20B12">
              <w:rPr>
                <w:b/>
                <w:bCs/>
                <w:color w:val="000000" w:themeColor="text1"/>
                <w:sz w:val="18"/>
                <w:szCs w:val="18"/>
                <w:lang w:eastAsia="es-CO"/>
              </w:rPr>
              <w:t>ETAPA DE EJECUCION</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AA3C654"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7FC59DC"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710227D"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107FFE1"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AF05F36"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28179DA"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C2C74DD"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608C25DD"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7B95787B"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303C07C9"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A0382AA"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3B862AA"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63598ECF"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10D1ABA8" w14:textId="77777777">
            <w:pPr>
              <w:rPr>
                <w:color w:val="000000"/>
                <w:sz w:val="18"/>
                <w:szCs w:val="18"/>
                <w:lang w:eastAsia="es-CO"/>
              </w:rPr>
            </w:pPr>
            <w:r w:rsidRPr="3FA20B12">
              <w:rPr>
                <w:color w:val="000000" w:themeColor="text1"/>
                <w:sz w:val="18"/>
                <w:szCs w:val="18"/>
                <w:lang w:eastAsia="es-CO"/>
              </w:rPr>
              <w:t>COMPONENTE 1</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6B30367"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C96692D"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14DA643"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AF013AF"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72FF505"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5D78F7D"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9A8A3F8"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5A76126"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146B28B"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03C39C5"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180E1AD"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85EAE81"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67963F1C"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7DC89674" w14:textId="77777777">
            <w:pPr>
              <w:rPr>
                <w:color w:val="000000"/>
                <w:sz w:val="18"/>
                <w:szCs w:val="18"/>
                <w:lang w:eastAsia="es-CO"/>
              </w:rPr>
            </w:pPr>
            <w:r w:rsidRPr="3FA20B12">
              <w:rPr>
                <w:color w:val="000000" w:themeColor="text1"/>
                <w:sz w:val="18"/>
                <w:szCs w:val="18"/>
                <w:lang w:eastAsia="es-CO"/>
              </w:rPr>
              <w:t>Actividades, 1, 2, 3, 4, 5, 6</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340D8A1"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9C34EF6"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4B90F3B"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A8A1870"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ED83789"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7D75B1D"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BCF20EE"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42F298D"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059A6AB"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2A5BBA8D"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1C107131"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3DD32098"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1E85FD11"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09FFF17D" w14:textId="77777777">
            <w:pPr>
              <w:rPr>
                <w:color w:val="000000"/>
                <w:sz w:val="18"/>
                <w:szCs w:val="18"/>
                <w:lang w:eastAsia="es-CO"/>
              </w:rPr>
            </w:pPr>
            <w:r w:rsidRPr="3FA20B12">
              <w:rPr>
                <w:color w:val="000000" w:themeColor="text1"/>
                <w:sz w:val="18"/>
                <w:szCs w:val="18"/>
                <w:lang w:eastAsia="es-CO"/>
              </w:rPr>
              <w:t>COMPONENTE 2</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ADFF37F"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C8D139F"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B36955B"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80C6853"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F0B0EB2"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63F94A4"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036001D"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2AF3CA4"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7B62CD4"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2E2A546"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BEB2341"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6B450A1"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31AD8B78"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154A4115" w14:textId="77777777">
            <w:pPr>
              <w:rPr>
                <w:color w:val="000000"/>
                <w:sz w:val="18"/>
                <w:szCs w:val="18"/>
                <w:lang w:eastAsia="es-CO"/>
              </w:rPr>
            </w:pPr>
            <w:r w:rsidRPr="3FA20B12">
              <w:rPr>
                <w:color w:val="000000" w:themeColor="text1"/>
                <w:sz w:val="18"/>
                <w:szCs w:val="18"/>
                <w:lang w:eastAsia="es-CO"/>
              </w:rPr>
              <w:t>Actividades</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CAF762E"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2559B5A"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935A0F7"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96CF254"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3996F1C"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04862E8"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407410A"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556DFB2"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0D078F2"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48BCA81E"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088A5653"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3E1E764F"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0CEB9B43"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69CC3B1B" w14:textId="77777777">
            <w:pPr>
              <w:rPr>
                <w:color w:val="000000"/>
                <w:sz w:val="18"/>
                <w:szCs w:val="18"/>
                <w:lang w:eastAsia="es-CO"/>
              </w:rPr>
            </w:pPr>
            <w:r w:rsidRPr="3FA20B12">
              <w:rPr>
                <w:color w:val="000000" w:themeColor="text1"/>
                <w:sz w:val="18"/>
                <w:szCs w:val="18"/>
                <w:lang w:eastAsia="es-CO"/>
              </w:rPr>
              <w:t>COMPONENTE 3</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B0463B5"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271FBFB"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9DCB53B"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3218B9A"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8F54D77"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5A9A2C0"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7D57564"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3056EC6"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277558F"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71A0833"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CB94E4E"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BFE1153"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7F41ABAA"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45B0016D" w14:textId="77777777">
            <w:pPr>
              <w:rPr>
                <w:color w:val="000000"/>
                <w:sz w:val="18"/>
                <w:szCs w:val="18"/>
                <w:lang w:eastAsia="es-CO"/>
              </w:rPr>
            </w:pPr>
            <w:r w:rsidRPr="3FA20B12">
              <w:rPr>
                <w:color w:val="000000" w:themeColor="text1"/>
                <w:sz w:val="18"/>
                <w:szCs w:val="18"/>
                <w:lang w:eastAsia="es-CO"/>
              </w:rPr>
              <w:t>Actividades 1, 2, 3, 4,</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C339342"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1A50A98"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39424DD"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556FC3E"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51794B6"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4B1012E"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5870D51"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9169A78"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330B05C"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4DEA66D4"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3477AFB4"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6E9C5A50"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771CD08D"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15639BA9" w14:textId="77777777">
            <w:pPr>
              <w:rPr>
                <w:color w:val="000000"/>
                <w:sz w:val="18"/>
                <w:szCs w:val="18"/>
                <w:lang w:eastAsia="es-CO"/>
              </w:rPr>
            </w:pPr>
            <w:r w:rsidRPr="3FA20B12">
              <w:rPr>
                <w:color w:val="000000" w:themeColor="text1"/>
                <w:sz w:val="18"/>
                <w:szCs w:val="18"/>
                <w:lang w:eastAsia="es-CO"/>
              </w:rPr>
              <w:t>COMPONENTE 4</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9576276"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86907F6"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0631999"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4D9C305"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11B78BF"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5F420BC"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198B51F"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A694486"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3768F7C"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66B7AD7"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4544812"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05DBCB3"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14E36B66"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2779B3E6" w14:textId="77777777">
            <w:pPr>
              <w:rPr>
                <w:color w:val="000000"/>
                <w:sz w:val="18"/>
                <w:szCs w:val="18"/>
                <w:lang w:eastAsia="es-CO"/>
              </w:rPr>
            </w:pPr>
            <w:r w:rsidRPr="3FA20B12">
              <w:rPr>
                <w:color w:val="000000" w:themeColor="text1"/>
                <w:sz w:val="18"/>
                <w:szCs w:val="18"/>
                <w:lang w:eastAsia="es-CO"/>
              </w:rPr>
              <w:t>Actividades 1, 2, 3, 4, 5</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2F75001"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4C4FAD9"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73D8316B"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7ECDDDE"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5085B33"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C9F8D4B"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FFC40F3"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B5487C9"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4EA1E3C"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496B325"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646379FE"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74BE029"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06A46289"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739BEE1C" w14:textId="22DDA516">
            <w:pPr>
              <w:rPr>
                <w:b/>
                <w:bCs/>
                <w:color w:val="000000"/>
                <w:sz w:val="18"/>
                <w:szCs w:val="18"/>
                <w:lang w:eastAsia="es-CO"/>
              </w:rPr>
            </w:pPr>
            <w:r w:rsidRPr="3FA20B12">
              <w:rPr>
                <w:b/>
                <w:bCs/>
                <w:color w:val="000000" w:themeColor="text1"/>
                <w:sz w:val="18"/>
                <w:szCs w:val="18"/>
                <w:lang w:eastAsia="es-CO"/>
              </w:rPr>
              <w:t>Etapa de evaluación, monitoreo y control social</w:t>
            </w:r>
          </w:p>
        </w:tc>
        <w:tc>
          <w:tcPr>
            <w:tcW w:w="851"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400AA201"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72F5E7B0"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5EC63748"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7543B82B"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41FD42DB"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2BFAA181"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49129274"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688935A5"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72DBDC0C"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7795A1C8"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426C6560"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5379E71F"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33A3A6FD"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6B64E62D" w14:textId="6DB9DC19">
            <w:pPr>
              <w:rPr>
                <w:b/>
                <w:bCs/>
                <w:color w:val="000000"/>
                <w:sz w:val="18"/>
                <w:szCs w:val="18"/>
                <w:lang w:eastAsia="es-CO"/>
              </w:rPr>
            </w:pPr>
            <w:r w:rsidRPr="3FA20B12">
              <w:rPr>
                <w:b/>
                <w:bCs/>
                <w:color w:val="000000" w:themeColor="text1"/>
                <w:sz w:val="18"/>
                <w:szCs w:val="18"/>
                <w:lang w:eastAsia="es-CO"/>
              </w:rPr>
              <w:t>Etapa de sistematización</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8DF4655"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899F9A1"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560A6BA8"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68D0E186"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3068B530"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3BFBAE4E"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415AC532"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524BE75B"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44F75FE1"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61262210"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0EF5AC2A"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CB9CA" w:themeFill="text2" w:themeFillTint="66"/>
            <w:noWrap/>
            <w:vAlign w:val="bottom"/>
            <w:hideMark/>
          </w:tcPr>
          <w:p w:rsidRPr="00435757" w:rsidR="00435757" w:rsidP="3FA20B12" w:rsidRDefault="15E4E466" w14:paraId="01DA6D67" w14:textId="77777777">
            <w:pPr>
              <w:rPr>
                <w:color w:val="000000"/>
                <w:sz w:val="22"/>
                <w:szCs w:val="22"/>
                <w:lang w:eastAsia="es-CO"/>
              </w:rPr>
            </w:pPr>
            <w:r w:rsidRPr="3FA20B12">
              <w:rPr>
                <w:color w:val="000000" w:themeColor="text1"/>
                <w:sz w:val="22"/>
                <w:szCs w:val="22"/>
                <w:lang w:eastAsia="es-CO"/>
              </w:rPr>
              <w:t> </w:t>
            </w:r>
          </w:p>
        </w:tc>
      </w:tr>
      <w:tr w:rsidRPr="00435757" w:rsidR="00435757" w:rsidTr="3FA20B12" w14:paraId="37239957" w14:textId="77777777">
        <w:trPr>
          <w:trHeight w:val="290"/>
        </w:trPr>
        <w:tc>
          <w:tcPr>
            <w:tcW w:w="2405" w:type="dxa"/>
            <w:tcBorders>
              <w:top w:val="nil"/>
              <w:left w:val="single" w:color="auto" w:sz="4" w:space="0"/>
              <w:bottom w:val="single" w:color="auto" w:sz="4" w:space="0"/>
              <w:right w:val="single" w:color="auto" w:sz="4" w:space="0"/>
            </w:tcBorders>
            <w:shd w:val="clear" w:color="auto" w:fill="auto"/>
            <w:noWrap/>
            <w:vAlign w:val="bottom"/>
            <w:hideMark/>
          </w:tcPr>
          <w:p w:rsidRPr="00435757" w:rsidR="00435757" w:rsidP="3FA20B12" w:rsidRDefault="15E4E466" w14:paraId="284A15F3" w14:textId="77777777">
            <w:pPr>
              <w:rPr>
                <w:b/>
                <w:bCs/>
                <w:color w:val="000000"/>
                <w:sz w:val="18"/>
                <w:szCs w:val="18"/>
                <w:lang w:eastAsia="es-CO"/>
              </w:rPr>
            </w:pPr>
            <w:r w:rsidRPr="3FA20B12">
              <w:rPr>
                <w:b/>
                <w:bCs/>
                <w:color w:val="000000" w:themeColor="text1"/>
                <w:sz w:val="18"/>
                <w:szCs w:val="18"/>
                <w:lang w:eastAsia="es-CO"/>
              </w:rPr>
              <w:t>Etapa de cierre</w:t>
            </w:r>
          </w:p>
        </w:tc>
        <w:tc>
          <w:tcPr>
            <w:tcW w:w="8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D38D42F" w14:textId="77777777">
            <w:pPr>
              <w:rPr>
                <w:color w:val="000000"/>
                <w:sz w:val="18"/>
                <w:szCs w:val="18"/>
                <w:lang w:eastAsia="es-CO"/>
              </w:rPr>
            </w:pPr>
            <w:r w:rsidRPr="3FA20B12">
              <w:rPr>
                <w:color w:val="000000" w:themeColor="text1"/>
                <w:sz w:val="18"/>
                <w:szCs w:val="18"/>
                <w:lang w:eastAsia="es-CO"/>
              </w:rPr>
              <w:t> </w:t>
            </w:r>
          </w:p>
        </w:tc>
        <w:tc>
          <w:tcPr>
            <w:tcW w:w="667"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830DECC" w14:textId="77777777">
            <w:pPr>
              <w:rPr>
                <w:color w:val="000000"/>
                <w:sz w:val="18"/>
                <w:szCs w:val="18"/>
                <w:lang w:eastAsia="es-CO"/>
              </w:rPr>
            </w:pPr>
            <w:r w:rsidRPr="3FA20B12">
              <w:rPr>
                <w:color w:val="000000" w:themeColor="text1"/>
                <w:sz w:val="18"/>
                <w:szCs w:val="18"/>
                <w:lang w:eastAsia="es-CO"/>
              </w:rPr>
              <w:t> </w:t>
            </w:r>
          </w:p>
        </w:tc>
        <w:tc>
          <w:tcPr>
            <w:tcW w:w="65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15E01C24" w14:textId="77777777">
            <w:pPr>
              <w:rPr>
                <w:color w:val="000000"/>
                <w:sz w:val="18"/>
                <w:szCs w:val="18"/>
                <w:lang w:eastAsia="es-CO"/>
              </w:rPr>
            </w:pPr>
            <w:r w:rsidRPr="3FA20B12">
              <w:rPr>
                <w:color w:val="000000" w:themeColor="text1"/>
                <w:sz w:val="18"/>
                <w:szCs w:val="18"/>
                <w:lang w:eastAsia="es-CO"/>
              </w:rPr>
              <w:t> </w:t>
            </w:r>
          </w:p>
        </w:tc>
        <w:tc>
          <w:tcPr>
            <w:tcW w:w="703"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1A4575C" w14:textId="77777777">
            <w:pPr>
              <w:rPr>
                <w:color w:val="000000"/>
                <w:sz w:val="18"/>
                <w:szCs w:val="18"/>
                <w:lang w:eastAsia="es-CO"/>
              </w:rPr>
            </w:pPr>
            <w:r w:rsidRPr="3FA20B12">
              <w:rPr>
                <w:color w:val="000000" w:themeColor="text1"/>
                <w:sz w:val="18"/>
                <w:szCs w:val="18"/>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8B84CCC"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16708EC"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28CE2545"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7789240" w14:textId="77777777">
            <w:pPr>
              <w:rPr>
                <w:color w:val="000000"/>
                <w:sz w:val="22"/>
                <w:szCs w:val="22"/>
                <w:lang w:eastAsia="es-CO"/>
              </w:rPr>
            </w:pPr>
            <w:r w:rsidRPr="3FA20B12">
              <w:rPr>
                <w:color w:val="000000" w:themeColor="text1"/>
                <w:sz w:val="22"/>
                <w:szCs w:val="22"/>
                <w:lang w:eastAsia="es-CO"/>
              </w:rPr>
              <w:t> </w:t>
            </w:r>
          </w:p>
        </w:tc>
        <w:tc>
          <w:tcPr>
            <w:tcW w:w="500"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378F4DFC"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0FAF80E2" w14:textId="77777777">
            <w:pPr>
              <w:rPr>
                <w:color w:val="000000"/>
                <w:sz w:val="22"/>
                <w:szCs w:val="22"/>
                <w:lang w:eastAsia="es-CO"/>
              </w:rPr>
            </w:pPr>
            <w:r w:rsidRPr="3FA20B12">
              <w:rPr>
                <w:color w:val="000000" w:themeColor="text1"/>
                <w:sz w:val="22"/>
                <w:szCs w:val="22"/>
                <w:lang w:eastAsia="es-CO"/>
              </w:rPr>
              <w:t> </w:t>
            </w:r>
          </w:p>
        </w:tc>
        <w:tc>
          <w:tcPr>
            <w:tcW w:w="551"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5AF02AC0" w14:textId="77777777">
            <w:pPr>
              <w:rPr>
                <w:color w:val="000000"/>
                <w:sz w:val="22"/>
                <w:szCs w:val="22"/>
                <w:lang w:eastAsia="es-CO"/>
              </w:rPr>
            </w:pPr>
            <w:r w:rsidRPr="3FA20B12">
              <w:rPr>
                <w:color w:val="000000" w:themeColor="text1"/>
                <w:sz w:val="22"/>
                <w:szCs w:val="22"/>
                <w:lang w:eastAsia="es-CO"/>
              </w:rPr>
              <w:t> </w:t>
            </w:r>
          </w:p>
        </w:tc>
        <w:tc>
          <w:tcPr>
            <w:tcW w:w="499" w:type="dxa"/>
            <w:tcBorders>
              <w:top w:val="nil"/>
              <w:left w:val="nil"/>
              <w:bottom w:val="single" w:color="auto" w:sz="4" w:space="0"/>
              <w:right w:val="single" w:color="auto" w:sz="4" w:space="0"/>
            </w:tcBorders>
            <w:shd w:val="clear" w:color="auto" w:fill="auto"/>
            <w:noWrap/>
            <w:vAlign w:val="bottom"/>
            <w:hideMark/>
          </w:tcPr>
          <w:p w:rsidRPr="00435757" w:rsidR="00435757" w:rsidP="3FA20B12" w:rsidRDefault="15E4E466" w14:paraId="4AA500FC" w14:textId="77777777">
            <w:pPr>
              <w:rPr>
                <w:color w:val="000000"/>
                <w:sz w:val="22"/>
                <w:szCs w:val="22"/>
                <w:lang w:eastAsia="es-CO"/>
              </w:rPr>
            </w:pPr>
            <w:r w:rsidRPr="3FA20B12">
              <w:rPr>
                <w:color w:val="000000" w:themeColor="text1"/>
                <w:sz w:val="22"/>
                <w:szCs w:val="22"/>
                <w:lang w:eastAsia="es-CO"/>
              </w:rPr>
              <w:t> </w:t>
            </w:r>
          </w:p>
        </w:tc>
      </w:tr>
    </w:tbl>
    <w:p w:rsidR="00435757" w:rsidP="3FA20B12" w:rsidRDefault="00435757" w14:paraId="068A6D71" w14:textId="0A54CFB3">
      <w:pPr>
        <w:jc w:val="both"/>
        <w:textAlignment w:val="baseline"/>
        <w:rPr>
          <w:b/>
          <w:bCs/>
          <w:lang w:val="es-ES" w:eastAsia="es-CO"/>
        </w:rPr>
      </w:pPr>
    </w:p>
    <w:p w:rsidR="00435757" w:rsidP="3FA20B12" w:rsidRDefault="15E4E466" w14:paraId="72B0ACB0" w14:textId="60695F4B">
      <w:pPr>
        <w:jc w:val="both"/>
        <w:textAlignment w:val="baseline"/>
        <w:rPr>
          <w:rStyle w:val="eop"/>
          <w:color w:val="000000"/>
          <w:shd w:val="clear" w:color="auto" w:fill="FFFFFF"/>
        </w:rPr>
      </w:pPr>
      <w:r w:rsidRPr="3FA20B12">
        <w:rPr>
          <w:rStyle w:val="normaltextrun"/>
          <w:b/>
          <w:bCs/>
          <w:color w:val="000000"/>
          <w:shd w:val="clear" w:color="auto" w:fill="FFFFFF"/>
        </w:rPr>
        <w:t>Nota</w:t>
      </w:r>
      <w:r w:rsidRPr="3FA20B12" w:rsidR="010B9D34">
        <w:rPr>
          <w:rStyle w:val="normaltextrun"/>
          <w:b/>
          <w:bCs/>
          <w:color w:val="000000"/>
          <w:shd w:val="clear" w:color="auto" w:fill="FFFFFF"/>
        </w:rPr>
        <w:t xml:space="preserve"> 76</w:t>
      </w:r>
      <w:r w:rsidRPr="3FA20B12">
        <w:rPr>
          <w:rStyle w:val="normaltextrun"/>
          <w:b/>
          <w:bCs/>
          <w:color w:val="000000"/>
          <w:shd w:val="clear" w:color="auto" w:fill="FFFFFF"/>
        </w:rPr>
        <w:t xml:space="preserve">: </w:t>
      </w:r>
      <w:r w:rsidRPr="3FA20B12">
        <w:rPr>
          <w:rStyle w:val="normaltextrun"/>
          <w:color w:val="000000"/>
          <w:shd w:val="clear" w:color="auto" w:fill="FFFFFF"/>
        </w:rPr>
        <w:t xml:space="preserve">La anterior programación está sujeta a ajustes de acuerdo con las fechas de ejecución de cada uno de los componentes y otras actividades propias del proyecto, es solo un modelo de guía, sin embargo, EL CONTRATISTA deberá presentar el documento para aprobación por parte de la interventoría y/o supervisión antes de iniciar las actividades, en el primer comité técnico; el cual debe mostrar de manera clara cada una de las etapas y semanas </w:t>
      </w:r>
      <w:r w:rsidRPr="3FA20B12">
        <w:rPr>
          <w:rStyle w:val="normaltextrun"/>
          <w:color w:val="000000"/>
          <w:shd w:val="clear" w:color="auto" w:fill="FFFFFF"/>
        </w:rPr>
        <w:t>en las cuales se harán dichas actividades, teniendo en cuenta novedades como vacaciones, festividades o eventos que puedan impactar la ejecución de las mismas.</w:t>
      </w:r>
      <w:r w:rsidRPr="3FA20B12">
        <w:rPr>
          <w:rStyle w:val="eop"/>
          <w:color w:val="000000"/>
          <w:shd w:val="clear" w:color="auto" w:fill="FFFFFF"/>
        </w:rPr>
        <w:t> </w:t>
      </w:r>
    </w:p>
    <w:p w:rsidRPr="00CB7027" w:rsidR="00D71E78" w:rsidP="3FA20B12" w:rsidRDefault="00D71E78" w14:paraId="4579A660" w14:textId="66F07A74">
      <w:pPr>
        <w:jc w:val="both"/>
        <w:textAlignment w:val="baseline"/>
        <w:rPr>
          <w:b/>
          <w:bCs/>
          <w:color w:val="000000" w:themeColor="text1"/>
          <w:lang w:val="es-ES" w:eastAsia="es-CO"/>
        </w:rPr>
      </w:pPr>
    </w:p>
    <w:p w:rsidRPr="00CB7027" w:rsidR="00D71E78" w:rsidP="00CB7027" w:rsidRDefault="072B9F64" w14:paraId="56F3CF48" w14:textId="72CDDB3D">
      <w:pPr>
        <w:pStyle w:val="Prrafodelista"/>
        <w:numPr>
          <w:ilvl w:val="1"/>
          <w:numId w:val="248"/>
        </w:numPr>
        <w:jc w:val="both"/>
        <w:textAlignment w:val="baseline"/>
        <w:rPr>
          <w:b/>
          <w:bCs/>
          <w:color w:val="000000" w:themeColor="text1"/>
          <w:lang w:val="es-ES" w:eastAsia="es-CO"/>
        </w:rPr>
      </w:pPr>
      <w:r w:rsidRPr="00CB7027">
        <w:rPr>
          <w:b/>
          <w:bCs/>
          <w:color w:val="000000" w:themeColor="text1"/>
          <w:lang w:val="es-ES" w:eastAsia="es-CO"/>
        </w:rPr>
        <w:t>SIGLAS</w:t>
      </w:r>
    </w:p>
    <w:p w:rsidR="00CB7027" w:rsidP="3FA20B12" w:rsidRDefault="00CB7027" w14:paraId="1C3ECB50" w14:textId="77777777">
      <w:pPr>
        <w:rPr>
          <w:rStyle w:val="normaltextrun"/>
          <w:color w:val="000000"/>
          <w:shd w:val="clear" w:color="auto" w:fill="FFFFFF"/>
        </w:rPr>
      </w:pPr>
    </w:p>
    <w:p w:rsidRPr="00D71E78" w:rsidR="00D71E78" w:rsidP="3FA20B12" w:rsidRDefault="072B9F64" w14:paraId="6263ED2C" w14:textId="27B31524">
      <w:pPr>
        <w:rPr>
          <w:rStyle w:val="normaltextrun"/>
          <w:color w:val="000000"/>
          <w:shd w:val="clear" w:color="auto" w:fill="FFFFFF"/>
        </w:rPr>
      </w:pPr>
      <w:r w:rsidRPr="3FA20B12">
        <w:rPr>
          <w:rStyle w:val="normaltextrun"/>
          <w:color w:val="000000"/>
          <w:shd w:val="clear" w:color="auto" w:fill="FFFFFF"/>
        </w:rPr>
        <w:t>SDS Secretara Distrital de Salud.</w:t>
      </w:r>
    </w:p>
    <w:p w:rsidRPr="00D71E78" w:rsidR="00D71E78" w:rsidP="3FA20B12" w:rsidRDefault="072B9F64" w14:paraId="2E8EA008" w14:textId="77777777">
      <w:pPr>
        <w:rPr>
          <w:rStyle w:val="normaltextrun"/>
          <w:color w:val="000000"/>
          <w:shd w:val="clear" w:color="auto" w:fill="FFFFFF"/>
        </w:rPr>
      </w:pPr>
      <w:r w:rsidRPr="3FA20B12">
        <w:rPr>
          <w:rStyle w:val="normaltextrun"/>
          <w:color w:val="000000"/>
          <w:shd w:val="clear" w:color="auto" w:fill="FFFFFF"/>
        </w:rPr>
        <w:t xml:space="preserve">RIAS Rutas Integrales de Atención en Salud  </w:t>
      </w:r>
    </w:p>
    <w:p w:rsidRPr="00D71E78" w:rsidR="00D71E78" w:rsidP="3FA20B12" w:rsidRDefault="072B9F64" w14:paraId="309E0DBA" w14:textId="77777777">
      <w:pPr>
        <w:rPr>
          <w:rStyle w:val="normaltextrun"/>
          <w:color w:val="000000"/>
          <w:shd w:val="clear" w:color="auto" w:fill="FFFFFF"/>
        </w:rPr>
      </w:pPr>
      <w:r w:rsidRPr="3FA20B12">
        <w:rPr>
          <w:rStyle w:val="normaltextrun"/>
          <w:color w:val="000000"/>
          <w:shd w:val="clear" w:color="auto" w:fill="FFFFFF"/>
        </w:rPr>
        <w:t>SDG Secretaría Distrital de Gobierno</w:t>
      </w:r>
    </w:p>
    <w:p w:rsidRPr="00D71E78" w:rsidR="00D71E78" w:rsidP="3FA20B12" w:rsidRDefault="072B9F64" w14:paraId="3A81629A" w14:textId="77777777">
      <w:pPr>
        <w:rPr>
          <w:rStyle w:val="normaltextrun"/>
          <w:color w:val="000000"/>
          <w:shd w:val="clear" w:color="auto" w:fill="FFFFFF"/>
        </w:rPr>
      </w:pPr>
      <w:proofErr w:type="spellStart"/>
      <w:r w:rsidRPr="3FA20B12">
        <w:rPr>
          <w:rStyle w:val="normaltextrun"/>
          <w:shd w:val="clear" w:color="auto" w:fill="FFFFFF"/>
        </w:rPr>
        <w:t>DPSGTyT</w:t>
      </w:r>
      <w:proofErr w:type="spellEnd"/>
      <w:r w:rsidRPr="3FA20B12">
        <w:rPr>
          <w:rStyle w:val="normaltextrun"/>
          <w:color w:val="000000"/>
          <w:shd w:val="clear" w:color="auto" w:fill="FFFFFF"/>
        </w:rPr>
        <w:t xml:space="preserve"> Dirección de Participación Social, Gestión Territorial y Transectorialidad.</w:t>
      </w:r>
    </w:p>
    <w:p w:rsidRPr="00D71E78" w:rsidR="00D71E78" w:rsidP="3FA20B12" w:rsidRDefault="072B9F64" w14:paraId="10B0731B" w14:textId="77777777">
      <w:pPr>
        <w:rPr>
          <w:rStyle w:val="normaltextrun"/>
          <w:color w:val="000000"/>
          <w:shd w:val="clear" w:color="auto" w:fill="FFFFFF"/>
        </w:rPr>
      </w:pPr>
      <w:r w:rsidRPr="3FA20B12">
        <w:rPr>
          <w:rStyle w:val="normaltextrun"/>
          <w:color w:val="000000"/>
          <w:shd w:val="clear" w:color="auto" w:fill="FFFFFF"/>
        </w:rPr>
        <w:t>SPA Sustancias psicoactivas.</w:t>
      </w:r>
    </w:p>
    <w:p w:rsidRPr="00D71E78" w:rsidR="00D71E78" w:rsidP="3FA20B12" w:rsidRDefault="072B9F64" w14:paraId="5C3C9F62" w14:textId="77777777">
      <w:pPr>
        <w:rPr>
          <w:rStyle w:val="normaltextrun"/>
          <w:color w:val="000000"/>
          <w:shd w:val="clear" w:color="auto" w:fill="FFFFFF"/>
        </w:rPr>
      </w:pPr>
      <w:r w:rsidRPr="3FA20B12">
        <w:rPr>
          <w:rStyle w:val="normaltextrun"/>
          <w:color w:val="000000"/>
          <w:shd w:val="clear" w:color="auto" w:fill="FFFFFF"/>
        </w:rPr>
        <w:t>PDC persona con discapacidad.</w:t>
      </w:r>
    </w:p>
    <w:p w:rsidRPr="00D71E78" w:rsidR="00D71E78" w:rsidP="3FA20B12" w:rsidRDefault="072B9F64" w14:paraId="1CBB64DF" w14:textId="77777777">
      <w:pPr>
        <w:rPr>
          <w:rStyle w:val="normaltextrun"/>
          <w:color w:val="000000"/>
          <w:shd w:val="clear" w:color="auto" w:fill="FFFFFF"/>
        </w:rPr>
      </w:pPr>
      <w:r w:rsidRPr="3FA20B12">
        <w:rPr>
          <w:rStyle w:val="normaltextrun"/>
          <w:color w:val="000000"/>
          <w:shd w:val="clear" w:color="auto" w:fill="FFFFFF"/>
        </w:rPr>
        <w:t>FDLM Fondo de Desarrollo Local Mártires</w:t>
      </w:r>
    </w:p>
    <w:p w:rsidRPr="00D71E78" w:rsidR="00D71E78" w:rsidP="3FA20B12" w:rsidRDefault="072B9F64" w14:paraId="5C197290" w14:textId="77777777">
      <w:pPr>
        <w:rPr>
          <w:rStyle w:val="normaltextrun"/>
          <w:color w:val="000000"/>
          <w:shd w:val="clear" w:color="auto" w:fill="FFFFFF"/>
        </w:rPr>
      </w:pPr>
      <w:r w:rsidRPr="3FA20B12">
        <w:rPr>
          <w:rStyle w:val="normaltextrun"/>
          <w:color w:val="000000"/>
          <w:shd w:val="clear" w:color="auto" w:fill="FFFFFF"/>
        </w:rPr>
        <w:t>LGBTI Lesbiana, Gay, Bisexual, Transgénero e Intersexual</w:t>
      </w:r>
    </w:p>
    <w:p w:rsidRPr="00D71E78" w:rsidR="00D71E78" w:rsidP="3FA20B12" w:rsidRDefault="072B9F64" w14:paraId="574CD6F4" w14:textId="77777777">
      <w:pPr>
        <w:rPr>
          <w:rStyle w:val="normaltextrun"/>
          <w:color w:val="000000"/>
          <w:shd w:val="clear" w:color="auto" w:fill="FFFFFF"/>
        </w:rPr>
      </w:pPr>
      <w:r w:rsidRPr="3FA20B12">
        <w:rPr>
          <w:rStyle w:val="normaltextrun"/>
          <w:color w:val="000000"/>
          <w:shd w:val="clear" w:color="auto" w:fill="FFFFFF"/>
        </w:rPr>
        <w:t>PSPIC Plan de Salud Pública de Intervenciones Colectivas</w:t>
      </w:r>
    </w:p>
    <w:p w:rsidRPr="00D71E78" w:rsidR="00D71E78" w:rsidP="3FA20B12" w:rsidRDefault="072B9F64" w14:paraId="39DF23E9" w14:textId="77777777">
      <w:pPr>
        <w:rPr>
          <w:rStyle w:val="normaltextrun"/>
          <w:color w:val="000000"/>
          <w:shd w:val="clear" w:color="auto" w:fill="FFFFFF"/>
        </w:rPr>
      </w:pPr>
      <w:r w:rsidRPr="3FA20B12">
        <w:rPr>
          <w:rStyle w:val="normaltextrun"/>
          <w:color w:val="000000"/>
          <w:shd w:val="clear" w:color="auto" w:fill="FFFFFF"/>
        </w:rPr>
        <w:t>EAPB Entidades Administradoras de Planes de Beneficios de Salud</w:t>
      </w:r>
    </w:p>
    <w:p w:rsidRPr="00D71E78" w:rsidR="00D71E78" w:rsidP="3FA20B12" w:rsidRDefault="072B9F64" w14:paraId="4071703F" w14:textId="77777777">
      <w:pPr>
        <w:rPr>
          <w:rStyle w:val="normaltextrun"/>
          <w:color w:val="000000"/>
          <w:shd w:val="clear" w:color="auto" w:fill="FFFFFF"/>
        </w:rPr>
      </w:pPr>
      <w:r w:rsidRPr="3FA20B12">
        <w:rPr>
          <w:rStyle w:val="normaltextrun"/>
          <w:color w:val="000000"/>
          <w:shd w:val="clear" w:color="auto" w:fill="FFFFFF"/>
        </w:rPr>
        <w:t>APP Aplicación de software.</w:t>
      </w:r>
    </w:p>
    <w:p w:rsidRPr="00D71E78" w:rsidR="00D71E78" w:rsidP="3FA20B12" w:rsidRDefault="072B9F64" w14:paraId="5AEBE91E" w14:textId="77777777">
      <w:pPr>
        <w:rPr>
          <w:rStyle w:val="normaltextrun"/>
          <w:color w:val="000000"/>
          <w:shd w:val="clear" w:color="auto" w:fill="FFFFFF"/>
        </w:rPr>
      </w:pPr>
      <w:r w:rsidRPr="3FA20B12">
        <w:rPr>
          <w:rStyle w:val="normaltextrun"/>
          <w:color w:val="000000"/>
          <w:shd w:val="clear" w:color="auto" w:fill="FFFFFF"/>
        </w:rPr>
        <w:t>TIC Tecnologías de la información y la comunicación.</w:t>
      </w:r>
    </w:p>
    <w:p w:rsidR="00D71E78" w:rsidP="009827C7" w:rsidRDefault="00D71E78" w14:paraId="32969C38" w14:textId="77777777">
      <w:pPr>
        <w:jc w:val="both"/>
        <w:textAlignment w:val="baseline"/>
        <w:rPr>
          <w:rStyle w:val="eop"/>
          <w:rFonts w:ascii="Garamond" w:hAnsi="Garamond"/>
          <w:color w:val="000000"/>
          <w:shd w:val="clear" w:color="auto" w:fill="FFFFFF"/>
        </w:rPr>
      </w:pPr>
    </w:p>
    <w:p w:rsidR="00435757" w:rsidP="009827C7" w:rsidRDefault="00435757" w14:paraId="7605252F" w14:textId="3E706B91">
      <w:pPr>
        <w:jc w:val="both"/>
        <w:textAlignment w:val="baseline"/>
        <w:rPr>
          <w:rStyle w:val="eop"/>
          <w:rFonts w:ascii="Garamond" w:hAnsi="Garamond"/>
          <w:color w:val="000000"/>
          <w:shd w:val="clear" w:color="auto" w:fill="FFFFFF"/>
        </w:rPr>
      </w:pPr>
    </w:p>
    <w:p w:rsidRPr="00435757" w:rsidR="00435757" w:rsidP="00435757" w:rsidRDefault="00435757" w14:paraId="0F09F87A" w14:textId="77777777">
      <w:pPr>
        <w:jc w:val="center"/>
        <w:textAlignment w:val="baseline"/>
        <w:rPr>
          <w:rFonts w:ascii="Segoe UI" w:hAnsi="Segoe UI" w:cs="Segoe UI"/>
          <w:sz w:val="18"/>
          <w:szCs w:val="18"/>
          <w:lang w:eastAsia="es-CO"/>
        </w:rPr>
      </w:pPr>
      <w:r w:rsidRPr="00435757">
        <w:rPr>
          <w:rFonts w:ascii="Garamond" w:hAnsi="Garamond" w:cs="Segoe UI"/>
          <w:b/>
          <w:bCs/>
          <w:color w:val="000000"/>
          <w:lang w:eastAsia="es-CO"/>
        </w:rPr>
        <w:t>FLUJO DE APROBACIÓN</w:t>
      </w:r>
      <w:r w:rsidRPr="00435757">
        <w:rPr>
          <w:rFonts w:ascii="Garamond" w:hAnsi="Garamond" w:cs="Segoe UI"/>
          <w:color w:val="000000"/>
          <w:lang w:eastAsia="es-CO"/>
        </w:rPr>
        <w:t> </w:t>
      </w:r>
    </w:p>
    <w:p w:rsidRPr="00435757" w:rsidR="00435757" w:rsidP="00435757" w:rsidRDefault="00435757" w14:paraId="0C8E106E" w14:textId="77777777">
      <w:pPr>
        <w:jc w:val="center"/>
        <w:textAlignment w:val="baseline"/>
        <w:rPr>
          <w:rFonts w:ascii="Segoe UI" w:hAnsi="Segoe UI" w:cs="Segoe UI"/>
          <w:sz w:val="18"/>
          <w:szCs w:val="18"/>
          <w:lang w:eastAsia="es-CO"/>
        </w:rPr>
      </w:pPr>
      <w:r w:rsidRPr="00435757">
        <w:rPr>
          <w:rFonts w:ascii="Garamond" w:hAnsi="Garamond" w:cs="Segoe UI"/>
          <w:color w:val="000000"/>
          <w:lang w:eastAsia="es-CO"/>
        </w:rPr>
        <w:t> </w:t>
      </w:r>
    </w:p>
    <w:p w:rsidRPr="00435757" w:rsidR="00435757" w:rsidP="00435757" w:rsidRDefault="00435757" w14:paraId="4118F09A" w14:textId="77777777">
      <w:pPr>
        <w:jc w:val="center"/>
        <w:textAlignment w:val="baseline"/>
        <w:rPr>
          <w:rFonts w:ascii="Segoe UI" w:hAnsi="Segoe UI" w:cs="Segoe UI"/>
          <w:sz w:val="18"/>
          <w:szCs w:val="18"/>
          <w:lang w:eastAsia="es-CO"/>
        </w:rPr>
      </w:pPr>
      <w:r w:rsidRPr="00435757">
        <w:rPr>
          <w:rFonts w:ascii="Garamond" w:hAnsi="Garamond" w:cs="Segoe UI"/>
          <w:color w:val="000000"/>
          <w:lang w:eastAsia="es-CO"/>
        </w:rPr>
        <w:t> </w:t>
      </w:r>
    </w:p>
    <w:tbl>
      <w:tblPr>
        <w:tblW w:w="0" w:type="dxa"/>
        <w:tblInd w:w="-1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165"/>
        <w:gridCol w:w="3240"/>
        <w:gridCol w:w="2370"/>
      </w:tblGrid>
      <w:tr w:rsidRPr="00435757" w:rsidR="00435757" w:rsidTr="00435757" w14:paraId="5A1F35F2"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74D316F7" w14:textId="77777777">
            <w:pPr>
              <w:jc w:val="center"/>
              <w:textAlignment w:val="baseline"/>
              <w:rPr>
                <w:lang w:eastAsia="es-CO"/>
              </w:rPr>
            </w:pPr>
            <w:r w:rsidRPr="00435757">
              <w:rPr>
                <w:rFonts w:ascii="Garamond" w:hAnsi="Garamond"/>
                <w:b/>
                <w:bCs/>
                <w:color w:val="000000"/>
                <w:lang w:eastAsia="es-CO"/>
              </w:rPr>
              <w:t>Elaboró Aspectos técnicos</w:t>
            </w:r>
            <w:r w:rsidRPr="00435757">
              <w:rPr>
                <w:rFonts w:ascii="Garamond" w:hAnsi="Garamond"/>
                <w:color w:val="000000"/>
                <w:lang w:eastAsia="es-CO"/>
              </w:rPr>
              <w:t>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6124E575" w14:textId="77777777">
            <w:pPr>
              <w:jc w:val="center"/>
              <w:textAlignment w:val="baseline"/>
              <w:rPr>
                <w:lang w:eastAsia="es-CO"/>
              </w:rPr>
            </w:pPr>
            <w:r w:rsidRPr="00435757">
              <w:rPr>
                <w:rFonts w:ascii="Garamond" w:hAnsi="Garamond"/>
                <w:b/>
                <w:bCs/>
                <w:color w:val="000000"/>
                <w:lang w:eastAsia="es-CO"/>
              </w:rPr>
              <w:t>Dependencia</w:t>
            </w:r>
            <w:r w:rsidRPr="00435757">
              <w:rPr>
                <w:rFonts w:ascii="Garamond" w:hAnsi="Garamond"/>
                <w:color w:val="000000"/>
                <w:lang w:eastAsia="es-CO"/>
              </w:rPr>
              <w:t>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5F83B0B7" w14:textId="77777777">
            <w:pPr>
              <w:jc w:val="center"/>
              <w:textAlignment w:val="baseline"/>
              <w:rPr>
                <w:lang w:eastAsia="es-CO"/>
              </w:rPr>
            </w:pPr>
            <w:r w:rsidRPr="00435757">
              <w:rPr>
                <w:rFonts w:ascii="Garamond" w:hAnsi="Garamond"/>
                <w:b/>
                <w:bCs/>
                <w:color w:val="000000"/>
                <w:lang w:eastAsia="es-CO"/>
              </w:rPr>
              <w:t>Firma</w:t>
            </w:r>
            <w:r w:rsidRPr="00435757">
              <w:rPr>
                <w:rFonts w:ascii="Garamond" w:hAnsi="Garamond"/>
                <w:color w:val="000000"/>
                <w:lang w:eastAsia="es-CO"/>
              </w:rPr>
              <w:t> </w:t>
            </w:r>
          </w:p>
        </w:tc>
      </w:tr>
      <w:tr w:rsidRPr="00435757" w:rsidR="00435757" w:rsidTr="00435757" w14:paraId="44C670CC"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7A655A1B" w14:textId="77777777">
            <w:pPr>
              <w:jc w:val="center"/>
              <w:textAlignment w:val="baseline"/>
              <w:rPr>
                <w:lang w:eastAsia="es-CO"/>
              </w:rPr>
            </w:pPr>
            <w:r w:rsidRPr="00435757">
              <w:rPr>
                <w:rFonts w:ascii="Garamond" w:hAnsi="Garamond"/>
                <w:color w:val="000000"/>
                <w:lang w:eastAsia="es-CO"/>
              </w:rPr>
              <w:t>Dora Inés Roa Celis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1D3EABCE" w14:textId="77777777">
            <w:pPr>
              <w:jc w:val="center"/>
              <w:textAlignment w:val="baseline"/>
              <w:rPr>
                <w:lang w:eastAsia="es-CO"/>
              </w:rPr>
            </w:pPr>
            <w:r w:rsidRPr="00435757">
              <w:rPr>
                <w:rFonts w:ascii="Garamond" w:hAnsi="Garamond"/>
                <w:color w:val="000000"/>
                <w:lang w:eastAsia="es-CO"/>
              </w:rPr>
              <w:t>Planeación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0851CA31" w14:textId="77777777">
            <w:pPr>
              <w:jc w:val="center"/>
              <w:textAlignment w:val="baseline"/>
              <w:rPr>
                <w:lang w:eastAsia="es-CO"/>
              </w:rPr>
            </w:pPr>
            <w:r w:rsidRPr="00435757">
              <w:rPr>
                <w:rFonts w:ascii="Garamond" w:hAnsi="Garamond"/>
                <w:color w:val="000000"/>
                <w:lang w:eastAsia="es-CO"/>
              </w:rPr>
              <w:t> </w:t>
            </w:r>
          </w:p>
        </w:tc>
      </w:tr>
      <w:tr w:rsidRPr="00435757" w:rsidR="00435757" w:rsidTr="00435757" w14:paraId="4832A115"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0BE22864" w14:textId="77777777">
            <w:pPr>
              <w:jc w:val="center"/>
              <w:textAlignment w:val="baseline"/>
              <w:rPr>
                <w:lang w:eastAsia="es-CO"/>
              </w:rPr>
            </w:pPr>
            <w:r w:rsidRPr="00435757">
              <w:rPr>
                <w:rFonts w:ascii="Garamond" w:hAnsi="Garamond"/>
                <w:color w:val="000000"/>
                <w:lang w:eastAsia="es-CO"/>
              </w:rPr>
              <w:t>Diana Patricia Noguera S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7E34357A" w14:textId="77777777">
            <w:pPr>
              <w:jc w:val="center"/>
              <w:textAlignment w:val="baseline"/>
              <w:rPr>
                <w:lang w:eastAsia="es-CO"/>
              </w:rPr>
            </w:pPr>
            <w:r w:rsidRPr="00435757">
              <w:rPr>
                <w:rFonts w:ascii="Garamond" w:hAnsi="Garamond"/>
                <w:color w:val="000000"/>
                <w:lang w:eastAsia="es-CO"/>
              </w:rPr>
              <w:t>Planeación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33F48F85" w14:textId="77777777">
            <w:pPr>
              <w:jc w:val="center"/>
              <w:textAlignment w:val="baseline"/>
              <w:rPr>
                <w:lang w:eastAsia="es-CO"/>
              </w:rPr>
            </w:pPr>
            <w:r w:rsidRPr="00435757">
              <w:rPr>
                <w:rFonts w:ascii="Garamond" w:hAnsi="Garamond"/>
                <w:color w:val="000000"/>
                <w:lang w:eastAsia="es-CO"/>
              </w:rPr>
              <w:t> </w:t>
            </w:r>
          </w:p>
        </w:tc>
      </w:tr>
      <w:tr w:rsidRPr="00435757" w:rsidR="00435757" w:rsidTr="00435757" w14:paraId="31676DF2"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595A6C35" w14:textId="77777777">
            <w:pPr>
              <w:jc w:val="center"/>
              <w:textAlignment w:val="baseline"/>
              <w:rPr>
                <w:lang w:eastAsia="es-CO"/>
              </w:rPr>
            </w:pPr>
            <w:r w:rsidRPr="00435757">
              <w:rPr>
                <w:rFonts w:ascii="Garamond" w:hAnsi="Garamond"/>
                <w:b/>
                <w:bCs/>
                <w:color w:val="000000"/>
                <w:lang w:eastAsia="es-CO"/>
              </w:rPr>
              <w:t>Revisó aspectos técnicos</w:t>
            </w:r>
            <w:r w:rsidRPr="00435757">
              <w:rPr>
                <w:rFonts w:ascii="Garamond" w:hAnsi="Garamond"/>
                <w:color w:val="000000"/>
                <w:lang w:eastAsia="es-CO"/>
              </w:rPr>
              <w:t>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7CF61553" w14:textId="77777777">
            <w:pPr>
              <w:jc w:val="center"/>
              <w:textAlignment w:val="baseline"/>
              <w:rPr>
                <w:lang w:eastAsia="es-CO"/>
              </w:rPr>
            </w:pPr>
            <w:r w:rsidRPr="00435757">
              <w:rPr>
                <w:rFonts w:ascii="Garamond" w:hAnsi="Garamond"/>
                <w:b/>
                <w:bCs/>
                <w:color w:val="000000"/>
                <w:lang w:eastAsia="es-CO"/>
              </w:rPr>
              <w:t>Dependencia</w:t>
            </w:r>
            <w:r w:rsidRPr="00435757">
              <w:rPr>
                <w:rFonts w:ascii="Garamond" w:hAnsi="Garamond"/>
                <w:color w:val="000000"/>
                <w:lang w:eastAsia="es-CO"/>
              </w:rPr>
              <w:t>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079D1CD3" w14:textId="77777777">
            <w:pPr>
              <w:jc w:val="center"/>
              <w:textAlignment w:val="baseline"/>
              <w:rPr>
                <w:lang w:eastAsia="es-CO"/>
              </w:rPr>
            </w:pPr>
            <w:r w:rsidRPr="00435757">
              <w:rPr>
                <w:rFonts w:ascii="Garamond" w:hAnsi="Garamond"/>
                <w:b/>
                <w:bCs/>
                <w:color w:val="000000"/>
                <w:lang w:eastAsia="es-CO"/>
              </w:rPr>
              <w:t>Firma</w:t>
            </w:r>
            <w:r w:rsidRPr="00435757">
              <w:rPr>
                <w:rFonts w:ascii="Garamond" w:hAnsi="Garamond"/>
                <w:color w:val="000000"/>
                <w:lang w:eastAsia="es-CO"/>
              </w:rPr>
              <w:t> </w:t>
            </w:r>
          </w:p>
        </w:tc>
      </w:tr>
      <w:tr w:rsidRPr="00435757" w:rsidR="00435757" w:rsidTr="00435757" w14:paraId="6E7BD6EF"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67F1A598" w14:textId="77777777">
            <w:pPr>
              <w:jc w:val="center"/>
              <w:textAlignment w:val="baseline"/>
              <w:rPr>
                <w:lang w:eastAsia="es-CO"/>
              </w:rPr>
            </w:pPr>
            <w:r w:rsidRPr="00435757">
              <w:rPr>
                <w:rFonts w:ascii="Garamond" w:hAnsi="Garamond"/>
                <w:color w:val="000000"/>
                <w:lang w:eastAsia="es-CO"/>
              </w:rPr>
              <w:t>Lina María Caro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3C6A9967" w14:textId="77777777">
            <w:pPr>
              <w:jc w:val="center"/>
              <w:textAlignment w:val="baseline"/>
              <w:rPr>
                <w:lang w:eastAsia="es-CO"/>
              </w:rPr>
            </w:pPr>
            <w:r w:rsidRPr="00435757">
              <w:rPr>
                <w:rFonts w:ascii="Garamond" w:hAnsi="Garamond"/>
                <w:color w:val="000000"/>
                <w:lang w:eastAsia="es-CO"/>
              </w:rPr>
              <w:t>Planeación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608BCE72" w14:textId="77777777">
            <w:pPr>
              <w:jc w:val="center"/>
              <w:textAlignment w:val="baseline"/>
              <w:rPr>
                <w:lang w:eastAsia="es-CO"/>
              </w:rPr>
            </w:pPr>
            <w:r w:rsidRPr="00435757">
              <w:rPr>
                <w:rFonts w:ascii="Garamond" w:hAnsi="Garamond"/>
                <w:color w:val="000000"/>
                <w:lang w:eastAsia="es-CO"/>
              </w:rPr>
              <w:t> </w:t>
            </w:r>
          </w:p>
        </w:tc>
      </w:tr>
      <w:tr w:rsidRPr="00435757" w:rsidR="00435757" w:rsidTr="00435757" w14:paraId="7930DEA0"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1FF181C4" w14:textId="77777777">
            <w:pPr>
              <w:jc w:val="center"/>
              <w:textAlignment w:val="baseline"/>
              <w:rPr>
                <w:lang w:eastAsia="es-CO"/>
              </w:rPr>
            </w:pPr>
            <w:r w:rsidRPr="00435757">
              <w:rPr>
                <w:rFonts w:ascii="Garamond" w:hAnsi="Garamond"/>
                <w:b/>
                <w:bCs/>
                <w:color w:val="000000"/>
                <w:lang w:eastAsia="es-CO"/>
              </w:rPr>
              <w:t>Revisó aspectos técnicos y financieros</w:t>
            </w:r>
            <w:r w:rsidRPr="00435757">
              <w:rPr>
                <w:rFonts w:ascii="Garamond" w:hAnsi="Garamond"/>
                <w:color w:val="000000"/>
                <w:lang w:eastAsia="es-CO"/>
              </w:rPr>
              <w:t>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0F0C0842" w14:textId="77777777">
            <w:pPr>
              <w:jc w:val="center"/>
              <w:textAlignment w:val="baseline"/>
              <w:rPr>
                <w:lang w:eastAsia="es-CO"/>
              </w:rPr>
            </w:pPr>
            <w:r w:rsidRPr="00435757">
              <w:rPr>
                <w:rFonts w:ascii="Garamond" w:hAnsi="Garamond"/>
                <w:b/>
                <w:bCs/>
                <w:color w:val="000000"/>
                <w:lang w:eastAsia="es-CO"/>
              </w:rPr>
              <w:t>Dependencia</w:t>
            </w:r>
            <w:r w:rsidRPr="00435757">
              <w:rPr>
                <w:rFonts w:ascii="Garamond" w:hAnsi="Garamond"/>
                <w:color w:val="000000"/>
                <w:lang w:eastAsia="es-CO"/>
              </w:rPr>
              <w:t>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5BA58D76" w14:textId="77777777">
            <w:pPr>
              <w:jc w:val="center"/>
              <w:textAlignment w:val="baseline"/>
              <w:rPr>
                <w:lang w:eastAsia="es-CO"/>
              </w:rPr>
            </w:pPr>
            <w:r w:rsidRPr="00435757">
              <w:rPr>
                <w:rFonts w:ascii="Garamond" w:hAnsi="Garamond"/>
                <w:b/>
                <w:bCs/>
                <w:color w:val="000000"/>
                <w:lang w:eastAsia="es-CO"/>
              </w:rPr>
              <w:t>Firma</w:t>
            </w:r>
            <w:r w:rsidRPr="00435757">
              <w:rPr>
                <w:rFonts w:ascii="Garamond" w:hAnsi="Garamond"/>
                <w:color w:val="000000"/>
                <w:lang w:eastAsia="es-CO"/>
              </w:rPr>
              <w:t> </w:t>
            </w:r>
          </w:p>
        </w:tc>
      </w:tr>
      <w:tr w:rsidRPr="00435757" w:rsidR="00435757" w:rsidTr="00435757" w14:paraId="36B702E7"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62D99C81" w14:textId="77777777">
            <w:pPr>
              <w:jc w:val="center"/>
              <w:textAlignment w:val="baseline"/>
              <w:rPr>
                <w:lang w:eastAsia="es-CO"/>
              </w:rPr>
            </w:pPr>
            <w:r w:rsidRPr="00435757">
              <w:rPr>
                <w:rFonts w:ascii="Garamond" w:hAnsi="Garamond"/>
                <w:color w:val="000000"/>
                <w:lang w:eastAsia="es-CO"/>
              </w:rPr>
              <w:t>Sergio Luis Rodríguez Socarras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5155EEC8" w14:textId="77777777">
            <w:pPr>
              <w:jc w:val="center"/>
              <w:textAlignment w:val="baseline"/>
              <w:rPr>
                <w:lang w:eastAsia="es-CO"/>
              </w:rPr>
            </w:pPr>
            <w:r w:rsidRPr="00435757">
              <w:rPr>
                <w:rFonts w:ascii="Garamond" w:hAnsi="Garamond"/>
                <w:color w:val="000000"/>
                <w:lang w:eastAsia="es-CO"/>
              </w:rPr>
              <w:t>Transversal área de planeación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68B65A67" w14:textId="77777777">
            <w:pPr>
              <w:jc w:val="center"/>
              <w:textAlignment w:val="baseline"/>
              <w:rPr>
                <w:lang w:eastAsia="es-CO"/>
              </w:rPr>
            </w:pPr>
            <w:r w:rsidRPr="00435757">
              <w:rPr>
                <w:rFonts w:ascii="Garamond" w:hAnsi="Garamond"/>
                <w:color w:val="000000"/>
                <w:lang w:eastAsia="es-CO"/>
              </w:rPr>
              <w:t> </w:t>
            </w:r>
          </w:p>
        </w:tc>
      </w:tr>
      <w:tr w:rsidRPr="00435757" w:rsidR="00435757" w:rsidTr="00435757" w14:paraId="4824CD38"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25F71776" w14:textId="77777777">
            <w:pPr>
              <w:jc w:val="center"/>
              <w:textAlignment w:val="baseline"/>
              <w:rPr>
                <w:lang w:eastAsia="es-CO"/>
              </w:rPr>
            </w:pPr>
            <w:r w:rsidRPr="00435757">
              <w:rPr>
                <w:rFonts w:ascii="Garamond" w:hAnsi="Garamond"/>
                <w:b/>
                <w:bCs/>
                <w:color w:val="000000"/>
                <w:lang w:eastAsia="es-CO"/>
              </w:rPr>
              <w:t>Estructuración aspectos ambientales</w:t>
            </w:r>
            <w:r w:rsidRPr="00435757">
              <w:rPr>
                <w:rFonts w:ascii="Garamond" w:hAnsi="Garamond"/>
                <w:color w:val="000000"/>
                <w:lang w:eastAsia="es-CO"/>
              </w:rPr>
              <w:t>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134BBE8B" w14:textId="77777777">
            <w:pPr>
              <w:jc w:val="center"/>
              <w:textAlignment w:val="baseline"/>
              <w:rPr>
                <w:lang w:eastAsia="es-CO"/>
              </w:rPr>
            </w:pPr>
            <w:r w:rsidRPr="00435757">
              <w:rPr>
                <w:rFonts w:ascii="Garamond" w:hAnsi="Garamond"/>
                <w:b/>
                <w:bCs/>
                <w:color w:val="000000"/>
                <w:lang w:eastAsia="es-CO"/>
              </w:rPr>
              <w:t>Dependencia</w:t>
            </w:r>
            <w:r w:rsidRPr="00435757">
              <w:rPr>
                <w:rFonts w:ascii="Garamond" w:hAnsi="Garamond"/>
                <w:color w:val="000000"/>
                <w:lang w:eastAsia="es-CO"/>
              </w:rPr>
              <w:t>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5BD9A892" w14:textId="77777777">
            <w:pPr>
              <w:jc w:val="center"/>
              <w:textAlignment w:val="baseline"/>
              <w:rPr>
                <w:lang w:eastAsia="es-CO"/>
              </w:rPr>
            </w:pPr>
            <w:r w:rsidRPr="00435757">
              <w:rPr>
                <w:rFonts w:ascii="Garamond" w:hAnsi="Garamond"/>
                <w:b/>
                <w:bCs/>
                <w:color w:val="000000"/>
                <w:lang w:eastAsia="es-CO"/>
              </w:rPr>
              <w:t>Firma</w:t>
            </w:r>
            <w:r w:rsidRPr="00435757">
              <w:rPr>
                <w:rFonts w:ascii="Garamond" w:hAnsi="Garamond"/>
                <w:color w:val="000000"/>
                <w:lang w:eastAsia="es-CO"/>
              </w:rPr>
              <w:t> </w:t>
            </w:r>
          </w:p>
        </w:tc>
      </w:tr>
      <w:tr w:rsidRPr="00435757" w:rsidR="00435757" w:rsidTr="00435757" w14:paraId="4814084F"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46E1B190" w14:textId="77777777">
            <w:pPr>
              <w:jc w:val="center"/>
              <w:textAlignment w:val="baseline"/>
              <w:rPr>
                <w:lang w:eastAsia="es-CO"/>
              </w:rPr>
            </w:pPr>
            <w:r w:rsidRPr="00435757">
              <w:rPr>
                <w:rFonts w:ascii="Garamond" w:hAnsi="Garamond"/>
                <w:color w:val="000000"/>
                <w:lang w:eastAsia="es-CO"/>
              </w:rPr>
              <w:t xml:space="preserve">Profesional </w:t>
            </w:r>
            <w:proofErr w:type="spellStart"/>
            <w:r w:rsidRPr="00435757">
              <w:rPr>
                <w:rFonts w:ascii="Garamond" w:hAnsi="Garamond"/>
                <w:color w:val="000000"/>
                <w:lang w:eastAsia="es-CO"/>
              </w:rPr>
              <w:t>Pyba</w:t>
            </w:r>
            <w:proofErr w:type="spellEnd"/>
            <w:r w:rsidRPr="00435757">
              <w:rPr>
                <w:rFonts w:ascii="Garamond" w:hAnsi="Garamond"/>
                <w:color w:val="000000"/>
                <w:lang w:eastAsia="es-CO"/>
              </w:rPr>
              <w:t>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5B65C172" w14:textId="77777777">
            <w:pPr>
              <w:jc w:val="center"/>
              <w:textAlignment w:val="baseline"/>
              <w:rPr>
                <w:lang w:eastAsia="es-CO"/>
              </w:rPr>
            </w:pPr>
            <w:r w:rsidRPr="00435757">
              <w:rPr>
                <w:rFonts w:ascii="Garamond" w:hAnsi="Garamond"/>
                <w:color w:val="000000"/>
                <w:lang w:eastAsia="es-CO"/>
              </w:rPr>
              <w:t>Área de gestión administrativa y financiera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69BB0DF9" w14:textId="77777777">
            <w:pPr>
              <w:jc w:val="center"/>
              <w:textAlignment w:val="baseline"/>
              <w:rPr>
                <w:lang w:eastAsia="es-CO"/>
              </w:rPr>
            </w:pPr>
            <w:r w:rsidRPr="00435757">
              <w:rPr>
                <w:rFonts w:ascii="Garamond" w:hAnsi="Garamond"/>
                <w:color w:val="000000"/>
                <w:lang w:eastAsia="es-CO"/>
              </w:rPr>
              <w:t> </w:t>
            </w:r>
          </w:p>
        </w:tc>
      </w:tr>
      <w:tr w:rsidRPr="00435757" w:rsidR="00435757" w:rsidTr="00435757" w14:paraId="72E40C2D"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438FAC65" w14:textId="77777777">
            <w:pPr>
              <w:jc w:val="center"/>
              <w:textAlignment w:val="baseline"/>
              <w:rPr>
                <w:lang w:eastAsia="es-CO"/>
              </w:rPr>
            </w:pPr>
            <w:r w:rsidRPr="00435757">
              <w:rPr>
                <w:rFonts w:ascii="Garamond" w:hAnsi="Garamond"/>
                <w:b/>
                <w:bCs/>
                <w:color w:val="000000"/>
                <w:lang w:eastAsia="es-CO"/>
              </w:rPr>
              <w:t>Revisó aspectos jurídicos</w:t>
            </w:r>
            <w:r w:rsidRPr="00435757">
              <w:rPr>
                <w:rFonts w:ascii="Garamond" w:hAnsi="Garamond"/>
                <w:color w:val="000000"/>
                <w:lang w:eastAsia="es-CO"/>
              </w:rPr>
              <w:t>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79D57588" w14:textId="77777777">
            <w:pPr>
              <w:jc w:val="center"/>
              <w:textAlignment w:val="baseline"/>
              <w:rPr>
                <w:lang w:eastAsia="es-CO"/>
              </w:rPr>
            </w:pPr>
            <w:r w:rsidRPr="00435757">
              <w:rPr>
                <w:rFonts w:ascii="Garamond" w:hAnsi="Garamond"/>
                <w:b/>
                <w:bCs/>
                <w:color w:val="000000"/>
                <w:lang w:eastAsia="es-CO"/>
              </w:rPr>
              <w:t>Dependencia</w:t>
            </w:r>
            <w:r w:rsidRPr="00435757">
              <w:rPr>
                <w:rFonts w:ascii="Garamond" w:hAnsi="Garamond"/>
                <w:color w:val="000000"/>
                <w:lang w:eastAsia="es-CO"/>
              </w:rPr>
              <w:t>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0D0AD041" w14:textId="77777777">
            <w:pPr>
              <w:jc w:val="center"/>
              <w:textAlignment w:val="baseline"/>
              <w:rPr>
                <w:lang w:eastAsia="es-CO"/>
              </w:rPr>
            </w:pPr>
            <w:r w:rsidRPr="00435757">
              <w:rPr>
                <w:rFonts w:ascii="Garamond" w:hAnsi="Garamond"/>
                <w:b/>
                <w:bCs/>
                <w:color w:val="000000"/>
                <w:lang w:eastAsia="es-CO"/>
              </w:rPr>
              <w:t>Firma</w:t>
            </w:r>
            <w:r w:rsidRPr="00435757">
              <w:rPr>
                <w:rFonts w:ascii="Garamond" w:hAnsi="Garamond"/>
                <w:color w:val="000000"/>
                <w:lang w:eastAsia="es-CO"/>
              </w:rPr>
              <w:t> </w:t>
            </w:r>
          </w:p>
        </w:tc>
      </w:tr>
      <w:tr w:rsidRPr="00435757" w:rsidR="00435757" w:rsidTr="00435757" w14:paraId="30D2C9DE"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31B40DE3" w14:textId="77777777">
            <w:pPr>
              <w:jc w:val="center"/>
              <w:textAlignment w:val="baseline"/>
              <w:rPr>
                <w:lang w:eastAsia="es-CO"/>
              </w:rPr>
            </w:pPr>
            <w:r w:rsidRPr="00435757">
              <w:rPr>
                <w:rFonts w:ascii="Garamond" w:hAnsi="Garamond"/>
                <w:color w:val="000000"/>
                <w:lang w:eastAsia="es-CO"/>
              </w:rPr>
              <w:t>Abogado de Contratación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63859AE6" w14:textId="77777777">
            <w:pPr>
              <w:jc w:val="center"/>
              <w:textAlignment w:val="baseline"/>
              <w:rPr>
                <w:lang w:eastAsia="es-CO"/>
              </w:rPr>
            </w:pPr>
            <w:r w:rsidRPr="00435757">
              <w:rPr>
                <w:rFonts w:ascii="Garamond" w:hAnsi="Garamond"/>
                <w:color w:val="000000"/>
                <w:lang w:eastAsia="es-CO"/>
              </w:rPr>
              <w:t>Abogado equipo de contratación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179456CE" w14:textId="77777777">
            <w:pPr>
              <w:jc w:val="center"/>
              <w:textAlignment w:val="baseline"/>
              <w:rPr>
                <w:lang w:eastAsia="es-CO"/>
              </w:rPr>
            </w:pPr>
            <w:r w:rsidRPr="00435757">
              <w:rPr>
                <w:rFonts w:ascii="Garamond" w:hAnsi="Garamond"/>
                <w:color w:val="000000"/>
                <w:lang w:eastAsia="es-CO"/>
              </w:rPr>
              <w:t> </w:t>
            </w:r>
          </w:p>
        </w:tc>
      </w:tr>
      <w:tr w:rsidRPr="00435757" w:rsidR="00435757" w:rsidTr="00435757" w14:paraId="46383647"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219729DC" w14:textId="77777777">
            <w:pPr>
              <w:jc w:val="center"/>
              <w:textAlignment w:val="baseline"/>
              <w:rPr>
                <w:lang w:eastAsia="es-CO"/>
              </w:rPr>
            </w:pPr>
            <w:r w:rsidRPr="00435757">
              <w:rPr>
                <w:rFonts w:ascii="Garamond" w:hAnsi="Garamond"/>
                <w:b/>
                <w:bCs/>
                <w:color w:val="000000"/>
                <w:lang w:eastAsia="es-CO"/>
              </w:rPr>
              <w:t>Aprobó aspectos jurídicos</w:t>
            </w:r>
            <w:r w:rsidRPr="00435757">
              <w:rPr>
                <w:rFonts w:ascii="Garamond" w:hAnsi="Garamond"/>
                <w:color w:val="000000"/>
                <w:lang w:eastAsia="es-CO"/>
              </w:rPr>
              <w:t>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3F2D9917" w14:textId="77777777">
            <w:pPr>
              <w:jc w:val="center"/>
              <w:textAlignment w:val="baseline"/>
              <w:rPr>
                <w:lang w:eastAsia="es-CO"/>
              </w:rPr>
            </w:pPr>
            <w:r w:rsidRPr="00435757">
              <w:rPr>
                <w:rFonts w:ascii="Garamond" w:hAnsi="Garamond"/>
                <w:b/>
                <w:bCs/>
                <w:color w:val="000000"/>
                <w:lang w:eastAsia="es-CO"/>
              </w:rPr>
              <w:t>Dependencia</w:t>
            </w:r>
            <w:r w:rsidRPr="00435757">
              <w:rPr>
                <w:rFonts w:ascii="Garamond" w:hAnsi="Garamond"/>
                <w:color w:val="000000"/>
                <w:lang w:eastAsia="es-CO"/>
              </w:rPr>
              <w:t>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5356DBB9" w14:textId="77777777">
            <w:pPr>
              <w:jc w:val="center"/>
              <w:textAlignment w:val="baseline"/>
              <w:rPr>
                <w:lang w:eastAsia="es-CO"/>
              </w:rPr>
            </w:pPr>
            <w:r w:rsidRPr="00435757">
              <w:rPr>
                <w:rFonts w:ascii="Garamond" w:hAnsi="Garamond"/>
                <w:b/>
                <w:bCs/>
                <w:color w:val="000000"/>
                <w:lang w:eastAsia="es-CO"/>
              </w:rPr>
              <w:t>Firma</w:t>
            </w:r>
            <w:r w:rsidRPr="00435757">
              <w:rPr>
                <w:rFonts w:ascii="Garamond" w:hAnsi="Garamond"/>
                <w:color w:val="000000"/>
                <w:lang w:eastAsia="es-CO"/>
              </w:rPr>
              <w:t> </w:t>
            </w:r>
          </w:p>
        </w:tc>
      </w:tr>
      <w:tr w:rsidRPr="00435757" w:rsidR="00435757" w:rsidTr="00435757" w14:paraId="6F00F3FE"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7587151C" w14:textId="77777777">
            <w:pPr>
              <w:jc w:val="center"/>
              <w:textAlignment w:val="baseline"/>
              <w:rPr>
                <w:lang w:eastAsia="es-CO"/>
              </w:rPr>
            </w:pPr>
            <w:r w:rsidRPr="00435757">
              <w:rPr>
                <w:rFonts w:ascii="Garamond" w:hAnsi="Garamond"/>
                <w:color w:val="000000"/>
                <w:lang w:eastAsia="es-CO"/>
              </w:rPr>
              <w:t>Liliana Angelica Ramírez Álvarez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5A41D2C6" w14:textId="77777777">
            <w:pPr>
              <w:jc w:val="center"/>
              <w:textAlignment w:val="baseline"/>
              <w:rPr>
                <w:lang w:eastAsia="es-CO"/>
              </w:rPr>
            </w:pPr>
            <w:r w:rsidRPr="00435757">
              <w:rPr>
                <w:rFonts w:ascii="Garamond" w:hAnsi="Garamond"/>
                <w:color w:val="000000"/>
                <w:lang w:eastAsia="es-CO"/>
              </w:rPr>
              <w:t>Líder equipo de Contratación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2A3FDCA8" w14:textId="77777777">
            <w:pPr>
              <w:jc w:val="center"/>
              <w:textAlignment w:val="baseline"/>
              <w:rPr>
                <w:lang w:eastAsia="es-CO"/>
              </w:rPr>
            </w:pPr>
            <w:r w:rsidRPr="00435757">
              <w:rPr>
                <w:rFonts w:ascii="Garamond" w:hAnsi="Garamond"/>
                <w:color w:val="000000"/>
                <w:lang w:eastAsia="es-CO"/>
              </w:rPr>
              <w:t> </w:t>
            </w:r>
          </w:p>
        </w:tc>
      </w:tr>
      <w:tr w:rsidRPr="00435757" w:rsidR="00435757" w:rsidTr="00435757" w14:paraId="26E5582F"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129D44BF" w14:textId="77777777">
            <w:pPr>
              <w:jc w:val="center"/>
              <w:textAlignment w:val="baseline"/>
              <w:rPr>
                <w:lang w:eastAsia="es-CO"/>
              </w:rPr>
            </w:pPr>
            <w:r w:rsidRPr="00435757">
              <w:rPr>
                <w:rFonts w:ascii="Garamond" w:hAnsi="Garamond"/>
                <w:b/>
                <w:bCs/>
                <w:color w:val="000000"/>
                <w:lang w:eastAsia="es-CO"/>
              </w:rPr>
              <w:t>Aprobó</w:t>
            </w:r>
            <w:r w:rsidRPr="00435757">
              <w:rPr>
                <w:rFonts w:ascii="Garamond" w:hAnsi="Garamond"/>
                <w:color w:val="000000"/>
                <w:lang w:eastAsia="es-CO"/>
              </w:rPr>
              <w:t>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36631566" w14:textId="77777777">
            <w:pPr>
              <w:jc w:val="center"/>
              <w:textAlignment w:val="baseline"/>
              <w:rPr>
                <w:lang w:eastAsia="es-CO"/>
              </w:rPr>
            </w:pPr>
            <w:r w:rsidRPr="00435757">
              <w:rPr>
                <w:rFonts w:ascii="Garamond" w:hAnsi="Garamond"/>
                <w:b/>
                <w:bCs/>
                <w:color w:val="000000"/>
                <w:lang w:eastAsia="es-CO"/>
              </w:rPr>
              <w:t>Dependencia</w:t>
            </w:r>
            <w:r w:rsidRPr="00435757">
              <w:rPr>
                <w:rFonts w:ascii="Garamond" w:hAnsi="Garamond"/>
                <w:color w:val="000000"/>
                <w:lang w:eastAsia="es-CO"/>
              </w:rPr>
              <w:t>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1238C4DF" w14:textId="77777777">
            <w:pPr>
              <w:jc w:val="center"/>
              <w:textAlignment w:val="baseline"/>
              <w:rPr>
                <w:lang w:eastAsia="es-CO"/>
              </w:rPr>
            </w:pPr>
            <w:r w:rsidRPr="00435757">
              <w:rPr>
                <w:rFonts w:ascii="Garamond" w:hAnsi="Garamond"/>
                <w:b/>
                <w:bCs/>
                <w:color w:val="000000"/>
                <w:lang w:eastAsia="es-CO"/>
              </w:rPr>
              <w:t>Firma</w:t>
            </w:r>
            <w:r w:rsidRPr="00435757">
              <w:rPr>
                <w:rFonts w:ascii="Garamond" w:hAnsi="Garamond"/>
                <w:color w:val="000000"/>
                <w:lang w:eastAsia="es-CO"/>
              </w:rPr>
              <w:t> </w:t>
            </w:r>
          </w:p>
        </w:tc>
      </w:tr>
      <w:tr w:rsidRPr="00435757" w:rsidR="00435757" w:rsidTr="00435757" w14:paraId="639CE1CA"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4774CD41" w14:textId="77777777">
            <w:pPr>
              <w:jc w:val="center"/>
              <w:textAlignment w:val="baseline"/>
              <w:rPr>
                <w:lang w:eastAsia="es-CO"/>
              </w:rPr>
            </w:pPr>
            <w:r w:rsidRPr="00435757">
              <w:rPr>
                <w:rFonts w:ascii="Garamond" w:hAnsi="Garamond"/>
                <w:color w:val="000000"/>
                <w:lang w:eastAsia="es-CO"/>
              </w:rPr>
              <w:t>Julián Andrés Escobar Solano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66F309B5" w14:textId="77777777">
            <w:pPr>
              <w:jc w:val="center"/>
              <w:textAlignment w:val="baseline"/>
              <w:rPr>
                <w:lang w:eastAsia="es-CO"/>
              </w:rPr>
            </w:pPr>
            <w:r w:rsidRPr="00435757">
              <w:rPr>
                <w:rFonts w:ascii="Garamond" w:hAnsi="Garamond"/>
                <w:color w:val="000000"/>
                <w:lang w:eastAsia="es-CO"/>
              </w:rPr>
              <w:t>Profesional especializado de despacho - planeación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14C84F74" w14:textId="77777777">
            <w:pPr>
              <w:jc w:val="center"/>
              <w:textAlignment w:val="baseline"/>
              <w:rPr>
                <w:lang w:eastAsia="es-CO"/>
              </w:rPr>
            </w:pPr>
            <w:r w:rsidRPr="00435757">
              <w:rPr>
                <w:rFonts w:ascii="Garamond" w:hAnsi="Garamond"/>
                <w:color w:val="000000"/>
                <w:lang w:eastAsia="es-CO"/>
              </w:rPr>
              <w:t> </w:t>
            </w:r>
          </w:p>
        </w:tc>
      </w:tr>
      <w:tr w:rsidRPr="00435757" w:rsidR="00435757" w:rsidTr="00435757" w14:paraId="6DE655AC"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148EFB9F" w14:textId="77777777">
            <w:pPr>
              <w:jc w:val="center"/>
              <w:textAlignment w:val="baseline"/>
              <w:rPr>
                <w:lang w:eastAsia="es-CO"/>
              </w:rPr>
            </w:pPr>
            <w:r w:rsidRPr="00435757">
              <w:rPr>
                <w:rFonts w:ascii="Garamond" w:hAnsi="Garamond"/>
                <w:b/>
                <w:bCs/>
                <w:color w:val="000000"/>
                <w:lang w:eastAsia="es-CO"/>
              </w:rPr>
              <w:t>Aprobó</w:t>
            </w:r>
            <w:r w:rsidRPr="00435757">
              <w:rPr>
                <w:rFonts w:ascii="Garamond" w:hAnsi="Garamond"/>
                <w:color w:val="000000"/>
                <w:lang w:eastAsia="es-CO"/>
              </w:rPr>
              <w:t>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4C57B231" w14:textId="77777777">
            <w:pPr>
              <w:jc w:val="center"/>
              <w:textAlignment w:val="baseline"/>
              <w:rPr>
                <w:lang w:eastAsia="es-CO"/>
              </w:rPr>
            </w:pPr>
            <w:r w:rsidRPr="00435757">
              <w:rPr>
                <w:rFonts w:ascii="Garamond" w:hAnsi="Garamond"/>
                <w:b/>
                <w:bCs/>
                <w:color w:val="000000"/>
                <w:lang w:eastAsia="es-CO"/>
              </w:rPr>
              <w:t>Dependencia</w:t>
            </w:r>
            <w:r w:rsidRPr="00435757">
              <w:rPr>
                <w:rFonts w:ascii="Garamond" w:hAnsi="Garamond"/>
                <w:color w:val="000000"/>
                <w:lang w:eastAsia="es-CO"/>
              </w:rPr>
              <w:t>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5B5BDAD0" w14:textId="77777777">
            <w:pPr>
              <w:jc w:val="center"/>
              <w:textAlignment w:val="baseline"/>
              <w:rPr>
                <w:lang w:eastAsia="es-CO"/>
              </w:rPr>
            </w:pPr>
            <w:r w:rsidRPr="00435757">
              <w:rPr>
                <w:rFonts w:ascii="Garamond" w:hAnsi="Garamond"/>
                <w:b/>
                <w:bCs/>
                <w:color w:val="000000"/>
                <w:lang w:eastAsia="es-CO"/>
              </w:rPr>
              <w:t>Firma</w:t>
            </w:r>
            <w:r w:rsidRPr="00435757">
              <w:rPr>
                <w:rFonts w:ascii="Garamond" w:hAnsi="Garamond"/>
                <w:color w:val="000000"/>
                <w:lang w:eastAsia="es-CO"/>
              </w:rPr>
              <w:t> </w:t>
            </w:r>
          </w:p>
        </w:tc>
      </w:tr>
      <w:tr w:rsidRPr="00435757" w:rsidR="00435757" w:rsidTr="00435757" w14:paraId="1452AFCC" w14:textId="77777777">
        <w:trPr>
          <w:trHeight w:val="300"/>
        </w:trPr>
        <w:tc>
          <w:tcPr>
            <w:tcW w:w="3165"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387187D8" w14:textId="77777777">
            <w:pPr>
              <w:jc w:val="center"/>
              <w:textAlignment w:val="baseline"/>
              <w:rPr>
                <w:lang w:eastAsia="es-CO"/>
              </w:rPr>
            </w:pPr>
            <w:r w:rsidRPr="00435757">
              <w:rPr>
                <w:rFonts w:ascii="Garamond" w:hAnsi="Garamond"/>
                <w:color w:val="000000"/>
                <w:lang w:eastAsia="es-CO"/>
              </w:rPr>
              <w:t>Tatiana Vanessa Escalona Herrera </w:t>
            </w:r>
          </w:p>
        </w:tc>
        <w:tc>
          <w:tcPr>
            <w:tcW w:w="3240" w:type="dxa"/>
            <w:tcBorders>
              <w:top w:val="single" w:color="000000" w:sz="6" w:space="0"/>
              <w:left w:val="single" w:color="000000" w:sz="6" w:space="0"/>
              <w:bottom w:val="single" w:color="000000" w:sz="6" w:space="0"/>
              <w:right w:val="nil"/>
            </w:tcBorders>
            <w:shd w:val="clear" w:color="auto" w:fill="auto"/>
            <w:hideMark/>
          </w:tcPr>
          <w:p w:rsidRPr="00435757" w:rsidR="00435757" w:rsidP="00435757" w:rsidRDefault="00435757" w14:paraId="767533B8" w14:textId="77777777">
            <w:pPr>
              <w:jc w:val="center"/>
              <w:textAlignment w:val="baseline"/>
              <w:rPr>
                <w:lang w:eastAsia="es-CO"/>
              </w:rPr>
            </w:pPr>
            <w:r w:rsidRPr="00435757">
              <w:rPr>
                <w:rFonts w:ascii="Garamond" w:hAnsi="Garamond"/>
                <w:color w:val="000000"/>
                <w:lang w:eastAsia="es-CO"/>
              </w:rPr>
              <w:t>Profesional transversal especializado de despacho  </w:t>
            </w:r>
          </w:p>
        </w:tc>
        <w:tc>
          <w:tcPr>
            <w:tcW w:w="2370" w:type="dxa"/>
            <w:tcBorders>
              <w:top w:val="single" w:color="000000" w:sz="6" w:space="0"/>
              <w:left w:val="single" w:color="000000" w:sz="6" w:space="0"/>
              <w:bottom w:val="single" w:color="000000" w:sz="6" w:space="0"/>
              <w:right w:val="single" w:color="000000" w:sz="6" w:space="0"/>
            </w:tcBorders>
            <w:shd w:val="clear" w:color="auto" w:fill="auto"/>
            <w:hideMark/>
          </w:tcPr>
          <w:p w:rsidRPr="00435757" w:rsidR="00435757" w:rsidP="00435757" w:rsidRDefault="00435757" w14:paraId="094E1A46" w14:textId="77777777">
            <w:pPr>
              <w:jc w:val="center"/>
              <w:textAlignment w:val="baseline"/>
              <w:rPr>
                <w:lang w:eastAsia="es-CO"/>
              </w:rPr>
            </w:pPr>
            <w:r w:rsidRPr="00435757">
              <w:rPr>
                <w:rFonts w:ascii="Garamond" w:hAnsi="Garamond"/>
                <w:color w:val="000000"/>
                <w:lang w:eastAsia="es-CO"/>
              </w:rPr>
              <w:t> </w:t>
            </w:r>
          </w:p>
        </w:tc>
      </w:tr>
    </w:tbl>
    <w:p w:rsidRPr="00435757" w:rsidR="00435757" w:rsidP="00435757" w:rsidRDefault="00435757" w14:paraId="432ED9B6" w14:textId="77777777">
      <w:pPr>
        <w:jc w:val="both"/>
        <w:textAlignment w:val="baseline"/>
        <w:rPr>
          <w:rFonts w:ascii="Segoe UI" w:hAnsi="Segoe UI" w:cs="Segoe UI"/>
          <w:sz w:val="18"/>
          <w:szCs w:val="18"/>
          <w:lang w:eastAsia="es-CO"/>
        </w:rPr>
      </w:pPr>
      <w:r w:rsidRPr="00435757">
        <w:rPr>
          <w:rFonts w:ascii="Garamond" w:hAnsi="Garamond" w:cs="Segoe UI"/>
          <w:color w:val="000000"/>
          <w:lang w:eastAsia="es-CO"/>
        </w:rPr>
        <w:t> </w:t>
      </w:r>
    </w:p>
    <w:p w:rsidRPr="00435757" w:rsidR="00435757" w:rsidP="00435757" w:rsidRDefault="00435757" w14:paraId="7762E239" w14:textId="77777777">
      <w:pPr>
        <w:jc w:val="both"/>
        <w:textAlignment w:val="baseline"/>
        <w:rPr>
          <w:rFonts w:ascii="Segoe UI" w:hAnsi="Segoe UI" w:cs="Segoe UI"/>
          <w:sz w:val="18"/>
          <w:szCs w:val="18"/>
          <w:lang w:eastAsia="es-CO"/>
        </w:rPr>
      </w:pPr>
      <w:r w:rsidRPr="00435757">
        <w:rPr>
          <w:rFonts w:ascii="Garamond" w:hAnsi="Garamond" w:cs="Segoe UI"/>
          <w:color w:val="000000"/>
          <w:lang w:eastAsia="es-CO"/>
        </w:rPr>
        <w:t> </w:t>
      </w:r>
    </w:p>
    <w:p w:rsidRPr="00435757" w:rsidR="00435757" w:rsidP="00435757" w:rsidRDefault="00435757" w14:paraId="278D8D02" w14:textId="77777777">
      <w:pPr>
        <w:jc w:val="both"/>
        <w:textAlignment w:val="baseline"/>
        <w:rPr>
          <w:rFonts w:ascii="Segoe UI" w:hAnsi="Segoe UI" w:cs="Segoe UI"/>
          <w:sz w:val="18"/>
          <w:szCs w:val="18"/>
          <w:lang w:eastAsia="es-CO"/>
        </w:rPr>
      </w:pPr>
      <w:r w:rsidRPr="00435757">
        <w:rPr>
          <w:rFonts w:ascii="Garamond" w:hAnsi="Garamond" w:cs="Segoe UI"/>
          <w:color w:val="000000"/>
          <w:lang w:eastAsia="es-CO"/>
        </w:rPr>
        <w:t> </w:t>
      </w:r>
    </w:p>
    <w:p w:rsidRPr="00435757" w:rsidR="00435757" w:rsidP="00435757" w:rsidRDefault="00435757" w14:paraId="7C675991" w14:textId="77777777">
      <w:pPr>
        <w:textAlignment w:val="baseline"/>
        <w:rPr>
          <w:rFonts w:ascii="Segoe UI" w:hAnsi="Segoe UI" w:cs="Segoe UI"/>
          <w:sz w:val="18"/>
          <w:szCs w:val="18"/>
          <w:lang w:eastAsia="es-CO"/>
        </w:rPr>
      </w:pPr>
      <w:r w:rsidRPr="00435757">
        <w:rPr>
          <w:rFonts w:ascii="Garamond" w:hAnsi="Garamond" w:cs="Segoe UI"/>
          <w:color w:val="000000"/>
          <w:lang w:eastAsia="es-CO"/>
        </w:rPr>
        <w:t> </w:t>
      </w:r>
    </w:p>
    <w:p w:rsidRPr="00435757" w:rsidR="00435757" w:rsidP="00435757" w:rsidRDefault="00435757" w14:paraId="23E419B2" w14:textId="77777777">
      <w:pPr>
        <w:jc w:val="both"/>
        <w:textAlignment w:val="baseline"/>
        <w:rPr>
          <w:rFonts w:ascii="Segoe UI" w:hAnsi="Segoe UI" w:cs="Segoe UI"/>
          <w:sz w:val="18"/>
          <w:szCs w:val="18"/>
          <w:lang w:eastAsia="es-CO"/>
        </w:rPr>
      </w:pPr>
      <w:r w:rsidRPr="00435757">
        <w:rPr>
          <w:rFonts w:ascii="Garamond" w:hAnsi="Garamond" w:cs="Segoe UI"/>
          <w:color w:val="000000"/>
          <w:lang w:eastAsia="es-CO"/>
        </w:rPr>
        <w:t> </w:t>
      </w:r>
    </w:p>
    <w:p w:rsidRPr="00435757" w:rsidR="00435757" w:rsidP="00435757" w:rsidRDefault="00435757" w14:paraId="00BA8B9F" w14:textId="77777777">
      <w:pPr>
        <w:jc w:val="both"/>
        <w:textAlignment w:val="baseline"/>
        <w:rPr>
          <w:rFonts w:ascii="Segoe UI" w:hAnsi="Segoe UI" w:cs="Segoe UI"/>
          <w:sz w:val="18"/>
          <w:szCs w:val="18"/>
          <w:lang w:eastAsia="es-CO"/>
        </w:rPr>
      </w:pPr>
      <w:r w:rsidRPr="00435757">
        <w:rPr>
          <w:rFonts w:ascii="Garamond" w:hAnsi="Garamond" w:cs="Segoe UI"/>
          <w:color w:val="000000"/>
          <w:lang w:eastAsia="es-CO"/>
        </w:rPr>
        <w:t> </w:t>
      </w:r>
    </w:p>
    <w:p w:rsidRPr="00435757" w:rsidR="00435757" w:rsidP="00435757" w:rsidRDefault="00435757" w14:paraId="0F8B10F5" w14:textId="77777777">
      <w:pPr>
        <w:jc w:val="both"/>
        <w:textAlignment w:val="baseline"/>
        <w:rPr>
          <w:rFonts w:ascii="Segoe UI" w:hAnsi="Segoe UI" w:cs="Segoe UI"/>
          <w:sz w:val="18"/>
          <w:szCs w:val="18"/>
          <w:lang w:eastAsia="es-CO"/>
        </w:rPr>
      </w:pPr>
      <w:r w:rsidRPr="00435757">
        <w:rPr>
          <w:rFonts w:ascii="Garamond" w:hAnsi="Garamond" w:cs="Segoe UI"/>
          <w:color w:val="000000"/>
          <w:lang w:eastAsia="es-CO"/>
        </w:rPr>
        <w:t> </w:t>
      </w:r>
    </w:p>
    <w:p w:rsidRPr="009827C7" w:rsidR="00435757" w:rsidP="009827C7" w:rsidRDefault="00435757" w14:paraId="79DB7E4D" w14:textId="77777777">
      <w:pPr>
        <w:jc w:val="both"/>
        <w:textAlignment w:val="baseline"/>
        <w:rPr>
          <w:b/>
          <w:bCs/>
          <w:lang w:val="es-ES" w:eastAsia="es-CO"/>
        </w:rPr>
      </w:pPr>
    </w:p>
    <w:sectPr w:rsidRPr="009827C7" w:rsidR="00435757">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intelligence2.xml><?xml version="1.0" encoding="utf-8"?>
<int2:intelligence xmlns:int2="http://schemas.microsoft.com/office/intelligence/2020/intelligence">
  <int2:observations>
    <int2:textHash int2:hashCode="S3E41D9Gu0fv2Z" int2:id="64Uhv5wH">
      <int2:state int2:type="spell" int2:value="Rejected"/>
    </int2:textHash>
    <int2:textHash int2:hashCode="P1q1FT56lbkh+n" int2:id="DAaH8svi">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26C"/>
    <w:multiLevelType w:val="multilevel"/>
    <w:tmpl w:val="E7625F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DB7D98"/>
    <w:multiLevelType w:val="multilevel"/>
    <w:tmpl w:val="068EF5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12B0E29"/>
    <w:multiLevelType w:val="multilevel"/>
    <w:tmpl w:val="DC289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32426B9"/>
    <w:multiLevelType w:val="multilevel"/>
    <w:tmpl w:val="5C7423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3BA36C4"/>
    <w:multiLevelType w:val="multilevel"/>
    <w:tmpl w:val="8056CF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3D23595"/>
    <w:multiLevelType w:val="multilevel"/>
    <w:tmpl w:val="990E17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05257763"/>
    <w:multiLevelType w:val="hybridMultilevel"/>
    <w:tmpl w:val="334E9B9A"/>
    <w:lvl w:ilvl="0" w:tplc="E690BF08">
      <w:start w:val="1"/>
      <w:numFmt w:val="bullet"/>
      <w:lvlText w:val=""/>
      <w:lvlJc w:val="left"/>
      <w:pPr>
        <w:ind w:left="720" w:hanging="360"/>
      </w:pPr>
      <w:rPr>
        <w:rFonts w:hint="default" w:ascii="Symbol" w:hAnsi="Symbol"/>
      </w:rPr>
    </w:lvl>
    <w:lvl w:ilvl="1" w:tplc="3D742036">
      <w:start w:val="1"/>
      <w:numFmt w:val="bullet"/>
      <w:lvlText w:val="o"/>
      <w:lvlJc w:val="left"/>
      <w:pPr>
        <w:ind w:left="1440" w:hanging="360"/>
      </w:pPr>
      <w:rPr>
        <w:rFonts w:hint="default" w:ascii="Courier New" w:hAnsi="Courier New"/>
      </w:rPr>
    </w:lvl>
    <w:lvl w:ilvl="2" w:tplc="049E7FAC">
      <w:start w:val="1"/>
      <w:numFmt w:val="bullet"/>
      <w:lvlText w:val=""/>
      <w:lvlJc w:val="left"/>
      <w:pPr>
        <w:ind w:left="2160" w:hanging="360"/>
      </w:pPr>
      <w:rPr>
        <w:rFonts w:hint="default" w:ascii="Wingdings" w:hAnsi="Wingdings"/>
      </w:rPr>
    </w:lvl>
    <w:lvl w:ilvl="3" w:tplc="4B126FE2">
      <w:start w:val="1"/>
      <w:numFmt w:val="bullet"/>
      <w:lvlText w:val=""/>
      <w:lvlJc w:val="left"/>
      <w:pPr>
        <w:ind w:left="2880" w:hanging="360"/>
      </w:pPr>
      <w:rPr>
        <w:rFonts w:hint="default" w:ascii="Symbol" w:hAnsi="Symbol"/>
      </w:rPr>
    </w:lvl>
    <w:lvl w:ilvl="4" w:tplc="9BF45A98">
      <w:start w:val="1"/>
      <w:numFmt w:val="bullet"/>
      <w:lvlText w:val="o"/>
      <w:lvlJc w:val="left"/>
      <w:pPr>
        <w:ind w:left="3600" w:hanging="360"/>
      </w:pPr>
      <w:rPr>
        <w:rFonts w:hint="default" w:ascii="Courier New" w:hAnsi="Courier New"/>
      </w:rPr>
    </w:lvl>
    <w:lvl w:ilvl="5" w:tplc="D71A84E2">
      <w:start w:val="1"/>
      <w:numFmt w:val="bullet"/>
      <w:lvlText w:val=""/>
      <w:lvlJc w:val="left"/>
      <w:pPr>
        <w:ind w:left="4320" w:hanging="360"/>
      </w:pPr>
      <w:rPr>
        <w:rFonts w:hint="default" w:ascii="Wingdings" w:hAnsi="Wingdings"/>
      </w:rPr>
    </w:lvl>
    <w:lvl w:ilvl="6" w:tplc="64D4AD0C">
      <w:start w:val="1"/>
      <w:numFmt w:val="bullet"/>
      <w:lvlText w:val=""/>
      <w:lvlJc w:val="left"/>
      <w:pPr>
        <w:ind w:left="5040" w:hanging="360"/>
      </w:pPr>
      <w:rPr>
        <w:rFonts w:hint="default" w:ascii="Symbol" w:hAnsi="Symbol"/>
      </w:rPr>
    </w:lvl>
    <w:lvl w:ilvl="7" w:tplc="1C9E530A">
      <w:start w:val="1"/>
      <w:numFmt w:val="bullet"/>
      <w:lvlText w:val="o"/>
      <w:lvlJc w:val="left"/>
      <w:pPr>
        <w:ind w:left="5760" w:hanging="360"/>
      </w:pPr>
      <w:rPr>
        <w:rFonts w:hint="default" w:ascii="Courier New" w:hAnsi="Courier New"/>
      </w:rPr>
    </w:lvl>
    <w:lvl w:ilvl="8" w:tplc="198A0404">
      <w:start w:val="1"/>
      <w:numFmt w:val="bullet"/>
      <w:lvlText w:val=""/>
      <w:lvlJc w:val="left"/>
      <w:pPr>
        <w:ind w:left="6480" w:hanging="360"/>
      </w:pPr>
      <w:rPr>
        <w:rFonts w:hint="default" w:ascii="Wingdings" w:hAnsi="Wingdings"/>
      </w:rPr>
    </w:lvl>
  </w:abstractNum>
  <w:abstractNum w:abstractNumId="7" w15:restartNumberingAfterBreak="0">
    <w:nsid w:val="052D490C"/>
    <w:multiLevelType w:val="multilevel"/>
    <w:tmpl w:val="3FC4A9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07B9724D"/>
    <w:multiLevelType w:val="multilevel"/>
    <w:tmpl w:val="75885E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08A67219"/>
    <w:multiLevelType w:val="multilevel"/>
    <w:tmpl w:val="F04079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08CB0FE1"/>
    <w:multiLevelType w:val="multilevel"/>
    <w:tmpl w:val="A230B6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08E275A2"/>
    <w:multiLevelType w:val="multilevel"/>
    <w:tmpl w:val="57A846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097744DD"/>
    <w:multiLevelType w:val="multilevel"/>
    <w:tmpl w:val="3BF230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09C1668A"/>
    <w:multiLevelType w:val="multilevel"/>
    <w:tmpl w:val="0E7610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09D55F30"/>
    <w:multiLevelType w:val="multilevel"/>
    <w:tmpl w:val="F1A84D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0A337A1F"/>
    <w:multiLevelType w:val="multilevel"/>
    <w:tmpl w:val="7E3C53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0A748D9A"/>
    <w:multiLevelType w:val="hybridMultilevel"/>
    <w:tmpl w:val="C8921B96"/>
    <w:lvl w:ilvl="0" w:tplc="8B140326">
      <w:start w:val="1"/>
      <w:numFmt w:val="bullet"/>
      <w:lvlText w:val=""/>
      <w:lvlJc w:val="left"/>
      <w:pPr>
        <w:ind w:left="720" w:hanging="360"/>
      </w:pPr>
      <w:rPr>
        <w:rFonts w:hint="default" w:ascii="Symbol" w:hAnsi="Symbol"/>
      </w:rPr>
    </w:lvl>
    <w:lvl w:ilvl="1" w:tplc="08B0AA9C">
      <w:start w:val="1"/>
      <w:numFmt w:val="bullet"/>
      <w:lvlText w:val="o"/>
      <w:lvlJc w:val="left"/>
      <w:pPr>
        <w:ind w:left="1440" w:hanging="360"/>
      </w:pPr>
      <w:rPr>
        <w:rFonts w:hint="default" w:ascii="Courier New" w:hAnsi="Courier New"/>
      </w:rPr>
    </w:lvl>
    <w:lvl w:ilvl="2" w:tplc="9EE41F50">
      <w:start w:val="1"/>
      <w:numFmt w:val="bullet"/>
      <w:lvlText w:val=""/>
      <w:lvlJc w:val="left"/>
      <w:pPr>
        <w:ind w:left="2160" w:hanging="360"/>
      </w:pPr>
      <w:rPr>
        <w:rFonts w:hint="default" w:ascii="Wingdings" w:hAnsi="Wingdings"/>
      </w:rPr>
    </w:lvl>
    <w:lvl w:ilvl="3" w:tplc="BF0018C8">
      <w:start w:val="1"/>
      <w:numFmt w:val="bullet"/>
      <w:lvlText w:val=""/>
      <w:lvlJc w:val="left"/>
      <w:pPr>
        <w:ind w:left="2880" w:hanging="360"/>
      </w:pPr>
      <w:rPr>
        <w:rFonts w:hint="default" w:ascii="Symbol" w:hAnsi="Symbol"/>
      </w:rPr>
    </w:lvl>
    <w:lvl w:ilvl="4" w:tplc="FCB6927E">
      <w:start w:val="1"/>
      <w:numFmt w:val="bullet"/>
      <w:lvlText w:val="o"/>
      <w:lvlJc w:val="left"/>
      <w:pPr>
        <w:ind w:left="3600" w:hanging="360"/>
      </w:pPr>
      <w:rPr>
        <w:rFonts w:hint="default" w:ascii="Courier New" w:hAnsi="Courier New"/>
      </w:rPr>
    </w:lvl>
    <w:lvl w:ilvl="5" w:tplc="7E5AA068">
      <w:start w:val="1"/>
      <w:numFmt w:val="bullet"/>
      <w:lvlText w:val=""/>
      <w:lvlJc w:val="left"/>
      <w:pPr>
        <w:ind w:left="4320" w:hanging="360"/>
      </w:pPr>
      <w:rPr>
        <w:rFonts w:hint="default" w:ascii="Wingdings" w:hAnsi="Wingdings"/>
      </w:rPr>
    </w:lvl>
    <w:lvl w:ilvl="6" w:tplc="67CA3F08">
      <w:start w:val="1"/>
      <w:numFmt w:val="bullet"/>
      <w:lvlText w:val=""/>
      <w:lvlJc w:val="left"/>
      <w:pPr>
        <w:ind w:left="5040" w:hanging="360"/>
      </w:pPr>
      <w:rPr>
        <w:rFonts w:hint="default" w:ascii="Symbol" w:hAnsi="Symbol"/>
      </w:rPr>
    </w:lvl>
    <w:lvl w:ilvl="7" w:tplc="78E695FA">
      <w:start w:val="1"/>
      <w:numFmt w:val="bullet"/>
      <w:lvlText w:val="o"/>
      <w:lvlJc w:val="left"/>
      <w:pPr>
        <w:ind w:left="5760" w:hanging="360"/>
      </w:pPr>
      <w:rPr>
        <w:rFonts w:hint="default" w:ascii="Courier New" w:hAnsi="Courier New"/>
      </w:rPr>
    </w:lvl>
    <w:lvl w:ilvl="8" w:tplc="2CCE68D0">
      <w:start w:val="1"/>
      <w:numFmt w:val="bullet"/>
      <w:lvlText w:val=""/>
      <w:lvlJc w:val="left"/>
      <w:pPr>
        <w:ind w:left="6480" w:hanging="360"/>
      </w:pPr>
      <w:rPr>
        <w:rFonts w:hint="default" w:ascii="Wingdings" w:hAnsi="Wingdings"/>
      </w:rPr>
    </w:lvl>
  </w:abstractNum>
  <w:abstractNum w:abstractNumId="17" w15:restartNumberingAfterBreak="0">
    <w:nsid w:val="0A992FF8"/>
    <w:multiLevelType w:val="multilevel"/>
    <w:tmpl w:val="004A7B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0AFC1FF2"/>
    <w:multiLevelType w:val="multilevel"/>
    <w:tmpl w:val="A14C52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0B697361"/>
    <w:multiLevelType w:val="multilevel"/>
    <w:tmpl w:val="37B0C2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0B6C6C0C"/>
    <w:multiLevelType w:val="multilevel"/>
    <w:tmpl w:val="CC742E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0B98B2B3"/>
    <w:multiLevelType w:val="hybridMultilevel"/>
    <w:tmpl w:val="21CAC92C"/>
    <w:lvl w:ilvl="0" w:tplc="24788EC2">
      <w:start w:val="1"/>
      <w:numFmt w:val="bullet"/>
      <w:lvlText w:val=""/>
      <w:lvlJc w:val="left"/>
      <w:pPr>
        <w:ind w:left="720" w:hanging="360"/>
      </w:pPr>
      <w:rPr>
        <w:rFonts w:hint="default" w:ascii="Symbol" w:hAnsi="Symbol"/>
      </w:rPr>
    </w:lvl>
    <w:lvl w:ilvl="1" w:tplc="36E0BB44">
      <w:start w:val="1"/>
      <w:numFmt w:val="bullet"/>
      <w:lvlText w:val="o"/>
      <w:lvlJc w:val="left"/>
      <w:pPr>
        <w:ind w:left="1440" w:hanging="360"/>
      </w:pPr>
      <w:rPr>
        <w:rFonts w:hint="default" w:ascii="Courier New" w:hAnsi="Courier New"/>
      </w:rPr>
    </w:lvl>
    <w:lvl w:ilvl="2" w:tplc="AADEA012">
      <w:start w:val="1"/>
      <w:numFmt w:val="bullet"/>
      <w:lvlText w:val=""/>
      <w:lvlJc w:val="left"/>
      <w:pPr>
        <w:ind w:left="2160" w:hanging="360"/>
      </w:pPr>
      <w:rPr>
        <w:rFonts w:hint="default" w:ascii="Wingdings" w:hAnsi="Wingdings"/>
      </w:rPr>
    </w:lvl>
    <w:lvl w:ilvl="3" w:tplc="5E4CEE4E">
      <w:start w:val="1"/>
      <w:numFmt w:val="bullet"/>
      <w:lvlText w:val=""/>
      <w:lvlJc w:val="left"/>
      <w:pPr>
        <w:ind w:left="2880" w:hanging="360"/>
      </w:pPr>
      <w:rPr>
        <w:rFonts w:hint="default" w:ascii="Symbol" w:hAnsi="Symbol"/>
      </w:rPr>
    </w:lvl>
    <w:lvl w:ilvl="4" w:tplc="EC6CAA7A">
      <w:start w:val="1"/>
      <w:numFmt w:val="bullet"/>
      <w:lvlText w:val="o"/>
      <w:lvlJc w:val="left"/>
      <w:pPr>
        <w:ind w:left="3600" w:hanging="360"/>
      </w:pPr>
      <w:rPr>
        <w:rFonts w:hint="default" w:ascii="Courier New" w:hAnsi="Courier New"/>
      </w:rPr>
    </w:lvl>
    <w:lvl w:ilvl="5" w:tplc="A4D8871A">
      <w:start w:val="1"/>
      <w:numFmt w:val="bullet"/>
      <w:lvlText w:val=""/>
      <w:lvlJc w:val="left"/>
      <w:pPr>
        <w:ind w:left="4320" w:hanging="360"/>
      </w:pPr>
      <w:rPr>
        <w:rFonts w:hint="default" w:ascii="Wingdings" w:hAnsi="Wingdings"/>
      </w:rPr>
    </w:lvl>
    <w:lvl w:ilvl="6" w:tplc="7684471C">
      <w:start w:val="1"/>
      <w:numFmt w:val="bullet"/>
      <w:lvlText w:val=""/>
      <w:lvlJc w:val="left"/>
      <w:pPr>
        <w:ind w:left="5040" w:hanging="360"/>
      </w:pPr>
      <w:rPr>
        <w:rFonts w:hint="default" w:ascii="Symbol" w:hAnsi="Symbol"/>
      </w:rPr>
    </w:lvl>
    <w:lvl w:ilvl="7" w:tplc="8CC27DA4">
      <w:start w:val="1"/>
      <w:numFmt w:val="bullet"/>
      <w:lvlText w:val="o"/>
      <w:lvlJc w:val="left"/>
      <w:pPr>
        <w:ind w:left="5760" w:hanging="360"/>
      </w:pPr>
      <w:rPr>
        <w:rFonts w:hint="default" w:ascii="Courier New" w:hAnsi="Courier New"/>
      </w:rPr>
    </w:lvl>
    <w:lvl w:ilvl="8" w:tplc="83EA2FB8">
      <w:start w:val="1"/>
      <w:numFmt w:val="bullet"/>
      <w:lvlText w:val=""/>
      <w:lvlJc w:val="left"/>
      <w:pPr>
        <w:ind w:left="6480" w:hanging="360"/>
      </w:pPr>
      <w:rPr>
        <w:rFonts w:hint="default" w:ascii="Wingdings" w:hAnsi="Wingdings"/>
      </w:rPr>
    </w:lvl>
  </w:abstractNum>
  <w:abstractNum w:abstractNumId="22" w15:restartNumberingAfterBreak="0">
    <w:nsid w:val="0BA90AA8"/>
    <w:multiLevelType w:val="multilevel"/>
    <w:tmpl w:val="14E2A7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0BD21BE8"/>
    <w:multiLevelType w:val="multilevel"/>
    <w:tmpl w:val="969A2F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0CC33900"/>
    <w:multiLevelType w:val="multilevel"/>
    <w:tmpl w:val="D39A42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0CD14D22"/>
    <w:multiLevelType w:val="multilevel"/>
    <w:tmpl w:val="CFE8782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0D977C0E"/>
    <w:multiLevelType w:val="hybridMultilevel"/>
    <w:tmpl w:val="CD446106"/>
    <w:lvl w:ilvl="0" w:tplc="1A1CEDA6">
      <w:start w:val="1"/>
      <w:numFmt w:val="bullet"/>
      <w:lvlText w:val=""/>
      <w:lvlJc w:val="left"/>
      <w:pPr>
        <w:tabs>
          <w:tab w:val="num" w:pos="720"/>
        </w:tabs>
        <w:ind w:left="720" w:hanging="360"/>
      </w:pPr>
      <w:rPr>
        <w:rFonts w:hint="default" w:ascii="Symbol" w:hAnsi="Symbol"/>
        <w:sz w:val="20"/>
      </w:rPr>
    </w:lvl>
    <w:lvl w:ilvl="1" w:tplc="B4F22BEA" w:tentative="1">
      <w:start w:val="1"/>
      <w:numFmt w:val="bullet"/>
      <w:lvlText w:val=""/>
      <w:lvlJc w:val="left"/>
      <w:pPr>
        <w:tabs>
          <w:tab w:val="num" w:pos="1440"/>
        </w:tabs>
        <w:ind w:left="1440" w:hanging="360"/>
      </w:pPr>
      <w:rPr>
        <w:rFonts w:hint="default" w:ascii="Symbol" w:hAnsi="Symbol"/>
        <w:sz w:val="20"/>
      </w:rPr>
    </w:lvl>
    <w:lvl w:ilvl="2" w:tplc="068C8414" w:tentative="1">
      <w:start w:val="1"/>
      <w:numFmt w:val="bullet"/>
      <w:lvlText w:val=""/>
      <w:lvlJc w:val="left"/>
      <w:pPr>
        <w:tabs>
          <w:tab w:val="num" w:pos="2160"/>
        </w:tabs>
        <w:ind w:left="2160" w:hanging="360"/>
      </w:pPr>
      <w:rPr>
        <w:rFonts w:hint="default" w:ascii="Symbol" w:hAnsi="Symbol"/>
        <w:sz w:val="20"/>
      </w:rPr>
    </w:lvl>
    <w:lvl w:ilvl="3" w:tplc="551EC9C6" w:tentative="1">
      <w:start w:val="1"/>
      <w:numFmt w:val="bullet"/>
      <w:lvlText w:val=""/>
      <w:lvlJc w:val="left"/>
      <w:pPr>
        <w:tabs>
          <w:tab w:val="num" w:pos="2880"/>
        </w:tabs>
        <w:ind w:left="2880" w:hanging="360"/>
      </w:pPr>
      <w:rPr>
        <w:rFonts w:hint="default" w:ascii="Symbol" w:hAnsi="Symbol"/>
        <w:sz w:val="20"/>
      </w:rPr>
    </w:lvl>
    <w:lvl w:ilvl="4" w:tplc="276A730E" w:tentative="1">
      <w:start w:val="1"/>
      <w:numFmt w:val="bullet"/>
      <w:lvlText w:val=""/>
      <w:lvlJc w:val="left"/>
      <w:pPr>
        <w:tabs>
          <w:tab w:val="num" w:pos="3600"/>
        </w:tabs>
        <w:ind w:left="3600" w:hanging="360"/>
      </w:pPr>
      <w:rPr>
        <w:rFonts w:hint="default" w:ascii="Symbol" w:hAnsi="Symbol"/>
        <w:sz w:val="20"/>
      </w:rPr>
    </w:lvl>
    <w:lvl w:ilvl="5" w:tplc="7F24F09A" w:tentative="1">
      <w:start w:val="1"/>
      <w:numFmt w:val="bullet"/>
      <w:lvlText w:val=""/>
      <w:lvlJc w:val="left"/>
      <w:pPr>
        <w:tabs>
          <w:tab w:val="num" w:pos="4320"/>
        </w:tabs>
        <w:ind w:left="4320" w:hanging="360"/>
      </w:pPr>
      <w:rPr>
        <w:rFonts w:hint="default" w:ascii="Symbol" w:hAnsi="Symbol"/>
        <w:sz w:val="20"/>
      </w:rPr>
    </w:lvl>
    <w:lvl w:ilvl="6" w:tplc="C37E62DA" w:tentative="1">
      <w:start w:val="1"/>
      <w:numFmt w:val="bullet"/>
      <w:lvlText w:val=""/>
      <w:lvlJc w:val="left"/>
      <w:pPr>
        <w:tabs>
          <w:tab w:val="num" w:pos="5040"/>
        </w:tabs>
        <w:ind w:left="5040" w:hanging="360"/>
      </w:pPr>
      <w:rPr>
        <w:rFonts w:hint="default" w:ascii="Symbol" w:hAnsi="Symbol"/>
        <w:sz w:val="20"/>
      </w:rPr>
    </w:lvl>
    <w:lvl w:ilvl="7" w:tplc="D5384384" w:tentative="1">
      <w:start w:val="1"/>
      <w:numFmt w:val="bullet"/>
      <w:lvlText w:val=""/>
      <w:lvlJc w:val="left"/>
      <w:pPr>
        <w:tabs>
          <w:tab w:val="num" w:pos="5760"/>
        </w:tabs>
        <w:ind w:left="5760" w:hanging="360"/>
      </w:pPr>
      <w:rPr>
        <w:rFonts w:hint="default" w:ascii="Symbol" w:hAnsi="Symbol"/>
        <w:sz w:val="20"/>
      </w:rPr>
    </w:lvl>
    <w:lvl w:ilvl="8" w:tplc="AE14A8FE"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0DAD55CF"/>
    <w:multiLevelType w:val="multilevel"/>
    <w:tmpl w:val="41CCC0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0DDD0928"/>
    <w:multiLevelType w:val="multilevel"/>
    <w:tmpl w:val="09DCA2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0E26706A"/>
    <w:multiLevelType w:val="multilevel"/>
    <w:tmpl w:val="CDDC05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0ED07D82"/>
    <w:multiLevelType w:val="multilevel"/>
    <w:tmpl w:val="663C88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0F0E3663"/>
    <w:multiLevelType w:val="multilevel"/>
    <w:tmpl w:val="6930BD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0F2C2E1B"/>
    <w:multiLevelType w:val="multilevel"/>
    <w:tmpl w:val="175ED5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0F665D52"/>
    <w:multiLevelType w:val="multilevel"/>
    <w:tmpl w:val="A32424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0F764CD9"/>
    <w:multiLevelType w:val="multilevel"/>
    <w:tmpl w:val="AF306E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0FCC41B5"/>
    <w:multiLevelType w:val="multilevel"/>
    <w:tmpl w:val="117625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0FD225DC"/>
    <w:multiLevelType w:val="multilevel"/>
    <w:tmpl w:val="45926E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113B3518"/>
    <w:multiLevelType w:val="multilevel"/>
    <w:tmpl w:val="106091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11B74BDE"/>
    <w:multiLevelType w:val="multilevel"/>
    <w:tmpl w:val="A9246736"/>
    <w:lvl w:ilvl="0">
      <w:start w:val="7"/>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9" w15:restartNumberingAfterBreak="0">
    <w:nsid w:val="1225450A"/>
    <w:multiLevelType w:val="multilevel"/>
    <w:tmpl w:val="C00C2D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12895580"/>
    <w:multiLevelType w:val="multilevel"/>
    <w:tmpl w:val="9D8217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14496D20"/>
    <w:multiLevelType w:val="multilevel"/>
    <w:tmpl w:val="7E88839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42" w15:restartNumberingAfterBreak="0">
    <w:nsid w:val="145B13CD"/>
    <w:multiLevelType w:val="multilevel"/>
    <w:tmpl w:val="8A02E6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15923495"/>
    <w:multiLevelType w:val="multilevel"/>
    <w:tmpl w:val="ED6E2B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165A1EC8"/>
    <w:multiLevelType w:val="multilevel"/>
    <w:tmpl w:val="51C689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16B97550"/>
    <w:multiLevelType w:val="multilevel"/>
    <w:tmpl w:val="8B20F6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171822C9"/>
    <w:multiLevelType w:val="multilevel"/>
    <w:tmpl w:val="626C33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17AF511C"/>
    <w:multiLevelType w:val="multilevel"/>
    <w:tmpl w:val="F154C8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182D3011"/>
    <w:multiLevelType w:val="multilevel"/>
    <w:tmpl w:val="508685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18B63DDF"/>
    <w:multiLevelType w:val="multilevel"/>
    <w:tmpl w:val="9D32FF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197B344E"/>
    <w:multiLevelType w:val="multilevel"/>
    <w:tmpl w:val="C298F7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0">
    <w:nsid w:val="1A9162A3"/>
    <w:multiLevelType w:val="multilevel"/>
    <w:tmpl w:val="8AD69B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1B513054"/>
    <w:multiLevelType w:val="multilevel"/>
    <w:tmpl w:val="9B800D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3" w15:restartNumberingAfterBreak="0">
    <w:nsid w:val="1B6F157E"/>
    <w:multiLevelType w:val="multilevel"/>
    <w:tmpl w:val="6D4201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 w15:restartNumberingAfterBreak="0">
    <w:nsid w:val="1CF509B8"/>
    <w:multiLevelType w:val="multilevel"/>
    <w:tmpl w:val="2ED05C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5" w15:restartNumberingAfterBreak="0">
    <w:nsid w:val="1DCB21C0"/>
    <w:multiLevelType w:val="multilevel"/>
    <w:tmpl w:val="EC040F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 w15:restartNumberingAfterBreak="0">
    <w:nsid w:val="1E736A76"/>
    <w:multiLevelType w:val="multilevel"/>
    <w:tmpl w:val="1EBEA8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 w15:restartNumberingAfterBreak="0">
    <w:nsid w:val="1E834447"/>
    <w:multiLevelType w:val="multilevel"/>
    <w:tmpl w:val="2E1C3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EA02723"/>
    <w:multiLevelType w:val="multilevel"/>
    <w:tmpl w:val="542802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 w15:restartNumberingAfterBreak="0">
    <w:nsid w:val="1ED8702A"/>
    <w:multiLevelType w:val="multilevel"/>
    <w:tmpl w:val="BABA16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0" w15:restartNumberingAfterBreak="0">
    <w:nsid w:val="1F34386A"/>
    <w:multiLevelType w:val="multilevel"/>
    <w:tmpl w:val="0B9A84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 w15:restartNumberingAfterBreak="0">
    <w:nsid w:val="1F9D0F8A"/>
    <w:multiLevelType w:val="multilevel"/>
    <w:tmpl w:val="89A27A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2" w15:restartNumberingAfterBreak="0">
    <w:nsid w:val="205512A7"/>
    <w:multiLevelType w:val="multilevel"/>
    <w:tmpl w:val="71B24E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3" w15:restartNumberingAfterBreak="0">
    <w:nsid w:val="2085567F"/>
    <w:multiLevelType w:val="multilevel"/>
    <w:tmpl w:val="02DE3D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4" w15:restartNumberingAfterBreak="0">
    <w:nsid w:val="208B1EE1"/>
    <w:multiLevelType w:val="multilevel"/>
    <w:tmpl w:val="8C2AB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5" w15:restartNumberingAfterBreak="0">
    <w:nsid w:val="2157425C"/>
    <w:multiLevelType w:val="multilevel"/>
    <w:tmpl w:val="F3EC48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6" w15:restartNumberingAfterBreak="0">
    <w:nsid w:val="21655B38"/>
    <w:multiLevelType w:val="multilevel"/>
    <w:tmpl w:val="55F28D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7" w15:restartNumberingAfterBreak="0">
    <w:nsid w:val="22990226"/>
    <w:multiLevelType w:val="multilevel"/>
    <w:tmpl w:val="26B421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8" w15:restartNumberingAfterBreak="0">
    <w:nsid w:val="23CB4AD1"/>
    <w:multiLevelType w:val="multilevel"/>
    <w:tmpl w:val="DF544E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9" w15:restartNumberingAfterBreak="0">
    <w:nsid w:val="23CC0EC6"/>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0" w15:restartNumberingAfterBreak="0">
    <w:nsid w:val="24C268B6"/>
    <w:multiLevelType w:val="multilevel"/>
    <w:tmpl w:val="C08AE1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55F5531"/>
    <w:multiLevelType w:val="multilevel"/>
    <w:tmpl w:val="26C01F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2" w15:restartNumberingAfterBreak="0">
    <w:nsid w:val="25864C70"/>
    <w:multiLevelType w:val="multilevel"/>
    <w:tmpl w:val="3B045A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3" w15:restartNumberingAfterBreak="0">
    <w:nsid w:val="26BC374F"/>
    <w:multiLevelType w:val="multilevel"/>
    <w:tmpl w:val="FD96E6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4" w15:restartNumberingAfterBreak="0">
    <w:nsid w:val="26F276B6"/>
    <w:multiLevelType w:val="hybridMultilevel"/>
    <w:tmpl w:val="52CCF3BE"/>
    <w:lvl w:ilvl="0" w:tplc="42FE5552">
      <w:start w:val="1"/>
      <w:numFmt w:val="decimal"/>
      <w:lvlText w:val="%1."/>
      <w:lvlJc w:val="left"/>
      <w:pPr>
        <w:ind w:left="720" w:hanging="360"/>
      </w:pPr>
    </w:lvl>
    <w:lvl w:ilvl="1" w:tplc="835012AA">
      <w:start w:val="1"/>
      <w:numFmt w:val="lowerLetter"/>
      <w:lvlText w:val="%2."/>
      <w:lvlJc w:val="left"/>
      <w:pPr>
        <w:ind w:left="1440" w:hanging="360"/>
      </w:pPr>
    </w:lvl>
    <w:lvl w:ilvl="2" w:tplc="565C8918">
      <w:start w:val="1"/>
      <w:numFmt w:val="lowerRoman"/>
      <w:lvlText w:val="%3."/>
      <w:lvlJc w:val="right"/>
      <w:pPr>
        <w:ind w:left="2160" w:hanging="180"/>
      </w:pPr>
    </w:lvl>
    <w:lvl w:ilvl="3" w:tplc="FBE8AD3A">
      <w:start w:val="1"/>
      <w:numFmt w:val="decimal"/>
      <w:lvlText w:val="%4."/>
      <w:lvlJc w:val="left"/>
      <w:pPr>
        <w:ind w:left="2880" w:hanging="360"/>
      </w:pPr>
    </w:lvl>
    <w:lvl w:ilvl="4" w:tplc="00561B18">
      <w:start w:val="1"/>
      <w:numFmt w:val="lowerLetter"/>
      <w:lvlText w:val="%5."/>
      <w:lvlJc w:val="left"/>
      <w:pPr>
        <w:ind w:left="3600" w:hanging="360"/>
      </w:pPr>
    </w:lvl>
    <w:lvl w:ilvl="5" w:tplc="AEFEEDCC">
      <w:start w:val="1"/>
      <w:numFmt w:val="lowerRoman"/>
      <w:lvlText w:val="%6."/>
      <w:lvlJc w:val="right"/>
      <w:pPr>
        <w:ind w:left="4320" w:hanging="180"/>
      </w:pPr>
    </w:lvl>
    <w:lvl w:ilvl="6" w:tplc="4B0EE57E">
      <w:start w:val="1"/>
      <w:numFmt w:val="decimal"/>
      <w:lvlText w:val="%7."/>
      <w:lvlJc w:val="left"/>
      <w:pPr>
        <w:ind w:left="5040" w:hanging="360"/>
      </w:pPr>
    </w:lvl>
    <w:lvl w:ilvl="7" w:tplc="BB2AE6D0">
      <w:start w:val="1"/>
      <w:numFmt w:val="lowerLetter"/>
      <w:lvlText w:val="%8."/>
      <w:lvlJc w:val="left"/>
      <w:pPr>
        <w:ind w:left="5760" w:hanging="360"/>
      </w:pPr>
    </w:lvl>
    <w:lvl w:ilvl="8" w:tplc="61D6AB78">
      <w:start w:val="1"/>
      <w:numFmt w:val="lowerRoman"/>
      <w:lvlText w:val="%9."/>
      <w:lvlJc w:val="right"/>
      <w:pPr>
        <w:ind w:left="6480" w:hanging="180"/>
      </w:pPr>
    </w:lvl>
  </w:abstractNum>
  <w:abstractNum w:abstractNumId="75" w15:restartNumberingAfterBreak="0">
    <w:nsid w:val="27203471"/>
    <w:multiLevelType w:val="multilevel"/>
    <w:tmpl w:val="302EA6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6" w15:restartNumberingAfterBreak="0">
    <w:nsid w:val="274F446A"/>
    <w:multiLevelType w:val="multilevel"/>
    <w:tmpl w:val="A7DE6D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7" w15:restartNumberingAfterBreak="0">
    <w:nsid w:val="283128E8"/>
    <w:multiLevelType w:val="multilevel"/>
    <w:tmpl w:val="1B748F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8" w15:restartNumberingAfterBreak="0">
    <w:nsid w:val="2AD90954"/>
    <w:multiLevelType w:val="multilevel"/>
    <w:tmpl w:val="F84405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9" w15:restartNumberingAfterBreak="0">
    <w:nsid w:val="2B047308"/>
    <w:multiLevelType w:val="multilevel"/>
    <w:tmpl w:val="A3B84B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0" w15:restartNumberingAfterBreak="0">
    <w:nsid w:val="2B993BDE"/>
    <w:multiLevelType w:val="multilevel"/>
    <w:tmpl w:val="D8F02A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1" w15:restartNumberingAfterBreak="0">
    <w:nsid w:val="2BE4116C"/>
    <w:multiLevelType w:val="multilevel"/>
    <w:tmpl w:val="F9D4F3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2" w15:restartNumberingAfterBreak="0">
    <w:nsid w:val="2BFE5D54"/>
    <w:multiLevelType w:val="multilevel"/>
    <w:tmpl w:val="35209F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3" w15:restartNumberingAfterBreak="0">
    <w:nsid w:val="2C0A2A2D"/>
    <w:multiLevelType w:val="multilevel"/>
    <w:tmpl w:val="5A7E2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4" w15:restartNumberingAfterBreak="0">
    <w:nsid w:val="2C823E79"/>
    <w:multiLevelType w:val="multilevel"/>
    <w:tmpl w:val="EE7C95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5" w15:restartNumberingAfterBreak="0">
    <w:nsid w:val="30363140"/>
    <w:multiLevelType w:val="multilevel"/>
    <w:tmpl w:val="66CE83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6" w15:restartNumberingAfterBreak="0">
    <w:nsid w:val="309C0CEB"/>
    <w:multiLevelType w:val="multilevel"/>
    <w:tmpl w:val="743CA1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7" w15:restartNumberingAfterBreak="0">
    <w:nsid w:val="313F7F8C"/>
    <w:multiLevelType w:val="multilevel"/>
    <w:tmpl w:val="FE58FF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8" w15:restartNumberingAfterBreak="0">
    <w:nsid w:val="31861766"/>
    <w:multiLevelType w:val="multilevel"/>
    <w:tmpl w:val="A09624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9" w15:restartNumberingAfterBreak="0">
    <w:nsid w:val="31C33640"/>
    <w:multiLevelType w:val="multilevel"/>
    <w:tmpl w:val="E73201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0" w15:restartNumberingAfterBreak="0">
    <w:nsid w:val="32C910F9"/>
    <w:multiLevelType w:val="multilevel"/>
    <w:tmpl w:val="CAA012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1" w15:restartNumberingAfterBreak="0">
    <w:nsid w:val="3383698D"/>
    <w:multiLevelType w:val="multilevel"/>
    <w:tmpl w:val="1C1CAC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2" w15:restartNumberingAfterBreak="0">
    <w:nsid w:val="33EB7A67"/>
    <w:multiLevelType w:val="multilevel"/>
    <w:tmpl w:val="3E20A7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3" w15:restartNumberingAfterBreak="0">
    <w:nsid w:val="34014094"/>
    <w:multiLevelType w:val="multilevel"/>
    <w:tmpl w:val="76CAB1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4" w15:restartNumberingAfterBreak="0">
    <w:nsid w:val="346956E4"/>
    <w:multiLevelType w:val="multilevel"/>
    <w:tmpl w:val="3C1A34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5" w15:restartNumberingAfterBreak="0">
    <w:nsid w:val="34724A21"/>
    <w:multiLevelType w:val="hybridMultilevel"/>
    <w:tmpl w:val="29D2DB2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6" w15:restartNumberingAfterBreak="0">
    <w:nsid w:val="34D20A8A"/>
    <w:multiLevelType w:val="multilevel"/>
    <w:tmpl w:val="FAF06A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7" w15:restartNumberingAfterBreak="0">
    <w:nsid w:val="35054123"/>
    <w:multiLevelType w:val="multilevel"/>
    <w:tmpl w:val="16BA5D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8" w15:restartNumberingAfterBreak="0">
    <w:nsid w:val="35BF106B"/>
    <w:multiLevelType w:val="multilevel"/>
    <w:tmpl w:val="378A35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9" w15:restartNumberingAfterBreak="0">
    <w:nsid w:val="36255BEA"/>
    <w:multiLevelType w:val="multilevel"/>
    <w:tmpl w:val="E28220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0" w15:restartNumberingAfterBreak="0">
    <w:nsid w:val="375B66E0"/>
    <w:multiLevelType w:val="multilevel"/>
    <w:tmpl w:val="E21277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1" w15:restartNumberingAfterBreak="0">
    <w:nsid w:val="376D16BD"/>
    <w:multiLevelType w:val="multilevel"/>
    <w:tmpl w:val="2850E8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2" w15:restartNumberingAfterBreak="0">
    <w:nsid w:val="376D1752"/>
    <w:multiLevelType w:val="multilevel"/>
    <w:tmpl w:val="BE9262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3" w15:restartNumberingAfterBreak="0">
    <w:nsid w:val="37CB1A3A"/>
    <w:multiLevelType w:val="multilevel"/>
    <w:tmpl w:val="9968BD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4" w15:restartNumberingAfterBreak="0">
    <w:nsid w:val="38445212"/>
    <w:multiLevelType w:val="multilevel"/>
    <w:tmpl w:val="890291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5" w15:restartNumberingAfterBreak="0">
    <w:nsid w:val="394E3396"/>
    <w:multiLevelType w:val="multilevel"/>
    <w:tmpl w:val="70863D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6" w15:restartNumberingAfterBreak="0">
    <w:nsid w:val="3A800970"/>
    <w:multiLevelType w:val="multilevel"/>
    <w:tmpl w:val="9FBEA8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7" w15:restartNumberingAfterBreak="0">
    <w:nsid w:val="3ABC72E5"/>
    <w:multiLevelType w:val="multilevel"/>
    <w:tmpl w:val="0526E7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8" w15:restartNumberingAfterBreak="0">
    <w:nsid w:val="3B101EBB"/>
    <w:multiLevelType w:val="multilevel"/>
    <w:tmpl w:val="2F9E42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9" w15:restartNumberingAfterBreak="0">
    <w:nsid w:val="3CDE4DC4"/>
    <w:multiLevelType w:val="multilevel"/>
    <w:tmpl w:val="56B272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0" w15:restartNumberingAfterBreak="0">
    <w:nsid w:val="3E4E6D07"/>
    <w:multiLevelType w:val="multilevel"/>
    <w:tmpl w:val="DAFA27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1" w15:restartNumberingAfterBreak="0">
    <w:nsid w:val="3E5D2EA3"/>
    <w:multiLevelType w:val="multilevel"/>
    <w:tmpl w:val="B9A45E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2" w15:restartNumberingAfterBreak="0">
    <w:nsid w:val="3E923B1B"/>
    <w:multiLevelType w:val="multilevel"/>
    <w:tmpl w:val="7D2A26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3" w15:restartNumberingAfterBreak="0">
    <w:nsid w:val="3F305EB1"/>
    <w:multiLevelType w:val="multilevel"/>
    <w:tmpl w:val="132618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4" w15:restartNumberingAfterBreak="0">
    <w:nsid w:val="40430B2E"/>
    <w:multiLevelType w:val="multilevel"/>
    <w:tmpl w:val="2A5C94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5" w15:restartNumberingAfterBreak="0">
    <w:nsid w:val="40A81FEF"/>
    <w:multiLevelType w:val="multilevel"/>
    <w:tmpl w:val="ABA456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6" w15:restartNumberingAfterBreak="0">
    <w:nsid w:val="40CF78A8"/>
    <w:multiLevelType w:val="multilevel"/>
    <w:tmpl w:val="464ADD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7" w15:restartNumberingAfterBreak="0">
    <w:nsid w:val="40E00BF7"/>
    <w:multiLevelType w:val="multilevel"/>
    <w:tmpl w:val="657837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8" w15:restartNumberingAfterBreak="0">
    <w:nsid w:val="40FB25D4"/>
    <w:multiLevelType w:val="multilevel"/>
    <w:tmpl w:val="BD8891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420A2BEF"/>
    <w:multiLevelType w:val="hybridMultilevel"/>
    <w:tmpl w:val="777C30C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0" w15:restartNumberingAfterBreak="0">
    <w:nsid w:val="4252089A"/>
    <w:multiLevelType w:val="multilevel"/>
    <w:tmpl w:val="3E92B9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1" w15:restartNumberingAfterBreak="0">
    <w:nsid w:val="42EC08B7"/>
    <w:multiLevelType w:val="multilevel"/>
    <w:tmpl w:val="0D4209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2" w15:restartNumberingAfterBreak="0">
    <w:nsid w:val="431E1EC4"/>
    <w:multiLevelType w:val="multilevel"/>
    <w:tmpl w:val="D7349A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3" w15:restartNumberingAfterBreak="0">
    <w:nsid w:val="435149DB"/>
    <w:multiLevelType w:val="multilevel"/>
    <w:tmpl w:val="576064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4" w15:restartNumberingAfterBreak="0">
    <w:nsid w:val="4358467B"/>
    <w:multiLevelType w:val="multilevel"/>
    <w:tmpl w:val="2396A1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5" w15:restartNumberingAfterBreak="0">
    <w:nsid w:val="43740B1D"/>
    <w:multiLevelType w:val="multilevel"/>
    <w:tmpl w:val="0598D9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6" w15:restartNumberingAfterBreak="0">
    <w:nsid w:val="43CC2BE5"/>
    <w:multiLevelType w:val="multilevel"/>
    <w:tmpl w:val="658649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7" w15:restartNumberingAfterBreak="0">
    <w:nsid w:val="43F96734"/>
    <w:multiLevelType w:val="multilevel"/>
    <w:tmpl w:val="226610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8" w15:restartNumberingAfterBreak="0">
    <w:nsid w:val="444C65B4"/>
    <w:multiLevelType w:val="multilevel"/>
    <w:tmpl w:val="0070394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29" w15:restartNumberingAfterBreak="0">
    <w:nsid w:val="45B61221"/>
    <w:multiLevelType w:val="multilevel"/>
    <w:tmpl w:val="78F4C5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0" w15:restartNumberingAfterBreak="0">
    <w:nsid w:val="45E36521"/>
    <w:multiLevelType w:val="multilevel"/>
    <w:tmpl w:val="DB40E5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1" w15:restartNumberingAfterBreak="0">
    <w:nsid w:val="460F6FC9"/>
    <w:multiLevelType w:val="hybridMultilevel"/>
    <w:tmpl w:val="9C003700"/>
    <w:lvl w:ilvl="0" w:tplc="9DC2BDFA">
      <w:start w:val="1"/>
      <w:numFmt w:val="bullet"/>
      <w:lvlText w:val=""/>
      <w:lvlJc w:val="left"/>
      <w:pPr>
        <w:tabs>
          <w:tab w:val="num" w:pos="720"/>
        </w:tabs>
        <w:ind w:left="720" w:hanging="360"/>
      </w:pPr>
      <w:rPr>
        <w:rFonts w:hint="default" w:ascii="Symbol" w:hAnsi="Symbol"/>
        <w:sz w:val="20"/>
      </w:rPr>
    </w:lvl>
    <w:lvl w:ilvl="1" w:tplc="D95EAEDA" w:tentative="1">
      <w:start w:val="1"/>
      <w:numFmt w:val="bullet"/>
      <w:lvlText w:val=""/>
      <w:lvlJc w:val="left"/>
      <w:pPr>
        <w:tabs>
          <w:tab w:val="num" w:pos="1440"/>
        </w:tabs>
        <w:ind w:left="1440" w:hanging="360"/>
      </w:pPr>
      <w:rPr>
        <w:rFonts w:hint="default" w:ascii="Symbol" w:hAnsi="Symbol"/>
        <w:sz w:val="20"/>
      </w:rPr>
    </w:lvl>
    <w:lvl w:ilvl="2" w:tplc="6852A7D4" w:tentative="1">
      <w:start w:val="1"/>
      <w:numFmt w:val="bullet"/>
      <w:lvlText w:val=""/>
      <w:lvlJc w:val="left"/>
      <w:pPr>
        <w:tabs>
          <w:tab w:val="num" w:pos="2160"/>
        </w:tabs>
        <w:ind w:left="2160" w:hanging="360"/>
      </w:pPr>
      <w:rPr>
        <w:rFonts w:hint="default" w:ascii="Symbol" w:hAnsi="Symbol"/>
        <w:sz w:val="20"/>
      </w:rPr>
    </w:lvl>
    <w:lvl w:ilvl="3" w:tplc="FEE4F50C" w:tentative="1">
      <w:start w:val="1"/>
      <w:numFmt w:val="bullet"/>
      <w:lvlText w:val=""/>
      <w:lvlJc w:val="left"/>
      <w:pPr>
        <w:tabs>
          <w:tab w:val="num" w:pos="2880"/>
        </w:tabs>
        <w:ind w:left="2880" w:hanging="360"/>
      </w:pPr>
      <w:rPr>
        <w:rFonts w:hint="default" w:ascii="Symbol" w:hAnsi="Symbol"/>
        <w:sz w:val="20"/>
      </w:rPr>
    </w:lvl>
    <w:lvl w:ilvl="4" w:tplc="59709332" w:tentative="1">
      <w:start w:val="1"/>
      <w:numFmt w:val="bullet"/>
      <w:lvlText w:val=""/>
      <w:lvlJc w:val="left"/>
      <w:pPr>
        <w:tabs>
          <w:tab w:val="num" w:pos="3600"/>
        </w:tabs>
        <w:ind w:left="3600" w:hanging="360"/>
      </w:pPr>
      <w:rPr>
        <w:rFonts w:hint="default" w:ascii="Symbol" w:hAnsi="Symbol"/>
        <w:sz w:val="20"/>
      </w:rPr>
    </w:lvl>
    <w:lvl w:ilvl="5" w:tplc="704A250C" w:tentative="1">
      <w:start w:val="1"/>
      <w:numFmt w:val="bullet"/>
      <w:lvlText w:val=""/>
      <w:lvlJc w:val="left"/>
      <w:pPr>
        <w:tabs>
          <w:tab w:val="num" w:pos="4320"/>
        </w:tabs>
        <w:ind w:left="4320" w:hanging="360"/>
      </w:pPr>
      <w:rPr>
        <w:rFonts w:hint="default" w:ascii="Symbol" w:hAnsi="Symbol"/>
        <w:sz w:val="20"/>
      </w:rPr>
    </w:lvl>
    <w:lvl w:ilvl="6" w:tplc="8CBECF68" w:tentative="1">
      <w:start w:val="1"/>
      <w:numFmt w:val="bullet"/>
      <w:lvlText w:val=""/>
      <w:lvlJc w:val="left"/>
      <w:pPr>
        <w:tabs>
          <w:tab w:val="num" w:pos="5040"/>
        </w:tabs>
        <w:ind w:left="5040" w:hanging="360"/>
      </w:pPr>
      <w:rPr>
        <w:rFonts w:hint="default" w:ascii="Symbol" w:hAnsi="Symbol"/>
        <w:sz w:val="20"/>
      </w:rPr>
    </w:lvl>
    <w:lvl w:ilvl="7" w:tplc="55A4F47A" w:tentative="1">
      <w:start w:val="1"/>
      <w:numFmt w:val="bullet"/>
      <w:lvlText w:val=""/>
      <w:lvlJc w:val="left"/>
      <w:pPr>
        <w:tabs>
          <w:tab w:val="num" w:pos="5760"/>
        </w:tabs>
        <w:ind w:left="5760" w:hanging="360"/>
      </w:pPr>
      <w:rPr>
        <w:rFonts w:hint="default" w:ascii="Symbol" w:hAnsi="Symbol"/>
        <w:sz w:val="20"/>
      </w:rPr>
    </w:lvl>
    <w:lvl w:ilvl="8" w:tplc="B428D882" w:tentative="1">
      <w:start w:val="1"/>
      <w:numFmt w:val="bullet"/>
      <w:lvlText w:val=""/>
      <w:lvlJc w:val="left"/>
      <w:pPr>
        <w:tabs>
          <w:tab w:val="num" w:pos="6480"/>
        </w:tabs>
        <w:ind w:left="6480" w:hanging="360"/>
      </w:pPr>
      <w:rPr>
        <w:rFonts w:hint="default" w:ascii="Symbol" w:hAnsi="Symbol"/>
        <w:sz w:val="20"/>
      </w:rPr>
    </w:lvl>
  </w:abstractNum>
  <w:abstractNum w:abstractNumId="132" w15:restartNumberingAfterBreak="0">
    <w:nsid w:val="48FA729B"/>
    <w:multiLevelType w:val="multilevel"/>
    <w:tmpl w:val="F0FE0A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3" w15:restartNumberingAfterBreak="0">
    <w:nsid w:val="49A164F4"/>
    <w:multiLevelType w:val="multilevel"/>
    <w:tmpl w:val="600AB9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4" w15:restartNumberingAfterBreak="0">
    <w:nsid w:val="4A364667"/>
    <w:multiLevelType w:val="multilevel"/>
    <w:tmpl w:val="4C78F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5" w15:restartNumberingAfterBreak="0">
    <w:nsid w:val="4A672479"/>
    <w:multiLevelType w:val="multilevel"/>
    <w:tmpl w:val="EB281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4A9E56B9"/>
    <w:multiLevelType w:val="multilevel"/>
    <w:tmpl w:val="99A60E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7" w15:restartNumberingAfterBreak="0">
    <w:nsid w:val="4BCB5FB4"/>
    <w:multiLevelType w:val="multilevel"/>
    <w:tmpl w:val="A31E2B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8" w15:restartNumberingAfterBreak="0">
    <w:nsid w:val="4CB755AB"/>
    <w:multiLevelType w:val="multilevel"/>
    <w:tmpl w:val="74D200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9" w15:restartNumberingAfterBreak="0">
    <w:nsid w:val="4CDE1F6A"/>
    <w:multiLevelType w:val="hybridMultilevel"/>
    <w:tmpl w:val="CDCA66A0"/>
    <w:lvl w:ilvl="0" w:tplc="D7B25CD8">
      <w:start w:val="1"/>
      <w:numFmt w:val="bullet"/>
      <w:lvlText w:val=""/>
      <w:lvlJc w:val="left"/>
      <w:pPr>
        <w:tabs>
          <w:tab w:val="num" w:pos="720"/>
        </w:tabs>
        <w:ind w:left="720" w:hanging="360"/>
      </w:pPr>
      <w:rPr>
        <w:rFonts w:hint="default" w:ascii="Symbol" w:hAnsi="Symbol"/>
        <w:sz w:val="20"/>
      </w:rPr>
    </w:lvl>
    <w:lvl w:ilvl="1" w:tplc="633A23A4" w:tentative="1">
      <w:start w:val="1"/>
      <w:numFmt w:val="bullet"/>
      <w:lvlText w:val=""/>
      <w:lvlJc w:val="left"/>
      <w:pPr>
        <w:tabs>
          <w:tab w:val="num" w:pos="1440"/>
        </w:tabs>
        <w:ind w:left="1440" w:hanging="360"/>
      </w:pPr>
      <w:rPr>
        <w:rFonts w:hint="default" w:ascii="Symbol" w:hAnsi="Symbol"/>
        <w:sz w:val="20"/>
      </w:rPr>
    </w:lvl>
    <w:lvl w:ilvl="2" w:tplc="8E946356" w:tentative="1">
      <w:start w:val="1"/>
      <w:numFmt w:val="bullet"/>
      <w:lvlText w:val=""/>
      <w:lvlJc w:val="left"/>
      <w:pPr>
        <w:tabs>
          <w:tab w:val="num" w:pos="2160"/>
        </w:tabs>
        <w:ind w:left="2160" w:hanging="360"/>
      </w:pPr>
      <w:rPr>
        <w:rFonts w:hint="default" w:ascii="Symbol" w:hAnsi="Symbol"/>
        <w:sz w:val="20"/>
      </w:rPr>
    </w:lvl>
    <w:lvl w:ilvl="3" w:tplc="3274D802" w:tentative="1">
      <w:start w:val="1"/>
      <w:numFmt w:val="bullet"/>
      <w:lvlText w:val=""/>
      <w:lvlJc w:val="left"/>
      <w:pPr>
        <w:tabs>
          <w:tab w:val="num" w:pos="2880"/>
        </w:tabs>
        <w:ind w:left="2880" w:hanging="360"/>
      </w:pPr>
      <w:rPr>
        <w:rFonts w:hint="default" w:ascii="Symbol" w:hAnsi="Symbol"/>
        <w:sz w:val="20"/>
      </w:rPr>
    </w:lvl>
    <w:lvl w:ilvl="4" w:tplc="41FE0ACE" w:tentative="1">
      <w:start w:val="1"/>
      <w:numFmt w:val="bullet"/>
      <w:lvlText w:val=""/>
      <w:lvlJc w:val="left"/>
      <w:pPr>
        <w:tabs>
          <w:tab w:val="num" w:pos="3600"/>
        </w:tabs>
        <w:ind w:left="3600" w:hanging="360"/>
      </w:pPr>
      <w:rPr>
        <w:rFonts w:hint="default" w:ascii="Symbol" w:hAnsi="Symbol"/>
        <w:sz w:val="20"/>
      </w:rPr>
    </w:lvl>
    <w:lvl w:ilvl="5" w:tplc="FACE6C3E" w:tentative="1">
      <w:start w:val="1"/>
      <w:numFmt w:val="bullet"/>
      <w:lvlText w:val=""/>
      <w:lvlJc w:val="left"/>
      <w:pPr>
        <w:tabs>
          <w:tab w:val="num" w:pos="4320"/>
        </w:tabs>
        <w:ind w:left="4320" w:hanging="360"/>
      </w:pPr>
      <w:rPr>
        <w:rFonts w:hint="default" w:ascii="Symbol" w:hAnsi="Symbol"/>
        <w:sz w:val="20"/>
      </w:rPr>
    </w:lvl>
    <w:lvl w:ilvl="6" w:tplc="1DE2B1B2" w:tentative="1">
      <w:start w:val="1"/>
      <w:numFmt w:val="bullet"/>
      <w:lvlText w:val=""/>
      <w:lvlJc w:val="left"/>
      <w:pPr>
        <w:tabs>
          <w:tab w:val="num" w:pos="5040"/>
        </w:tabs>
        <w:ind w:left="5040" w:hanging="360"/>
      </w:pPr>
      <w:rPr>
        <w:rFonts w:hint="default" w:ascii="Symbol" w:hAnsi="Symbol"/>
        <w:sz w:val="20"/>
      </w:rPr>
    </w:lvl>
    <w:lvl w:ilvl="7" w:tplc="8E98D222" w:tentative="1">
      <w:start w:val="1"/>
      <w:numFmt w:val="bullet"/>
      <w:lvlText w:val=""/>
      <w:lvlJc w:val="left"/>
      <w:pPr>
        <w:tabs>
          <w:tab w:val="num" w:pos="5760"/>
        </w:tabs>
        <w:ind w:left="5760" w:hanging="360"/>
      </w:pPr>
      <w:rPr>
        <w:rFonts w:hint="default" w:ascii="Symbol" w:hAnsi="Symbol"/>
        <w:sz w:val="20"/>
      </w:rPr>
    </w:lvl>
    <w:lvl w:ilvl="8" w:tplc="23F8582C" w:tentative="1">
      <w:start w:val="1"/>
      <w:numFmt w:val="bullet"/>
      <w:lvlText w:val=""/>
      <w:lvlJc w:val="left"/>
      <w:pPr>
        <w:tabs>
          <w:tab w:val="num" w:pos="6480"/>
        </w:tabs>
        <w:ind w:left="6480" w:hanging="360"/>
      </w:pPr>
      <w:rPr>
        <w:rFonts w:hint="default" w:ascii="Symbol" w:hAnsi="Symbol"/>
        <w:sz w:val="20"/>
      </w:rPr>
    </w:lvl>
  </w:abstractNum>
  <w:abstractNum w:abstractNumId="140" w15:restartNumberingAfterBreak="0">
    <w:nsid w:val="4CFC2E56"/>
    <w:multiLevelType w:val="multilevel"/>
    <w:tmpl w:val="910044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1" w15:restartNumberingAfterBreak="0">
    <w:nsid w:val="4DE47179"/>
    <w:multiLevelType w:val="multilevel"/>
    <w:tmpl w:val="23C228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2" w15:restartNumberingAfterBreak="0">
    <w:nsid w:val="4E345C03"/>
    <w:multiLevelType w:val="multilevel"/>
    <w:tmpl w:val="59F474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3" w15:restartNumberingAfterBreak="0">
    <w:nsid w:val="4E6708D8"/>
    <w:multiLevelType w:val="multilevel"/>
    <w:tmpl w:val="FD2E70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4" w15:restartNumberingAfterBreak="0">
    <w:nsid w:val="4EA96342"/>
    <w:multiLevelType w:val="multilevel"/>
    <w:tmpl w:val="4E0ED5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5" w15:restartNumberingAfterBreak="0">
    <w:nsid w:val="4EAD0CCF"/>
    <w:multiLevelType w:val="multilevel"/>
    <w:tmpl w:val="4B56B9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6" w15:restartNumberingAfterBreak="0">
    <w:nsid w:val="4F401076"/>
    <w:multiLevelType w:val="multilevel"/>
    <w:tmpl w:val="5B4025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7" w15:restartNumberingAfterBreak="0">
    <w:nsid w:val="4F4C4A85"/>
    <w:multiLevelType w:val="hybridMultilevel"/>
    <w:tmpl w:val="F34C675C"/>
    <w:lvl w:ilvl="0" w:tplc="ADF88B04">
      <w:start w:val="1"/>
      <w:numFmt w:val="bullet"/>
      <w:lvlText w:val=""/>
      <w:lvlJc w:val="left"/>
      <w:pPr>
        <w:ind w:left="720" w:hanging="360"/>
      </w:pPr>
      <w:rPr>
        <w:rFonts w:hint="default" w:ascii="Symbol" w:hAnsi="Symbol"/>
      </w:rPr>
    </w:lvl>
    <w:lvl w:ilvl="1" w:tplc="AECE8274">
      <w:start w:val="1"/>
      <w:numFmt w:val="bullet"/>
      <w:lvlText w:val="o"/>
      <w:lvlJc w:val="left"/>
      <w:pPr>
        <w:ind w:left="1440" w:hanging="360"/>
      </w:pPr>
      <w:rPr>
        <w:rFonts w:hint="default" w:ascii="Courier New" w:hAnsi="Courier New"/>
      </w:rPr>
    </w:lvl>
    <w:lvl w:ilvl="2" w:tplc="1394788A">
      <w:start w:val="1"/>
      <w:numFmt w:val="bullet"/>
      <w:lvlText w:val=""/>
      <w:lvlJc w:val="left"/>
      <w:pPr>
        <w:ind w:left="2160" w:hanging="360"/>
      </w:pPr>
      <w:rPr>
        <w:rFonts w:hint="default" w:ascii="Wingdings" w:hAnsi="Wingdings"/>
      </w:rPr>
    </w:lvl>
    <w:lvl w:ilvl="3" w:tplc="A93AC39E">
      <w:start w:val="1"/>
      <w:numFmt w:val="bullet"/>
      <w:lvlText w:val=""/>
      <w:lvlJc w:val="left"/>
      <w:pPr>
        <w:ind w:left="2880" w:hanging="360"/>
      </w:pPr>
      <w:rPr>
        <w:rFonts w:hint="default" w:ascii="Symbol" w:hAnsi="Symbol"/>
      </w:rPr>
    </w:lvl>
    <w:lvl w:ilvl="4" w:tplc="142AFD3C">
      <w:start w:val="1"/>
      <w:numFmt w:val="bullet"/>
      <w:lvlText w:val="o"/>
      <w:lvlJc w:val="left"/>
      <w:pPr>
        <w:ind w:left="3600" w:hanging="360"/>
      </w:pPr>
      <w:rPr>
        <w:rFonts w:hint="default" w:ascii="Courier New" w:hAnsi="Courier New"/>
      </w:rPr>
    </w:lvl>
    <w:lvl w:ilvl="5" w:tplc="71DED510">
      <w:start w:val="1"/>
      <w:numFmt w:val="bullet"/>
      <w:lvlText w:val=""/>
      <w:lvlJc w:val="left"/>
      <w:pPr>
        <w:ind w:left="4320" w:hanging="360"/>
      </w:pPr>
      <w:rPr>
        <w:rFonts w:hint="default" w:ascii="Wingdings" w:hAnsi="Wingdings"/>
      </w:rPr>
    </w:lvl>
    <w:lvl w:ilvl="6" w:tplc="7F3CC88C">
      <w:start w:val="1"/>
      <w:numFmt w:val="bullet"/>
      <w:lvlText w:val=""/>
      <w:lvlJc w:val="left"/>
      <w:pPr>
        <w:ind w:left="5040" w:hanging="360"/>
      </w:pPr>
      <w:rPr>
        <w:rFonts w:hint="default" w:ascii="Symbol" w:hAnsi="Symbol"/>
      </w:rPr>
    </w:lvl>
    <w:lvl w:ilvl="7" w:tplc="53F6773A">
      <w:start w:val="1"/>
      <w:numFmt w:val="bullet"/>
      <w:lvlText w:val="o"/>
      <w:lvlJc w:val="left"/>
      <w:pPr>
        <w:ind w:left="5760" w:hanging="360"/>
      </w:pPr>
      <w:rPr>
        <w:rFonts w:hint="default" w:ascii="Courier New" w:hAnsi="Courier New"/>
      </w:rPr>
    </w:lvl>
    <w:lvl w:ilvl="8" w:tplc="5F9A1344">
      <w:start w:val="1"/>
      <w:numFmt w:val="bullet"/>
      <w:lvlText w:val=""/>
      <w:lvlJc w:val="left"/>
      <w:pPr>
        <w:ind w:left="6480" w:hanging="360"/>
      </w:pPr>
      <w:rPr>
        <w:rFonts w:hint="default" w:ascii="Wingdings" w:hAnsi="Wingdings"/>
      </w:rPr>
    </w:lvl>
  </w:abstractNum>
  <w:abstractNum w:abstractNumId="148" w15:restartNumberingAfterBreak="0">
    <w:nsid w:val="4F6A4943"/>
    <w:multiLevelType w:val="multilevel"/>
    <w:tmpl w:val="9C6A02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9" w15:restartNumberingAfterBreak="0">
    <w:nsid w:val="4F8C022D"/>
    <w:multiLevelType w:val="multilevel"/>
    <w:tmpl w:val="32CC22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0" w15:restartNumberingAfterBreak="0">
    <w:nsid w:val="4FFA012E"/>
    <w:multiLevelType w:val="multilevel"/>
    <w:tmpl w:val="C1320E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1" w15:restartNumberingAfterBreak="0">
    <w:nsid w:val="4FFB134A"/>
    <w:multiLevelType w:val="multilevel"/>
    <w:tmpl w:val="8496DF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2" w15:restartNumberingAfterBreak="0">
    <w:nsid w:val="50935EE5"/>
    <w:multiLevelType w:val="multilevel"/>
    <w:tmpl w:val="8DFEBF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3" w15:restartNumberingAfterBreak="0">
    <w:nsid w:val="50D07C2E"/>
    <w:multiLevelType w:val="multilevel"/>
    <w:tmpl w:val="7F4AD9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4" w15:restartNumberingAfterBreak="0">
    <w:nsid w:val="50EF346E"/>
    <w:multiLevelType w:val="multilevel"/>
    <w:tmpl w:val="536A69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5" w15:restartNumberingAfterBreak="0">
    <w:nsid w:val="51346F10"/>
    <w:multiLevelType w:val="multilevel"/>
    <w:tmpl w:val="149C12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6" w15:restartNumberingAfterBreak="0">
    <w:nsid w:val="51DA6DCA"/>
    <w:multiLevelType w:val="multilevel"/>
    <w:tmpl w:val="4446A4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7" w15:restartNumberingAfterBreak="0">
    <w:nsid w:val="53662FEB"/>
    <w:multiLevelType w:val="multilevel"/>
    <w:tmpl w:val="F8100F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8" w15:restartNumberingAfterBreak="0">
    <w:nsid w:val="538D1826"/>
    <w:multiLevelType w:val="multilevel"/>
    <w:tmpl w:val="443C32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9" w15:restartNumberingAfterBreak="0">
    <w:nsid w:val="54242122"/>
    <w:multiLevelType w:val="multilevel"/>
    <w:tmpl w:val="8F5AF6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0" w15:restartNumberingAfterBreak="0">
    <w:nsid w:val="54C00AC7"/>
    <w:multiLevelType w:val="multilevel"/>
    <w:tmpl w:val="663682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1" w15:restartNumberingAfterBreak="0">
    <w:nsid w:val="55281EF1"/>
    <w:multiLevelType w:val="multilevel"/>
    <w:tmpl w:val="5156A0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2" w15:restartNumberingAfterBreak="0">
    <w:nsid w:val="552839D6"/>
    <w:multiLevelType w:val="multilevel"/>
    <w:tmpl w:val="F67ED0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3" w15:restartNumberingAfterBreak="0">
    <w:nsid w:val="556C5D75"/>
    <w:multiLevelType w:val="multilevel"/>
    <w:tmpl w:val="301E79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4" w15:restartNumberingAfterBreak="0">
    <w:nsid w:val="557B1126"/>
    <w:multiLevelType w:val="multilevel"/>
    <w:tmpl w:val="47F034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5" w15:restartNumberingAfterBreak="0">
    <w:nsid w:val="55F56554"/>
    <w:multiLevelType w:val="multilevel"/>
    <w:tmpl w:val="23DCF2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6" w15:restartNumberingAfterBreak="0">
    <w:nsid w:val="57D60578"/>
    <w:multiLevelType w:val="multilevel"/>
    <w:tmpl w:val="FE0224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7" w15:restartNumberingAfterBreak="0">
    <w:nsid w:val="596E1647"/>
    <w:multiLevelType w:val="multilevel"/>
    <w:tmpl w:val="CFA45F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8" w15:restartNumberingAfterBreak="0">
    <w:nsid w:val="59A71AAF"/>
    <w:multiLevelType w:val="hybridMultilevel"/>
    <w:tmpl w:val="A398772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9" w15:restartNumberingAfterBreak="0">
    <w:nsid w:val="5A4A159D"/>
    <w:multiLevelType w:val="multilevel"/>
    <w:tmpl w:val="B920AA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0" w15:restartNumberingAfterBreak="0">
    <w:nsid w:val="5A510FC0"/>
    <w:multiLevelType w:val="multilevel"/>
    <w:tmpl w:val="E02A5F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1" w15:restartNumberingAfterBreak="0">
    <w:nsid w:val="5B0A4B3E"/>
    <w:multiLevelType w:val="multilevel"/>
    <w:tmpl w:val="81647F9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5B24509D"/>
    <w:multiLevelType w:val="multilevel"/>
    <w:tmpl w:val="D3A042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3" w15:restartNumberingAfterBreak="0">
    <w:nsid w:val="5B8B1C62"/>
    <w:multiLevelType w:val="multilevel"/>
    <w:tmpl w:val="225442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4" w15:restartNumberingAfterBreak="0">
    <w:nsid w:val="5B9C3302"/>
    <w:multiLevelType w:val="multilevel"/>
    <w:tmpl w:val="420879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5" w15:restartNumberingAfterBreak="0">
    <w:nsid w:val="5CEB7D6B"/>
    <w:multiLevelType w:val="multilevel"/>
    <w:tmpl w:val="973092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6" w15:restartNumberingAfterBreak="0">
    <w:nsid w:val="5DA01454"/>
    <w:multiLevelType w:val="multilevel"/>
    <w:tmpl w:val="0B8EC2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7" w15:restartNumberingAfterBreak="0">
    <w:nsid w:val="5DCB704B"/>
    <w:multiLevelType w:val="multilevel"/>
    <w:tmpl w:val="762011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8" w15:restartNumberingAfterBreak="0">
    <w:nsid w:val="5F0D535E"/>
    <w:multiLevelType w:val="multilevel"/>
    <w:tmpl w:val="E3AE1B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9" w15:restartNumberingAfterBreak="0">
    <w:nsid w:val="5FB2094B"/>
    <w:multiLevelType w:val="hybridMultilevel"/>
    <w:tmpl w:val="9362B090"/>
    <w:lvl w:ilvl="0" w:tplc="F606082E">
      <w:start w:val="20"/>
      <w:numFmt w:val="bullet"/>
      <w:lvlText w:val="•"/>
      <w:lvlJc w:val="left"/>
      <w:pPr>
        <w:ind w:left="720" w:hanging="360"/>
      </w:pPr>
      <w:rPr>
        <w:rFonts w:hint="default" w:ascii="Garamond" w:hAnsi="Garamond"/>
      </w:rPr>
    </w:lvl>
    <w:lvl w:ilvl="1" w:tplc="4BCE8B08">
      <w:start w:val="1"/>
      <w:numFmt w:val="bullet"/>
      <w:lvlText w:val="o"/>
      <w:lvlJc w:val="left"/>
      <w:pPr>
        <w:ind w:left="1440" w:hanging="360"/>
      </w:pPr>
      <w:rPr>
        <w:rFonts w:hint="default" w:ascii="Courier New" w:hAnsi="Courier New"/>
      </w:rPr>
    </w:lvl>
    <w:lvl w:ilvl="2" w:tplc="2CFE6634">
      <w:start w:val="1"/>
      <w:numFmt w:val="bullet"/>
      <w:lvlText w:val=""/>
      <w:lvlJc w:val="left"/>
      <w:pPr>
        <w:ind w:left="2160" w:hanging="360"/>
      </w:pPr>
      <w:rPr>
        <w:rFonts w:hint="default" w:ascii="Wingdings" w:hAnsi="Wingdings"/>
      </w:rPr>
    </w:lvl>
    <w:lvl w:ilvl="3" w:tplc="36BEA794">
      <w:start w:val="1"/>
      <w:numFmt w:val="bullet"/>
      <w:lvlText w:val=""/>
      <w:lvlJc w:val="left"/>
      <w:pPr>
        <w:ind w:left="2880" w:hanging="360"/>
      </w:pPr>
      <w:rPr>
        <w:rFonts w:hint="default" w:ascii="Symbol" w:hAnsi="Symbol"/>
      </w:rPr>
    </w:lvl>
    <w:lvl w:ilvl="4" w:tplc="45A2AF18">
      <w:start w:val="1"/>
      <w:numFmt w:val="bullet"/>
      <w:lvlText w:val="o"/>
      <w:lvlJc w:val="left"/>
      <w:pPr>
        <w:ind w:left="3600" w:hanging="360"/>
      </w:pPr>
      <w:rPr>
        <w:rFonts w:hint="default" w:ascii="Courier New" w:hAnsi="Courier New"/>
      </w:rPr>
    </w:lvl>
    <w:lvl w:ilvl="5" w:tplc="CC76474C">
      <w:start w:val="1"/>
      <w:numFmt w:val="bullet"/>
      <w:lvlText w:val=""/>
      <w:lvlJc w:val="left"/>
      <w:pPr>
        <w:ind w:left="4320" w:hanging="360"/>
      </w:pPr>
      <w:rPr>
        <w:rFonts w:hint="default" w:ascii="Wingdings" w:hAnsi="Wingdings"/>
      </w:rPr>
    </w:lvl>
    <w:lvl w:ilvl="6" w:tplc="9A007EBA">
      <w:start w:val="1"/>
      <w:numFmt w:val="bullet"/>
      <w:lvlText w:val=""/>
      <w:lvlJc w:val="left"/>
      <w:pPr>
        <w:ind w:left="5040" w:hanging="360"/>
      </w:pPr>
      <w:rPr>
        <w:rFonts w:hint="default" w:ascii="Symbol" w:hAnsi="Symbol"/>
      </w:rPr>
    </w:lvl>
    <w:lvl w:ilvl="7" w:tplc="20B8BD36">
      <w:start w:val="1"/>
      <w:numFmt w:val="bullet"/>
      <w:lvlText w:val="o"/>
      <w:lvlJc w:val="left"/>
      <w:pPr>
        <w:ind w:left="5760" w:hanging="360"/>
      </w:pPr>
      <w:rPr>
        <w:rFonts w:hint="default" w:ascii="Courier New" w:hAnsi="Courier New"/>
      </w:rPr>
    </w:lvl>
    <w:lvl w:ilvl="8" w:tplc="5FDC13C4">
      <w:start w:val="1"/>
      <w:numFmt w:val="bullet"/>
      <w:lvlText w:val=""/>
      <w:lvlJc w:val="left"/>
      <w:pPr>
        <w:ind w:left="6480" w:hanging="360"/>
      </w:pPr>
      <w:rPr>
        <w:rFonts w:hint="default" w:ascii="Wingdings" w:hAnsi="Wingdings"/>
      </w:rPr>
    </w:lvl>
  </w:abstractNum>
  <w:abstractNum w:abstractNumId="180" w15:restartNumberingAfterBreak="0">
    <w:nsid w:val="60586821"/>
    <w:multiLevelType w:val="multilevel"/>
    <w:tmpl w:val="0652F6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1" w15:restartNumberingAfterBreak="0">
    <w:nsid w:val="605E376B"/>
    <w:multiLevelType w:val="multilevel"/>
    <w:tmpl w:val="869ED1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2" w15:restartNumberingAfterBreak="0">
    <w:nsid w:val="60A42C18"/>
    <w:multiLevelType w:val="multilevel"/>
    <w:tmpl w:val="BE30EE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3" w15:restartNumberingAfterBreak="0">
    <w:nsid w:val="60EA2E57"/>
    <w:multiLevelType w:val="multilevel"/>
    <w:tmpl w:val="F942EE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4" w15:restartNumberingAfterBreak="0">
    <w:nsid w:val="61509B87"/>
    <w:multiLevelType w:val="hybridMultilevel"/>
    <w:tmpl w:val="ED184AD2"/>
    <w:lvl w:ilvl="0" w:tplc="D8EA48C2">
      <w:start w:val="1"/>
      <w:numFmt w:val="bullet"/>
      <w:lvlText w:val=""/>
      <w:lvlJc w:val="left"/>
      <w:pPr>
        <w:ind w:left="720" w:hanging="360"/>
      </w:pPr>
      <w:rPr>
        <w:rFonts w:hint="default" w:ascii="Symbol" w:hAnsi="Symbol"/>
      </w:rPr>
    </w:lvl>
    <w:lvl w:ilvl="1" w:tplc="9EBE7FA2">
      <w:start w:val="1"/>
      <w:numFmt w:val="bullet"/>
      <w:lvlText w:val="o"/>
      <w:lvlJc w:val="left"/>
      <w:pPr>
        <w:ind w:left="1440" w:hanging="360"/>
      </w:pPr>
      <w:rPr>
        <w:rFonts w:hint="default" w:ascii="Courier New" w:hAnsi="Courier New"/>
      </w:rPr>
    </w:lvl>
    <w:lvl w:ilvl="2" w:tplc="047EB0DA">
      <w:start w:val="1"/>
      <w:numFmt w:val="bullet"/>
      <w:lvlText w:val=""/>
      <w:lvlJc w:val="left"/>
      <w:pPr>
        <w:ind w:left="2160" w:hanging="360"/>
      </w:pPr>
      <w:rPr>
        <w:rFonts w:hint="default" w:ascii="Wingdings" w:hAnsi="Wingdings"/>
      </w:rPr>
    </w:lvl>
    <w:lvl w:ilvl="3" w:tplc="06CADB3E">
      <w:start w:val="1"/>
      <w:numFmt w:val="bullet"/>
      <w:lvlText w:val=""/>
      <w:lvlJc w:val="left"/>
      <w:pPr>
        <w:ind w:left="2880" w:hanging="360"/>
      </w:pPr>
      <w:rPr>
        <w:rFonts w:hint="default" w:ascii="Symbol" w:hAnsi="Symbol"/>
      </w:rPr>
    </w:lvl>
    <w:lvl w:ilvl="4" w:tplc="6B2E1B80">
      <w:start w:val="1"/>
      <w:numFmt w:val="bullet"/>
      <w:lvlText w:val="o"/>
      <w:lvlJc w:val="left"/>
      <w:pPr>
        <w:ind w:left="3600" w:hanging="360"/>
      </w:pPr>
      <w:rPr>
        <w:rFonts w:hint="default" w:ascii="Courier New" w:hAnsi="Courier New"/>
      </w:rPr>
    </w:lvl>
    <w:lvl w:ilvl="5" w:tplc="49EA21F6">
      <w:start w:val="1"/>
      <w:numFmt w:val="bullet"/>
      <w:lvlText w:val=""/>
      <w:lvlJc w:val="left"/>
      <w:pPr>
        <w:ind w:left="4320" w:hanging="360"/>
      </w:pPr>
      <w:rPr>
        <w:rFonts w:hint="default" w:ascii="Wingdings" w:hAnsi="Wingdings"/>
      </w:rPr>
    </w:lvl>
    <w:lvl w:ilvl="6" w:tplc="2C644350">
      <w:start w:val="1"/>
      <w:numFmt w:val="bullet"/>
      <w:lvlText w:val=""/>
      <w:lvlJc w:val="left"/>
      <w:pPr>
        <w:ind w:left="5040" w:hanging="360"/>
      </w:pPr>
      <w:rPr>
        <w:rFonts w:hint="default" w:ascii="Symbol" w:hAnsi="Symbol"/>
      </w:rPr>
    </w:lvl>
    <w:lvl w:ilvl="7" w:tplc="A200827E">
      <w:start w:val="1"/>
      <w:numFmt w:val="bullet"/>
      <w:lvlText w:val="o"/>
      <w:lvlJc w:val="left"/>
      <w:pPr>
        <w:ind w:left="5760" w:hanging="360"/>
      </w:pPr>
      <w:rPr>
        <w:rFonts w:hint="default" w:ascii="Courier New" w:hAnsi="Courier New"/>
      </w:rPr>
    </w:lvl>
    <w:lvl w:ilvl="8" w:tplc="83F4BAC8">
      <w:start w:val="1"/>
      <w:numFmt w:val="bullet"/>
      <w:lvlText w:val=""/>
      <w:lvlJc w:val="left"/>
      <w:pPr>
        <w:ind w:left="6480" w:hanging="360"/>
      </w:pPr>
      <w:rPr>
        <w:rFonts w:hint="default" w:ascii="Wingdings" w:hAnsi="Wingdings"/>
      </w:rPr>
    </w:lvl>
  </w:abstractNum>
  <w:abstractNum w:abstractNumId="185" w15:restartNumberingAfterBreak="0">
    <w:nsid w:val="6201121E"/>
    <w:multiLevelType w:val="multilevel"/>
    <w:tmpl w:val="599E8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6" w15:restartNumberingAfterBreak="0">
    <w:nsid w:val="62372488"/>
    <w:multiLevelType w:val="multilevel"/>
    <w:tmpl w:val="724A1E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7" w15:restartNumberingAfterBreak="0">
    <w:nsid w:val="626174EF"/>
    <w:multiLevelType w:val="multilevel"/>
    <w:tmpl w:val="7D20CF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8" w15:restartNumberingAfterBreak="0">
    <w:nsid w:val="62BD3FAE"/>
    <w:multiLevelType w:val="multilevel"/>
    <w:tmpl w:val="682CFE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9" w15:restartNumberingAfterBreak="0">
    <w:nsid w:val="62C5607B"/>
    <w:multiLevelType w:val="hybridMultilevel"/>
    <w:tmpl w:val="48A8B3B6"/>
    <w:lvl w:ilvl="0" w:tplc="AACE19CE">
      <w:start w:val="1"/>
      <w:numFmt w:val="bullet"/>
      <w:lvlText w:val=""/>
      <w:lvlJc w:val="left"/>
      <w:pPr>
        <w:tabs>
          <w:tab w:val="num" w:pos="720"/>
        </w:tabs>
        <w:ind w:left="720" w:hanging="360"/>
      </w:pPr>
      <w:rPr>
        <w:rFonts w:hint="default" w:ascii="Symbol" w:hAnsi="Symbol"/>
        <w:sz w:val="20"/>
      </w:rPr>
    </w:lvl>
    <w:lvl w:ilvl="1" w:tplc="7780052E" w:tentative="1">
      <w:start w:val="1"/>
      <w:numFmt w:val="bullet"/>
      <w:lvlText w:val=""/>
      <w:lvlJc w:val="left"/>
      <w:pPr>
        <w:tabs>
          <w:tab w:val="num" w:pos="1440"/>
        </w:tabs>
        <w:ind w:left="1440" w:hanging="360"/>
      </w:pPr>
      <w:rPr>
        <w:rFonts w:hint="default" w:ascii="Symbol" w:hAnsi="Symbol"/>
        <w:sz w:val="20"/>
      </w:rPr>
    </w:lvl>
    <w:lvl w:ilvl="2" w:tplc="13CE14A6" w:tentative="1">
      <w:start w:val="1"/>
      <w:numFmt w:val="bullet"/>
      <w:lvlText w:val=""/>
      <w:lvlJc w:val="left"/>
      <w:pPr>
        <w:tabs>
          <w:tab w:val="num" w:pos="2160"/>
        </w:tabs>
        <w:ind w:left="2160" w:hanging="360"/>
      </w:pPr>
      <w:rPr>
        <w:rFonts w:hint="default" w:ascii="Symbol" w:hAnsi="Symbol"/>
        <w:sz w:val="20"/>
      </w:rPr>
    </w:lvl>
    <w:lvl w:ilvl="3" w:tplc="7256B0B0" w:tentative="1">
      <w:start w:val="1"/>
      <w:numFmt w:val="bullet"/>
      <w:lvlText w:val=""/>
      <w:lvlJc w:val="left"/>
      <w:pPr>
        <w:tabs>
          <w:tab w:val="num" w:pos="2880"/>
        </w:tabs>
        <w:ind w:left="2880" w:hanging="360"/>
      </w:pPr>
      <w:rPr>
        <w:rFonts w:hint="default" w:ascii="Symbol" w:hAnsi="Symbol"/>
        <w:sz w:val="20"/>
      </w:rPr>
    </w:lvl>
    <w:lvl w:ilvl="4" w:tplc="F9DACBF6" w:tentative="1">
      <w:start w:val="1"/>
      <w:numFmt w:val="bullet"/>
      <w:lvlText w:val=""/>
      <w:lvlJc w:val="left"/>
      <w:pPr>
        <w:tabs>
          <w:tab w:val="num" w:pos="3600"/>
        </w:tabs>
        <w:ind w:left="3600" w:hanging="360"/>
      </w:pPr>
      <w:rPr>
        <w:rFonts w:hint="default" w:ascii="Symbol" w:hAnsi="Symbol"/>
        <w:sz w:val="20"/>
      </w:rPr>
    </w:lvl>
    <w:lvl w:ilvl="5" w:tplc="53D6943C" w:tentative="1">
      <w:start w:val="1"/>
      <w:numFmt w:val="bullet"/>
      <w:lvlText w:val=""/>
      <w:lvlJc w:val="left"/>
      <w:pPr>
        <w:tabs>
          <w:tab w:val="num" w:pos="4320"/>
        </w:tabs>
        <w:ind w:left="4320" w:hanging="360"/>
      </w:pPr>
      <w:rPr>
        <w:rFonts w:hint="default" w:ascii="Symbol" w:hAnsi="Symbol"/>
        <w:sz w:val="20"/>
      </w:rPr>
    </w:lvl>
    <w:lvl w:ilvl="6" w:tplc="6C24FE3E" w:tentative="1">
      <w:start w:val="1"/>
      <w:numFmt w:val="bullet"/>
      <w:lvlText w:val=""/>
      <w:lvlJc w:val="left"/>
      <w:pPr>
        <w:tabs>
          <w:tab w:val="num" w:pos="5040"/>
        </w:tabs>
        <w:ind w:left="5040" w:hanging="360"/>
      </w:pPr>
      <w:rPr>
        <w:rFonts w:hint="default" w:ascii="Symbol" w:hAnsi="Symbol"/>
        <w:sz w:val="20"/>
      </w:rPr>
    </w:lvl>
    <w:lvl w:ilvl="7" w:tplc="585C561A" w:tentative="1">
      <w:start w:val="1"/>
      <w:numFmt w:val="bullet"/>
      <w:lvlText w:val=""/>
      <w:lvlJc w:val="left"/>
      <w:pPr>
        <w:tabs>
          <w:tab w:val="num" w:pos="5760"/>
        </w:tabs>
        <w:ind w:left="5760" w:hanging="360"/>
      </w:pPr>
      <w:rPr>
        <w:rFonts w:hint="default" w:ascii="Symbol" w:hAnsi="Symbol"/>
        <w:sz w:val="20"/>
      </w:rPr>
    </w:lvl>
    <w:lvl w:ilvl="8" w:tplc="94889F86" w:tentative="1">
      <w:start w:val="1"/>
      <w:numFmt w:val="bullet"/>
      <w:lvlText w:val=""/>
      <w:lvlJc w:val="left"/>
      <w:pPr>
        <w:tabs>
          <w:tab w:val="num" w:pos="6480"/>
        </w:tabs>
        <w:ind w:left="6480" w:hanging="360"/>
      </w:pPr>
      <w:rPr>
        <w:rFonts w:hint="default" w:ascii="Symbol" w:hAnsi="Symbol"/>
        <w:sz w:val="20"/>
      </w:rPr>
    </w:lvl>
  </w:abstractNum>
  <w:abstractNum w:abstractNumId="190" w15:restartNumberingAfterBreak="0">
    <w:nsid w:val="62D372D8"/>
    <w:multiLevelType w:val="hybridMultilevel"/>
    <w:tmpl w:val="4F96A922"/>
    <w:lvl w:ilvl="0" w:tplc="AA9CC74E">
      <w:start w:val="1"/>
      <w:numFmt w:val="bullet"/>
      <w:lvlText w:val=""/>
      <w:lvlJc w:val="left"/>
      <w:pPr>
        <w:tabs>
          <w:tab w:val="num" w:pos="720"/>
        </w:tabs>
        <w:ind w:left="720" w:hanging="360"/>
      </w:pPr>
      <w:rPr>
        <w:rFonts w:hint="default" w:ascii="Symbol" w:hAnsi="Symbol"/>
        <w:sz w:val="20"/>
      </w:rPr>
    </w:lvl>
    <w:lvl w:ilvl="1" w:tplc="8C2272A0" w:tentative="1">
      <w:start w:val="1"/>
      <w:numFmt w:val="bullet"/>
      <w:lvlText w:val=""/>
      <w:lvlJc w:val="left"/>
      <w:pPr>
        <w:tabs>
          <w:tab w:val="num" w:pos="1440"/>
        </w:tabs>
        <w:ind w:left="1440" w:hanging="360"/>
      </w:pPr>
      <w:rPr>
        <w:rFonts w:hint="default" w:ascii="Symbol" w:hAnsi="Symbol"/>
        <w:sz w:val="20"/>
      </w:rPr>
    </w:lvl>
    <w:lvl w:ilvl="2" w:tplc="FCC6C658" w:tentative="1">
      <w:start w:val="1"/>
      <w:numFmt w:val="bullet"/>
      <w:lvlText w:val=""/>
      <w:lvlJc w:val="left"/>
      <w:pPr>
        <w:tabs>
          <w:tab w:val="num" w:pos="2160"/>
        </w:tabs>
        <w:ind w:left="2160" w:hanging="360"/>
      </w:pPr>
      <w:rPr>
        <w:rFonts w:hint="default" w:ascii="Symbol" w:hAnsi="Symbol"/>
        <w:sz w:val="20"/>
      </w:rPr>
    </w:lvl>
    <w:lvl w:ilvl="3" w:tplc="A454CC84" w:tentative="1">
      <w:start w:val="1"/>
      <w:numFmt w:val="bullet"/>
      <w:lvlText w:val=""/>
      <w:lvlJc w:val="left"/>
      <w:pPr>
        <w:tabs>
          <w:tab w:val="num" w:pos="2880"/>
        </w:tabs>
        <w:ind w:left="2880" w:hanging="360"/>
      </w:pPr>
      <w:rPr>
        <w:rFonts w:hint="default" w:ascii="Symbol" w:hAnsi="Symbol"/>
        <w:sz w:val="20"/>
      </w:rPr>
    </w:lvl>
    <w:lvl w:ilvl="4" w:tplc="A30A47A4" w:tentative="1">
      <w:start w:val="1"/>
      <w:numFmt w:val="bullet"/>
      <w:lvlText w:val=""/>
      <w:lvlJc w:val="left"/>
      <w:pPr>
        <w:tabs>
          <w:tab w:val="num" w:pos="3600"/>
        </w:tabs>
        <w:ind w:left="3600" w:hanging="360"/>
      </w:pPr>
      <w:rPr>
        <w:rFonts w:hint="default" w:ascii="Symbol" w:hAnsi="Symbol"/>
        <w:sz w:val="20"/>
      </w:rPr>
    </w:lvl>
    <w:lvl w:ilvl="5" w:tplc="B86C9D66" w:tentative="1">
      <w:start w:val="1"/>
      <w:numFmt w:val="bullet"/>
      <w:lvlText w:val=""/>
      <w:lvlJc w:val="left"/>
      <w:pPr>
        <w:tabs>
          <w:tab w:val="num" w:pos="4320"/>
        </w:tabs>
        <w:ind w:left="4320" w:hanging="360"/>
      </w:pPr>
      <w:rPr>
        <w:rFonts w:hint="default" w:ascii="Symbol" w:hAnsi="Symbol"/>
        <w:sz w:val="20"/>
      </w:rPr>
    </w:lvl>
    <w:lvl w:ilvl="6" w:tplc="E9D40F86" w:tentative="1">
      <w:start w:val="1"/>
      <w:numFmt w:val="bullet"/>
      <w:lvlText w:val=""/>
      <w:lvlJc w:val="left"/>
      <w:pPr>
        <w:tabs>
          <w:tab w:val="num" w:pos="5040"/>
        </w:tabs>
        <w:ind w:left="5040" w:hanging="360"/>
      </w:pPr>
      <w:rPr>
        <w:rFonts w:hint="default" w:ascii="Symbol" w:hAnsi="Symbol"/>
        <w:sz w:val="20"/>
      </w:rPr>
    </w:lvl>
    <w:lvl w:ilvl="7" w:tplc="F47E20B6" w:tentative="1">
      <w:start w:val="1"/>
      <w:numFmt w:val="bullet"/>
      <w:lvlText w:val=""/>
      <w:lvlJc w:val="left"/>
      <w:pPr>
        <w:tabs>
          <w:tab w:val="num" w:pos="5760"/>
        </w:tabs>
        <w:ind w:left="5760" w:hanging="360"/>
      </w:pPr>
      <w:rPr>
        <w:rFonts w:hint="default" w:ascii="Symbol" w:hAnsi="Symbol"/>
        <w:sz w:val="20"/>
      </w:rPr>
    </w:lvl>
    <w:lvl w:ilvl="8" w:tplc="51DCF030" w:tentative="1">
      <w:start w:val="1"/>
      <w:numFmt w:val="bullet"/>
      <w:lvlText w:val=""/>
      <w:lvlJc w:val="left"/>
      <w:pPr>
        <w:tabs>
          <w:tab w:val="num" w:pos="6480"/>
        </w:tabs>
        <w:ind w:left="6480" w:hanging="360"/>
      </w:pPr>
      <w:rPr>
        <w:rFonts w:hint="default" w:ascii="Symbol" w:hAnsi="Symbol"/>
        <w:sz w:val="20"/>
      </w:rPr>
    </w:lvl>
  </w:abstractNum>
  <w:abstractNum w:abstractNumId="191" w15:restartNumberingAfterBreak="0">
    <w:nsid w:val="62E122F4"/>
    <w:multiLevelType w:val="multilevel"/>
    <w:tmpl w:val="6708FC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2" w15:restartNumberingAfterBreak="0">
    <w:nsid w:val="634A5029"/>
    <w:multiLevelType w:val="multilevel"/>
    <w:tmpl w:val="6ABA03EC"/>
    <w:lvl w:ilvl="0">
      <w:start w:val="1"/>
      <w:numFmt w:val="bullet"/>
      <w:lvlText w:val=""/>
      <w:lvlJc w:val="left"/>
      <w:pPr>
        <w:tabs>
          <w:tab w:val="num" w:pos="720"/>
        </w:tabs>
        <w:ind w:left="720" w:hanging="360"/>
      </w:pPr>
      <w:rPr>
        <w:rFonts w:hint="default" w:ascii="Symbol" w:hAnsi="Symbol"/>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3" w15:restartNumberingAfterBreak="0">
    <w:nsid w:val="648171D1"/>
    <w:multiLevelType w:val="multilevel"/>
    <w:tmpl w:val="0F1ABC8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4" w15:restartNumberingAfterBreak="0">
    <w:nsid w:val="64A96A4F"/>
    <w:multiLevelType w:val="multilevel"/>
    <w:tmpl w:val="63C615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5" w15:restartNumberingAfterBreak="0">
    <w:nsid w:val="64AF61C9"/>
    <w:multiLevelType w:val="multilevel"/>
    <w:tmpl w:val="576E90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6" w15:restartNumberingAfterBreak="0">
    <w:nsid w:val="650E1302"/>
    <w:multiLevelType w:val="multilevel"/>
    <w:tmpl w:val="EDCC6C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7" w15:restartNumberingAfterBreak="0">
    <w:nsid w:val="656479D7"/>
    <w:multiLevelType w:val="multilevel"/>
    <w:tmpl w:val="1FF8BC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8" w15:restartNumberingAfterBreak="0">
    <w:nsid w:val="66546372"/>
    <w:multiLevelType w:val="multilevel"/>
    <w:tmpl w:val="C38C82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9" w15:restartNumberingAfterBreak="0">
    <w:nsid w:val="668301D5"/>
    <w:multiLevelType w:val="multilevel"/>
    <w:tmpl w:val="D430BB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0" w15:restartNumberingAfterBreak="0">
    <w:nsid w:val="66AC30A7"/>
    <w:multiLevelType w:val="multilevel"/>
    <w:tmpl w:val="8C4CEB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1" w15:restartNumberingAfterBreak="0">
    <w:nsid w:val="680E4085"/>
    <w:multiLevelType w:val="multilevel"/>
    <w:tmpl w:val="C7B89B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2" w15:restartNumberingAfterBreak="0">
    <w:nsid w:val="681D6C51"/>
    <w:multiLevelType w:val="multilevel"/>
    <w:tmpl w:val="5FF000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3" w15:restartNumberingAfterBreak="0">
    <w:nsid w:val="682F11B6"/>
    <w:multiLevelType w:val="multilevel"/>
    <w:tmpl w:val="2A882D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4" w15:restartNumberingAfterBreak="0">
    <w:nsid w:val="687A6727"/>
    <w:multiLevelType w:val="multilevel"/>
    <w:tmpl w:val="389E79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5" w15:restartNumberingAfterBreak="0">
    <w:nsid w:val="68972894"/>
    <w:multiLevelType w:val="multilevel"/>
    <w:tmpl w:val="E6F02770"/>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06" w15:restartNumberingAfterBreak="0">
    <w:nsid w:val="68D1A79A"/>
    <w:multiLevelType w:val="hybridMultilevel"/>
    <w:tmpl w:val="0C1A83A0"/>
    <w:lvl w:ilvl="0" w:tplc="050E69B2">
      <w:start w:val="1"/>
      <w:numFmt w:val="bullet"/>
      <w:lvlText w:val=""/>
      <w:lvlJc w:val="left"/>
      <w:pPr>
        <w:ind w:left="720" w:hanging="360"/>
      </w:pPr>
      <w:rPr>
        <w:rFonts w:hint="default" w:ascii="Symbol" w:hAnsi="Symbol"/>
      </w:rPr>
    </w:lvl>
    <w:lvl w:ilvl="1" w:tplc="3C1C5486">
      <w:start w:val="1"/>
      <w:numFmt w:val="bullet"/>
      <w:lvlText w:val="o"/>
      <w:lvlJc w:val="left"/>
      <w:pPr>
        <w:ind w:left="1440" w:hanging="360"/>
      </w:pPr>
      <w:rPr>
        <w:rFonts w:hint="default" w:ascii="Courier New" w:hAnsi="Courier New"/>
      </w:rPr>
    </w:lvl>
    <w:lvl w:ilvl="2" w:tplc="0CD0E886">
      <w:start w:val="1"/>
      <w:numFmt w:val="bullet"/>
      <w:lvlText w:val=""/>
      <w:lvlJc w:val="left"/>
      <w:pPr>
        <w:ind w:left="2160" w:hanging="360"/>
      </w:pPr>
      <w:rPr>
        <w:rFonts w:hint="default" w:ascii="Wingdings" w:hAnsi="Wingdings"/>
      </w:rPr>
    </w:lvl>
    <w:lvl w:ilvl="3" w:tplc="E8C21FEA">
      <w:start w:val="1"/>
      <w:numFmt w:val="bullet"/>
      <w:lvlText w:val=""/>
      <w:lvlJc w:val="left"/>
      <w:pPr>
        <w:ind w:left="2880" w:hanging="360"/>
      </w:pPr>
      <w:rPr>
        <w:rFonts w:hint="default" w:ascii="Symbol" w:hAnsi="Symbol"/>
      </w:rPr>
    </w:lvl>
    <w:lvl w:ilvl="4" w:tplc="AB849216">
      <w:start w:val="1"/>
      <w:numFmt w:val="bullet"/>
      <w:lvlText w:val="o"/>
      <w:lvlJc w:val="left"/>
      <w:pPr>
        <w:ind w:left="3600" w:hanging="360"/>
      </w:pPr>
      <w:rPr>
        <w:rFonts w:hint="default" w:ascii="Courier New" w:hAnsi="Courier New"/>
      </w:rPr>
    </w:lvl>
    <w:lvl w:ilvl="5" w:tplc="BBFAD584">
      <w:start w:val="1"/>
      <w:numFmt w:val="bullet"/>
      <w:lvlText w:val=""/>
      <w:lvlJc w:val="left"/>
      <w:pPr>
        <w:ind w:left="4320" w:hanging="360"/>
      </w:pPr>
      <w:rPr>
        <w:rFonts w:hint="default" w:ascii="Wingdings" w:hAnsi="Wingdings"/>
      </w:rPr>
    </w:lvl>
    <w:lvl w:ilvl="6" w:tplc="CDAA9906">
      <w:start w:val="1"/>
      <w:numFmt w:val="bullet"/>
      <w:lvlText w:val=""/>
      <w:lvlJc w:val="left"/>
      <w:pPr>
        <w:ind w:left="5040" w:hanging="360"/>
      </w:pPr>
      <w:rPr>
        <w:rFonts w:hint="default" w:ascii="Symbol" w:hAnsi="Symbol"/>
      </w:rPr>
    </w:lvl>
    <w:lvl w:ilvl="7" w:tplc="FA0053D6">
      <w:start w:val="1"/>
      <w:numFmt w:val="bullet"/>
      <w:lvlText w:val="o"/>
      <w:lvlJc w:val="left"/>
      <w:pPr>
        <w:ind w:left="5760" w:hanging="360"/>
      </w:pPr>
      <w:rPr>
        <w:rFonts w:hint="default" w:ascii="Courier New" w:hAnsi="Courier New"/>
      </w:rPr>
    </w:lvl>
    <w:lvl w:ilvl="8" w:tplc="9C78108C">
      <w:start w:val="1"/>
      <w:numFmt w:val="bullet"/>
      <w:lvlText w:val=""/>
      <w:lvlJc w:val="left"/>
      <w:pPr>
        <w:ind w:left="6480" w:hanging="360"/>
      </w:pPr>
      <w:rPr>
        <w:rFonts w:hint="default" w:ascii="Wingdings" w:hAnsi="Wingdings"/>
      </w:rPr>
    </w:lvl>
  </w:abstractNum>
  <w:abstractNum w:abstractNumId="207" w15:restartNumberingAfterBreak="0">
    <w:nsid w:val="690C2F04"/>
    <w:multiLevelType w:val="hybridMultilevel"/>
    <w:tmpl w:val="DD8E3A0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8" w15:restartNumberingAfterBreak="0">
    <w:nsid w:val="692E4922"/>
    <w:multiLevelType w:val="hybridMultilevel"/>
    <w:tmpl w:val="E2845FF8"/>
    <w:lvl w:ilvl="0" w:tplc="D08E6124">
      <w:start w:val="1"/>
      <w:numFmt w:val="bullet"/>
      <w:lvlText w:val=""/>
      <w:lvlJc w:val="left"/>
      <w:pPr>
        <w:tabs>
          <w:tab w:val="num" w:pos="720"/>
        </w:tabs>
        <w:ind w:left="720" w:hanging="360"/>
      </w:pPr>
      <w:rPr>
        <w:rFonts w:hint="default" w:ascii="Symbol" w:hAnsi="Symbol"/>
        <w:sz w:val="20"/>
      </w:rPr>
    </w:lvl>
    <w:lvl w:ilvl="1" w:tplc="0EF679E8" w:tentative="1">
      <w:start w:val="1"/>
      <w:numFmt w:val="bullet"/>
      <w:lvlText w:val=""/>
      <w:lvlJc w:val="left"/>
      <w:pPr>
        <w:tabs>
          <w:tab w:val="num" w:pos="1440"/>
        </w:tabs>
        <w:ind w:left="1440" w:hanging="360"/>
      </w:pPr>
      <w:rPr>
        <w:rFonts w:hint="default" w:ascii="Symbol" w:hAnsi="Symbol"/>
        <w:sz w:val="20"/>
      </w:rPr>
    </w:lvl>
    <w:lvl w:ilvl="2" w:tplc="15AE0946" w:tentative="1">
      <w:start w:val="1"/>
      <w:numFmt w:val="bullet"/>
      <w:lvlText w:val=""/>
      <w:lvlJc w:val="left"/>
      <w:pPr>
        <w:tabs>
          <w:tab w:val="num" w:pos="2160"/>
        </w:tabs>
        <w:ind w:left="2160" w:hanging="360"/>
      </w:pPr>
      <w:rPr>
        <w:rFonts w:hint="default" w:ascii="Symbol" w:hAnsi="Symbol"/>
        <w:sz w:val="20"/>
      </w:rPr>
    </w:lvl>
    <w:lvl w:ilvl="3" w:tplc="08D2B34E" w:tentative="1">
      <w:start w:val="1"/>
      <w:numFmt w:val="bullet"/>
      <w:lvlText w:val=""/>
      <w:lvlJc w:val="left"/>
      <w:pPr>
        <w:tabs>
          <w:tab w:val="num" w:pos="2880"/>
        </w:tabs>
        <w:ind w:left="2880" w:hanging="360"/>
      </w:pPr>
      <w:rPr>
        <w:rFonts w:hint="default" w:ascii="Symbol" w:hAnsi="Symbol"/>
        <w:sz w:val="20"/>
      </w:rPr>
    </w:lvl>
    <w:lvl w:ilvl="4" w:tplc="44ACE97C" w:tentative="1">
      <w:start w:val="1"/>
      <w:numFmt w:val="bullet"/>
      <w:lvlText w:val=""/>
      <w:lvlJc w:val="left"/>
      <w:pPr>
        <w:tabs>
          <w:tab w:val="num" w:pos="3600"/>
        </w:tabs>
        <w:ind w:left="3600" w:hanging="360"/>
      </w:pPr>
      <w:rPr>
        <w:rFonts w:hint="default" w:ascii="Symbol" w:hAnsi="Symbol"/>
        <w:sz w:val="20"/>
      </w:rPr>
    </w:lvl>
    <w:lvl w:ilvl="5" w:tplc="E2C417AE" w:tentative="1">
      <w:start w:val="1"/>
      <w:numFmt w:val="bullet"/>
      <w:lvlText w:val=""/>
      <w:lvlJc w:val="left"/>
      <w:pPr>
        <w:tabs>
          <w:tab w:val="num" w:pos="4320"/>
        </w:tabs>
        <w:ind w:left="4320" w:hanging="360"/>
      </w:pPr>
      <w:rPr>
        <w:rFonts w:hint="default" w:ascii="Symbol" w:hAnsi="Symbol"/>
        <w:sz w:val="20"/>
      </w:rPr>
    </w:lvl>
    <w:lvl w:ilvl="6" w:tplc="CF78A582" w:tentative="1">
      <w:start w:val="1"/>
      <w:numFmt w:val="bullet"/>
      <w:lvlText w:val=""/>
      <w:lvlJc w:val="left"/>
      <w:pPr>
        <w:tabs>
          <w:tab w:val="num" w:pos="5040"/>
        </w:tabs>
        <w:ind w:left="5040" w:hanging="360"/>
      </w:pPr>
      <w:rPr>
        <w:rFonts w:hint="default" w:ascii="Symbol" w:hAnsi="Symbol"/>
        <w:sz w:val="20"/>
      </w:rPr>
    </w:lvl>
    <w:lvl w:ilvl="7" w:tplc="DC60D76E" w:tentative="1">
      <w:start w:val="1"/>
      <w:numFmt w:val="bullet"/>
      <w:lvlText w:val=""/>
      <w:lvlJc w:val="left"/>
      <w:pPr>
        <w:tabs>
          <w:tab w:val="num" w:pos="5760"/>
        </w:tabs>
        <w:ind w:left="5760" w:hanging="360"/>
      </w:pPr>
      <w:rPr>
        <w:rFonts w:hint="default" w:ascii="Symbol" w:hAnsi="Symbol"/>
        <w:sz w:val="20"/>
      </w:rPr>
    </w:lvl>
    <w:lvl w:ilvl="8" w:tplc="359CFCB4" w:tentative="1">
      <w:start w:val="1"/>
      <w:numFmt w:val="bullet"/>
      <w:lvlText w:val=""/>
      <w:lvlJc w:val="left"/>
      <w:pPr>
        <w:tabs>
          <w:tab w:val="num" w:pos="6480"/>
        </w:tabs>
        <w:ind w:left="6480" w:hanging="360"/>
      </w:pPr>
      <w:rPr>
        <w:rFonts w:hint="default" w:ascii="Symbol" w:hAnsi="Symbol"/>
        <w:sz w:val="20"/>
      </w:rPr>
    </w:lvl>
  </w:abstractNum>
  <w:abstractNum w:abstractNumId="209" w15:restartNumberingAfterBreak="0">
    <w:nsid w:val="699545BB"/>
    <w:multiLevelType w:val="multilevel"/>
    <w:tmpl w:val="BAB8A0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0" w15:restartNumberingAfterBreak="0">
    <w:nsid w:val="69C45B56"/>
    <w:multiLevelType w:val="multilevel"/>
    <w:tmpl w:val="5B9CDE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1" w15:restartNumberingAfterBreak="0">
    <w:nsid w:val="69F81187"/>
    <w:multiLevelType w:val="multilevel"/>
    <w:tmpl w:val="315288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2" w15:restartNumberingAfterBreak="0">
    <w:nsid w:val="6A093C23"/>
    <w:multiLevelType w:val="multilevel"/>
    <w:tmpl w:val="86EA46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3" w15:restartNumberingAfterBreak="0">
    <w:nsid w:val="6A6443D7"/>
    <w:multiLevelType w:val="multilevel"/>
    <w:tmpl w:val="83C004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4" w15:restartNumberingAfterBreak="0">
    <w:nsid w:val="6C3B70BE"/>
    <w:multiLevelType w:val="hybridMultilevel"/>
    <w:tmpl w:val="8466A366"/>
    <w:lvl w:ilvl="0" w:tplc="04126378">
      <w:start w:val="1"/>
      <w:numFmt w:val="decimal"/>
      <w:lvlText w:val="%1."/>
      <w:lvlJc w:val="left"/>
      <w:pPr>
        <w:ind w:left="720" w:hanging="360"/>
      </w:pPr>
    </w:lvl>
    <w:lvl w:ilvl="1" w:tplc="74185DF8">
      <w:start w:val="1"/>
      <w:numFmt w:val="lowerLetter"/>
      <w:lvlText w:val="%2."/>
      <w:lvlJc w:val="left"/>
      <w:pPr>
        <w:ind w:left="1440" w:hanging="360"/>
      </w:pPr>
    </w:lvl>
    <w:lvl w:ilvl="2" w:tplc="8FBA3AF6">
      <w:start w:val="1"/>
      <w:numFmt w:val="lowerRoman"/>
      <w:lvlText w:val="%3."/>
      <w:lvlJc w:val="right"/>
      <w:pPr>
        <w:ind w:left="2160" w:hanging="180"/>
      </w:pPr>
    </w:lvl>
    <w:lvl w:ilvl="3" w:tplc="73A4CA04">
      <w:start w:val="1"/>
      <w:numFmt w:val="decimal"/>
      <w:lvlText w:val="%4."/>
      <w:lvlJc w:val="left"/>
      <w:pPr>
        <w:ind w:left="2880" w:hanging="360"/>
      </w:pPr>
    </w:lvl>
    <w:lvl w:ilvl="4" w:tplc="92821978">
      <w:start w:val="1"/>
      <w:numFmt w:val="lowerLetter"/>
      <w:lvlText w:val="%5."/>
      <w:lvlJc w:val="left"/>
      <w:pPr>
        <w:ind w:left="3600" w:hanging="360"/>
      </w:pPr>
    </w:lvl>
    <w:lvl w:ilvl="5" w:tplc="8B363C2E">
      <w:start w:val="1"/>
      <w:numFmt w:val="lowerRoman"/>
      <w:lvlText w:val="%6."/>
      <w:lvlJc w:val="right"/>
      <w:pPr>
        <w:ind w:left="4320" w:hanging="180"/>
      </w:pPr>
    </w:lvl>
    <w:lvl w:ilvl="6" w:tplc="2A0EC6E2">
      <w:start w:val="1"/>
      <w:numFmt w:val="decimal"/>
      <w:lvlText w:val="%7."/>
      <w:lvlJc w:val="left"/>
      <w:pPr>
        <w:ind w:left="5040" w:hanging="360"/>
      </w:pPr>
    </w:lvl>
    <w:lvl w:ilvl="7" w:tplc="631C9C08">
      <w:start w:val="1"/>
      <w:numFmt w:val="lowerLetter"/>
      <w:lvlText w:val="%8."/>
      <w:lvlJc w:val="left"/>
      <w:pPr>
        <w:ind w:left="5760" w:hanging="360"/>
      </w:pPr>
    </w:lvl>
    <w:lvl w:ilvl="8" w:tplc="74E87F6C">
      <w:start w:val="1"/>
      <w:numFmt w:val="lowerRoman"/>
      <w:lvlText w:val="%9."/>
      <w:lvlJc w:val="right"/>
      <w:pPr>
        <w:ind w:left="6480" w:hanging="180"/>
      </w:pPr>
    </w:lvl>
  </w:abstractNum>
  <w:abstractNum w:abstractNumId="215" w15:restartNumberingAfterBreak="0">
    <w:nsid w:val="6D45434E"/>
    <w:multiLevelType w:val="multilevel"/>
    <w:tmpl w:val="A710B5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6" w15:restartNumberingAfterBreak="0">
    <w:nsid w:val="6D6C102B"/>
    <w:multiLevelType w:val="multilevel"/>
    <w:tmpl w:val="D74E74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7" w15:restartNumberingAfterBreak="0">
    <w:nsid w:val="6FE157A3"/>
    <w:multiLevelType w:val="multilevel"/>
    <w:tmpl w:val="BBE6E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8" w15:restartNumberingAfterBreak="0">
    <w:nsid w:val="706C2B23"/>
    <w:multiLevelType w:val="multilevel"/>
    <w:tmpl w:val="23FCB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9" w15:restartNumberingAfterBreak="0">
    <w:nsid w:val="70DA3C59"/>
    <w:multiLevelType w:val="hybridMultilevel"/>
    <w:tmpl w:val="E01AD194"/>
    <w:lvl w:ilvl="0" w:tplc="45184062">
      <w:start w:val="1"/>
      <w:numFmt w:val="bullet"/>
      <w:lvlText w:val=""/>
      <w:lvlJc w:val="left"/>
      <w:pPr>
        <w:tabs>
          <w:tab w:val="num" w:pos="720"/>
        </w:tabs>
        <w:ind w:left="720" w:hanging="360"/>
      </w:pPr>
      <w:rPr>
        <w:rFonts w:hint="default" w:ascii="Symbol" w:hAnsi="Symbol"/>
        <w:sz w:val="20"/>
      </w:rPr>
    </w:lvl>
    <w:lvl w:ilvl="1" w:tplc="785E36CE" w:tentative="1">
      <w:start w:val="1"/>
      <w:numFmt w:val="bullet"/>
      <w:lvlText w:val=""/>
      <w:lvlJc w:val="left"/>
      <w:pPr>
        <w:tabs>
          <w:tab w:val="num" w:pos="1440"/>
        </w:tabs>
        <w:ind w:left="1440" w:hanging="360"/>
      </w:pPr>
      <w:rPr>
        <w:rFonts w:hint="default" w:ascii="Symbol" w:hAnsi="Symbol"/>
        <w:sz w:val="20"/>
      </w:rPr>
    </w:lvl>
    <w:lvl w:ilvl="2" w:tplc="EC6A292C" w:tentative="1">
      <w:start w:val="1"/>
      <w:numFmt w:val="bullet"/>
      <w:lvlText w:val=""/>
      <w:lvlJc w:val="left"/>
      <w:pPr>
        <w:tabs>
          <w:tab w:val="num" w:pos="2160"/>
        </w:tabs>
        <w:ind w:left="2160" w:hanging="360"/>
      </w:pPr>
      <w:rPr>
        <w:rFonts w:hint="default" w:ascii="Symbol" w:hAnsi="Symbol"/>
        <w:sz w:val="20"/>
      </w:rPr>
    </w:lvl>
    <w:lvl w:ilvl="3" w:tplc="04A22902" w:tentative="1">
      <w:start w:val="1"/>
      <w:numFmt w:val="bullet"/>
      <w:lvlText w:val=""/>
      <w:lvlJc w:val="left"/>
      <w:pPr>
        <w:tabs>
          <w:tab w:val="num" w:pos="2880"/>
        </w:tabs>
        <w:ind w:left="2880" w:hanging="360"/>
      </w:pPr>
      <w:rPr>
        <w:rFonts w:hint="default" w:ascii="Symbol" w:hAnsi="Symbol"/>
        <w:sz w:val="20"/>
      </w:rPr>
    </w:lvl>
    <w:lvl w:ilvl="4" w:tplc="877C49EE" w:tentative="1">
      <w:start w:val="1"/>
      <w:numFmt w:val="bullet"/>
      <w:lvlText w:val=""/>
      <w:lvlJc w:val="left"/>
      <w:pPr>
        <w:tabs>
          <w:tab w:val="num" w:pos="3600"/>
        </w:tabs>
        <w:ind w:left="3600" w:hanging="360"/>
      </w:pPr>
      <w:rPr>
        <w:rFonts w:hint="default" w:ascii="Symbol" w:hAnsi="Symbol"/>
        <w:sz w:val="20"/>
      </w:rPr>
    </w:lvl>
    <w:lvl w:ilvl="5" w:tplc="BB1A78DC" w:tentative="1">
      <w:start w:val="1"/>
      <w:numFmt w:val="bullet"/>
      <w:lvlText w:val=""/>
      <w:lvlJc w:val="left"/>
      <w:pPr>
        <w:tabs>
          <w:tab w:val="num" w:pos="4320"/>
        </w:tabs>
        <w:ind w:left="4320" w:hanging="360"/>
      </w:pPr>
      <w:rPr>
        <w:rFonts w:hint="default" w:ascii="Symbol" w:hAnsi="Symbol"/>
        <w:sz w:val="20"/>
      </w:rPr>
    </w:lvl>
    <w:lvl w:ilvl="6" w:tplc="05F873F8" w:tentative="1">
      <w:start w:val="1"/>
      <w:numFmt w:val="bullet"/>
      <w:lvlText w:val=""/>
      <w:lvlJc w:val="left"/>
      <w:pPr>
        <w:tabs>
          <w:tab w:val="num" w:pos="5040"/>
        </w:tabs>
        <w:ind w:left="5040" w:hanging="360"/>
      </w:pPr>
      <w:rPr>
        <w:rFonts w:hint="default" w:ascii="Symbol" w:hAnsi="Symbol"/>
        <w:sz w:val="20"/>
      </w:rPr>
    </w:lvl>
    <w:lvl w:ilvl="7" w:tplc="84540868" w:tentative="1">
      <w:start w:val="1"/>
      <w:numFmt w:val="bullet"/>
      <w:lvlText w:val=""/>
      <w:lvlJc w:val="left"/>
      <w:pPr>
        <w:tabs>
          <w:tab w:val="num" w:pos="5760"/>
        </w:tabs>
        <w:ind w:left="5760" w:hanging="360"/>
      </w:pPr>
      <w:rPr>
        <w:rFonts w:hint="default" w:ascii="Symbol" w:hAnsi="Symbol"/>
        <w:sz w:val="20"/>
      </w:rPr>
    </w:lvl>
    <w:lvl w:ilvl="8" w:tplc="E3A49FFE" w:tentative="1">
      <w:start w:val="1"/>
      <w:numFmt w:val="bullet"/>
      <w:lvlText w:val=""/>
      <w:lvlJc w:val="left"/>
      <w:pPr>
        <w:tabs>
          <w:tab w:val="num" w:pos="6480"/>
        </w:tabs>
        <w:ind w:left="6480" w:hanging="360"/>
      </w:pPr>
      <w:rPr>
        <w:rFonts w:hint="default" w:ascii="Symbol" w:hAnsi="Symbol"/>
        <w:sz w:val="20"/>
      </w:rPr>
    </w:lvl>
  </w:abstractNum>
  <w:abstractNum w:abstractNumId="220" w15:restartNumberingAfterBreak="0">
    <w:nsid w:val="71786BC8"/>
    <w:multiLevelType w:val="multilevel"/>
    <w:tmpl w:val="30EAC7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1" w15:restartNumberingAfterBreak="0">
    <w:nsid w:val="71D67B4D"/>
    <w:multiLevelType w:val="multilevel"/>
    <w:tmpl w:val="0C2C70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2" w15:restartNumberingAfterBreak="0">
    <w:nsid w:val="72B84802"/>
    <w:multiLevelType w:val="hybridMultilevel"/>
    <w:tmpl w:val="83AA95A0"/>
    <w:lvl w:ilvl="0" w:tplc="91B072CE">
      <w:start w:val="1"/>
      <w:numFmt w:val="bullet"/>
      <w:lvlText w:val=""/>
      <w:lvlJc w:val="left"/>
      <w:pPr>
        <w:tabs>
          <w:tab w:val="num" w:pos="720"/>
        </w:tabs>
        <w:ind w:left="720" w:hanging="360"/>
      </w:pPr>
      <w:rPr>
        <w:rFonts w:hint="default" w:ascii="Symbol" w:hAnsi="Symbol"/>
        <w:sz w:val="20"/>
      </w:rPr>
    </w:lvl>
    <w:lvl w:ilvl="1" w:tplc="C1C8D1E8" w:tentative="1">
      <w:start w:val="1"/>
      <w:numFmt w:val="bullet"/>
      <w:lvlText w:val=""/>
      <w:lvlJc w:val="left"/>
      <w:pPr>
        <w:tabs>
          <w:tab w:val="num" w:pos="1440"/>
        </w:tabs>
        <w:ind w:left="1440" w:hanging="360"/>
      </w:pPr>
      <w:rPr>
        <w:rFonts w:hint="default" w:ascii="Symbol" w:hAnsi="Symbol"/>
        <w:sz w:val="20"/>
      </w:rPr>
    </w:lvl>
    <w:lvl w:ilvl="2" w:tplc="58DA2F32" w:tentative="1">
      <w:start w:val="1"/>
      <w:numFmt w:val="bullet"/>
      <w:lvlText w:val=""/>
      <w:lvlJc w:val="left"/>
      <w:pPr>
        <w:tabs>
          <w:tab w:val="num" w:pos="2160"/>
        </w:tabs>
        <w:ind w:left="2160" w:hanging="360"/>
      </w:pPr>
      <w:rPr>
        <w:rFonts w:hint="default" w:ascii="Symbol" w:hAnsi="Symbol"/>
        <w:sz w:val="20"/>
      </w:rPr>
    </w:lvl>
    <w:lvl w:ilvl="3" w:tplc="F356BAB4" w:tentative="1">
      <w:start w:val="1"/>
      <w:numFmt w:val="bullet"/>
      <w:lvlText w:val=""/>
      <w:lvlJc w:val="left"/>
      <w:pPr>
        <w:tabs>
          <w:tab w:val="num" w:pos="2880"/>
        </w:tabs>
        <w:ind w:left="2880" w:hanging="360"/>
      </w:pPr>
      <w:rPr>
        <w:rFonts w:hint="default" w:ascii="Symbol" w:hAnsi="Symbol"/>
        <w:sz w:val="20"/>
      </w:rPr>
    </w:lvl>
    <w:lvl w:ilvl="4" w:tplc="20AA61F0" w:tentative="1">
      <w:start w:val="1"/>
      <w:numFmt w:val="bullet"/>
      <w:lvlText w:val=""/>
      <w:lvlJc w:val="left"/>
      <w:pPr>
        <w:tabs>
          <w:tab w:val="num" w:pos="3600"/>
        </w:tabs>
        <w:ind w:left="3600" w:hanging="360"/>
      </w:pPr>
      <w:rPr>
        <w:rFonts w:hint="default" w:ascii="Symbol" w:hAnsi="Symbol"/>
        <w:sz w:val="20"/>
      </w:rPr>
    </w:lvl>
    <w:lvl w:ilvl="5" w:tplc="9AB6A390" w:tentative="1">
      <w:start w:val="1"/>
      <w:numFmt w:val="bullet"/>
      <w:lvlText w:val=""/>
      <w:lvlJc w:val="left"/>
      <w:pPr>
        <w:tabs>
          <w:tab w:val="num" w:pos="4320"/>
        </w:tabs>
        <w:ind w:left="4320" w:hanging="360"/>
      </w:pPr>
      <w:rPr>
        <w:rFonts w:hint="default" w:ascii="Symbol" w:hAnsi="Symbol"/>
        <w:sz w:val="20"/>
      </w:rPr>
    </w:lvl>
    <w:lvl w:ilvl="6" w:tplc="49D26DEC" w:tentative="1">
      <w:start w:val="1"/>
      <w:numFmt w:val="bullet"/>
      <w:lvlText w:val=""/>
      <w:lvlJc w:val="left"/>
      <w:pPr>
        <w:tabs>
          <w:tab w:val="num" w:pos="5040"/>
        </w:tabs>
        <w:ind w:left="5040" w:hanging="360"/>
      </w:pPr>
      <w:rPr>
        <w:rFonts w:hint="default" w:ascii="Symbol" w:hAnsi="Symbol"/>
        <w:sz w:val="20"/>
      </w:rPr>
    </w:lvl>
    <w:lvl w:ilvl="7" w:tplc="68061DC6" w:tentative="1">
      <w:start w:val="1"/>
      <w:numFmt w:val="bullet"/>
      <w:lvlText w:val=""/>
      <w:lvlJc w:val="left"/>
      <w:pPr>
        <w:tabs>
          <w:tab w:val="num" w:pos="5760"/>
        </w:tabs>
        <w:ind w:left="5760" w:hanging="360"/>
      </w:pPr>
      <w:rPr>
        <w:rFonts w:hint="default" w:ascii="Symbol" w:hAnsi="Symbol"/>
        <w:sz w:val="20"/>
      </w:rPr>
    </w:lvl>
    <w:lvl w:ilvl="8" w:tplc="B24C7FF0" w:tentative="1">
      <w:start w:val="1"/>
      <w:numFmt w:val="bullet"/>
      <w:lvlText w:val=""/>
      <w:lvlJc w:val="left"/>
      <w:pPr>
        <w:tabs>
          <w:tab w:val="num" w:pos="6480"/>
        </w:tabs>
        <w:ind w:left="6480" w:hanging="360"/>
      </w:pPr>
      <w:rPr>
        <w:rFonts w:hint="default" w:ascii="Symbol" w:hAnsi="Symbol"/>
        <w:sz w:val="20"/>
      </w:rPr>
    </w:lvl>
  </w:abstractNum>
  <w:abstractNum w:abstractNumId="223" w15:restartNumberingAfterBreak="0">
    <w:nsid w:val="73961E78"/>
    <w:multiLevelType w:val="multilevel"/>
    <w:tmpl w:val="290027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4" w15:restartNumberingAfterBreak="0">
    <w:nsid w:val="75644E34"/>
    <w:multiLevelType w:val="multilevel"/>
    <w:tmpl w:val="A97ED3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5" w15:restartNumberingAfterBreak="0">
    <w:nsid w:val="759D4F1A"/>
    <w:multiLevelType w:val="multilevel"/>
    <w:tmpl w:val="D5944A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6" w15:restartNumberingAfterBreak="0">
    <w:nsid w:val="76C7732F"/>
    <w:multiLevelType w:val="multilevel"/>
    <w:tmpl w:val="422029C4"/>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27" w15:restartNumberingAfterBreak="0">
    <w:nsid w:val="776E180F"/>
    <w:multiLevelType w:val="multilevel"/>
    <w:tmpl w:val="78F618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8" w15:restartNumberingAfterBreak="0">
    <w:nsid w:val="777E7194"/>
    <w:multiLevelType w:val="multilevel"/>
    <w:tmpl w:val="F8FA27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9" w15:restartNumberingAfterBreak="0">
    <w:nsid w:val="77845E4E"/>
    <w:multiLevelType w:val="multilevel"/>
    <w:tmpl w:val="542EFB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0" w15:restartNumberingAfterBreak="0">
    <w:nsid w:val="780B1573"/>
    <w:multiLevelType w:val="multilevel"/>
    <w:tmpl w:val="05A035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1" w15:restartNumberingAfterBreak="0">
    <w:nsid w:val="78202ADC"/>
    <w:multiLevelType w:val="multilevel"/>
    <w:tmpl w:val="0DF836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2" w15:restartNumberingAfterBreak="0">
    <w:nsid w:val="78A648DC"/>
    <w:multiLevelType w:val="multilevel"/>
    <w:tmpl w:val="DD745A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78DA271F"/>
    <w:multiLevelType w:val="multilevel"/>
    <w:tmpl w:val="175A59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4" w15:restartNumberingAfterBreak="0">
    <w:nsid w:val="791C78F6"/>
    <w:multiLevelType w:val="multilevel"/>
    <w:tmpl w:val="6BA880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5" w15:restartNumberingAfterBreak="0">
    <w:nsid w:val="798548FE"/>
    <w:multiLevelType w:val="multilevel"/>
    <w:tmpl w:val="094AC0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6" w15:restartNumberingAfterBreak="0">
    <w:nsid w:val="7A503207"/>
    <w:multiLevelType w:val="multilevel"/>
    <w:tmpl w:val="C4DE24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7" w15:restartNumberingAfterBreak="0">
    <w:nsid w:val="7A9A45FD"/>
    <w:multiLevelType w:val="multilevel"/>
    <w:tmpl w:val="874C06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8" w15:restartNumberingAfterBreak="0">
    <w:nsid w:val="7AA02941"/>
    <w:multiLevelType w:val="multilevel"/>
    <w:tmpl w:val="BA0029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9" w15:restartNumberingAfterBreak="0">
    <w:nsid w:val="7AB25F14"/>
    <w:multiLevelType w:val="multilevel"/>
    <w:tmpl w:val="AB240D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0" w15:restartNumberingAfterBreak="0">
    <w:nsid w:val="7AC64075"/>
    <w:multiLevelType w:val="multilevel"/>
    <w:tmpl w:val="242877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1" w15:restartNumberingAfterBreak="0">
    <w:nsid w:val="7B23321C"/>
    <w:multiLevelType w:val="multilevel"/>
    <w:tmpl w:val="160643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2" w15:restartNumberingAfterBreak="0">
    <w:nsid w:val="7B2F0B5B"/>
    <w:multiLevelType w:val="multilevel"/>
    <w:tmpl w:val="81BC91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3" w15:restartNumberingAfterBreak="0">
    <w:nsid w:val="7B5010AC"/>
    <w:multiLevelType w:val="multilevel"/>
    <w:tmpl w:val="AEB6F1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4" w15:restartNumberingAfterBreak="0">
    <w:nsid w:val="7BC33E0A"/>
    <w:multiLevelType w:val="multilevel"/>
    <w:tmpl w:val="A9DAC2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5" w15:restartNumberingAfterBreak="0">
    <w:nsid w:val="7CC61179"/>
    <w:multiLevelType w:val="multilevel"/>
    <w:tmpl w:val="0630BC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6" w15:restartNumberingAfterBreak="0">
    <w:nsid w:val="7D364E75"/>
    <w:multiLevelType w:val="multilevel"/>
    <w:tmpl w:val="3BA45C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7" w15:restartNumberingAfterBreak="0">
    <w:nsid w:val="7E763DF5"/>
    <w:multiLevelType w:val="multilevel"/>
    <w:tmpl w:val="61C2E4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8" w15:restartNumberingAfterBreak="0">
    <w:nsid w:val="7EA83AA8"/>
    <w:multiLevelType w:val="multilevel"/>
    <w:tmpl w:val="08C833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9" w15:restartNumberingAfterBreak="0">
    <w:nsid w:val="7EF30AD9"/>
    <w:multiLevelType w:val="multilevel"/>
    <w:tmpl w:val="8CD696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0" w15:restartNumberingAfterBreak="0">
    <w:nsid w:val="7FF11E1E"/>
    <w:multiLevelType w:val="multilevel"/>
    <w:tmpl w:val="300A61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184"/>
  </w:num>
  <w:num w:numId="2">
    <w:abstractNumId w:val="21"/>
  </w:num>
  <w:num w:numId="3">
    <w:abstractNumId w:val="206"/>
  </w:num>
  <w:num w:numId="4">
    <w:abstractNumId w:val="6"/>
  </w:num>
  <w:num w:numId="5">
    <w:abstractNumId w:val="74"/>
  </w:num>
  <w:num w:numId="6">
    <w:abstractNumId w:val="214"/>
  </w:num>
  <w:num w:numId="7">
    <w:abstractNumId w:val="16"/>
  </w:num>
  <w:num w:numId="8">
    <w:abstractNumId w:val="147"/>
  </w:num>
  <w:num w:numId="9">
    <w:abstractNumId w:val="179"/>
  </w:num>
  <w:num w:numId="10">
    <w:abstractNumId w:val="193"/>
  </w:num>
  <w:num w:numId="11">
    <w:abstractNumId w:val="168"/>
  </w:num>
  <w:num w:numId="12">
    <w:abstractNumId w:val="207"/>
  </w:num>
  <w:num w:numId="13">
    <w:abstractNumId w:val="95"/>
  </w:num>
  <w:num w:numId="14">
    <w:abstractNumId w:val="119"/>
  </w:num>
  <w:num w:numId="15">
    <w:abstractNumId w:val="217"/>
  </w:num>
  <w:num w:numId="16">
    <w:abstractNumId w:val="209"/>
  </w:num>
  <w:num w:numId="17">
    <w:abstractNumId w:val="229"/>
  </w:num>
  <w:num w:numId="18">
    <w:abstractNumId w:val="240"/>
  </w:num>
  <w:num w:numId="19">
    <w:abstractNumId w:val="57"/>
  </w:num>
  <w:num w:numId="20">
    <w:abstractNumId w:val="135"/>
  </w:num>
  <w:num w:numId="21">
    <w:abstractNumId w:val="118"/>
  </w:num>
  <w:num w:numId="22">
    <w:abstractNumId w:val="70"/>
  </w:num>
  <w:num w:numId="23">
    <w:abstractNumId w:val="0"/>
  </w:num>
  <w:num w:numId="24">
    <w:abstractNumId w:val="171"/>
  </w:num>
  <w:num w:numId="25">
    <w:abstractNumId w:val="232"/>
  </w:num>
  <w:num w:numId="26">
    <w:abstractNumId w:val="10"/>
  </w:num>
  <w:num w:numId="27">
    <w:abstractNumId w:val="224"/>
  </w:num>
  <w:num w:numId="28">
    <w:abstractNumId w:val="100"/>
  </w:num>
  <w:num w:numId="29">
    <w:abstractNumId w:val="39"/>
  </w:num>
  <w:num w:numId="30">
    <w:abstractNumId w:val="49"/>
  </w:num>
  <w:num w:numId="31">
    <w:abstractNumId w:val="108"/>
  </w:num>
  <w:num w:numId="32">
    <w:abstractNumId w:val="167"/>
  </w:num>
  <w:num w:numId="33">
    <w:abstractNumId w:val="42"/>
  </w:num>
  <w:num w:numId="34">
    <w:abstractNumId w:val="12"/>
  </w:num>
  <w:num w:numId="35">
    <w:abstractNumId w:val="225"/>
  </w:num>
  <w:num w:numId="36">
    <w:abstractNumId w:val="241"/>
  </w:num>
  <w:num w:numId="37">
    <w:abstractNumId w:val="58"/>
  </w:num>
  <w:num w:numId="38">
    <w:abstractNumId w:val="35"/>
  </w:num>
  <w:num w:numId="39">
    <w:abstractNumId w:val="198"/>
  </w:num>
  <w:num w:numId="40">
    <w:abstractNumId w:val="163"/>
  </w:num>
  <w:num w:numId="41">
    <w:abstractNumId w:val="248"/>
  </w:num>
  <w:num w:numId="42">
    <w:abstractNumId w:val="1"/>
  </w:num>
  <w:num w:numId="43">
    <w:abstractNumId w:val="159"/>
  </w:num>
  <w:num w:numId="44">
    <w:abstractNumId w:val="236"/>
  </w:num>
  <w:num w:numId="45">
    <w:abstractNumId w:val="177"/>
  </w:num>
  <w:num w:numId="46">
    <w:abstractNumId w:val="125"/>
  </w:num>
  <w:num w:numId="47">
    <w:abstractNumId w:val="7"/>
  </w:num>
  <w:num w:numId="48">
    <w:abstractNumId w:val="36"/>
  </w:num>
  <w:num w:numId="49">
    <w:abstractNumId w:val="46"/>
  </w:num>
  <w:num w:numId="50">
    <w:abstractNumId w:val="61"/>
  </w:num>
  <w:num w:numId="51">
    <w:abstractNumId w:val="153"/>
  </w:num>
  <w:num w:numId="52">
    <w:abstractNumId w:val="237"/>
  </w:num>
  <w:num w:numId="53">
    <w:abstractNumId w:val="204"/>
  </w:num>
  <w:num w:numId="54">
    <w:abstractNumId w:val="191"/>
  </w:num>
  <w:num w:numId="55">
    <w:abstractNumId w:val="249"/>
  </w:num>
  <w:num w:numId="56">
    <w:abstractNumId w:val="137"/>
  </w:num>
  <w:num w:numId="57">
    <w:abstractNumId w:val="160"/>
  </w:num>
  <w:num w:numId="58">
    <w:abstractNumId w:val="165"/>
  </w:num>
  <w:num w:numId="59">
    <w:abstractNumId w:val="82"/>
  </w:num>
  <w:num w:numId="60">
    <w:abstractNumId w:val="113"/>
  </w:num>
  <w:num w:numId="61">
    <w:abstractNumId w:val="221"/>
  </w:num>
  <w:num w:numId="62">
    <w:abstractNumId w:val="23"/>
  </w:num>
  <w:num w:numId="63">
    <w:abstractNumId w:val="242"/>
  </w:num>
  <w:num w:numId="64">
    <w:abstractNumId w:val="164"/>
  </w:num>
  <w:num w:numId="65">
    <w:abstractNumId w:val="84"/>
  </w:num>
  <w:num w:numId="66">
    <w:abstractNumId w:val="157"/>
  </w:num>
  <w:num w:numId="67">
    <w:abstractNumId w:val="19"/>
  </w:num>
  <w:num w:numId="68">
    <w:abstractNumId w:val="79"/>
  </w:num>
  <w:num w:numId="69">
    <w:abstractNumId w:val="120"/>
  </w:num>
  <w:num w:numId="70">
    <w:abstractNumId w:val="185"/>
  </w:num>
  <w:num w:numId="71">
    <w:abstractNumId w:val="96"/>
  </w:num>
  <w:num w:numId="72">
    <w:abstractNumId w:val="203"/>
  </w:num>
  <w:num w:numId="73">
    <w:abstractNumId w:val="144"/>
  </w:num>
  <w:num w:numId="74">
    <w:abstractNumId w:val="99"/>
  </w:num>
  <w:num w:numId="75">
    <w:abstractNumId w:val="45"/>
  </w:num>
  <w:num w:numId="76">
    <w:abstractNumId w:val="148"/>
  </w:num>
  <w:num w:numId="77">
    <w:abstractNumId w:val="14"/>
  </w:num>
  <w:num w:numId="78">
    <w:abstractNumId w:val="24"/>
  </w:num>
  <w:num w:numId="79">
    <w:abstractNumId w:val="29"/>
  </w:num>
  <w:num w:numId="80">
    <w:abstractNumId w:val="186"/>
  </w:num>
  <w:num w:numId="81">
    <w:abstractNumId w:val="235"/>
  </w:num>
  <w:num w:numId="82">
    <w:abstractNumId w:val="201"/>
  </w:num>
  <w:num w:numId="83">
    <w:abstractNumId w:val="68"/>
  </w:num>
  <w:num w:numId="84">
    <w:abstractNumId w:val="146"/>
  </w:num>
  <w:num w:numId="85">
    <w:abstractNumId w:val="60"/>
  </w:num>
  <w:num w:numId="86">
    <w:abstractNumId w:val="227"/>
  </w:num>
  <w:num w:numId="87">
    <w:abstractNumId w:val="67"/>
  </w:num>
  <w:num w:numId="88">
    <w:abstractNumId w:val="106"/>
  </w:num>
  <w:num w:numId="89">
    <w:abstractNumId w:val="188"/>
  </w:num>
  <w:num w:numId="90">
    <w:abstractNumId w:val="156"/>
  </w:num>
  <w:num w:numId="91">
    <w:abstractNumId w:val="132"/>
  </w:num>
  <w:num w:numId="92">
    <w:abstractNumId w:val="130"/>
  </w:num>
  <w:num w:numId="93">
    <w:abstractNumId w:val="92"/>
  </w:num>
  <w:num w:numId="94">
    <w:abstractNumId w:val="48"/>
  </w:num>
  <w:num w:numId="95">
    <w:abstractNumId w:val="133"/>
  </w:num>
  <w:num w:numId="96">
    <w:abstractNumId w:val="175"/>
  </w:num>
  <w:num w:numId="97">
    <w:abstractNumId w:val="50"/>
  </w:num>
  <w:num w:numId="98">
    <w:abstractNumId w:val="9"/>
  </w:num>
  <w:num w:numId="99">
    <w:abstractNumId w:val="47"/>
  </w:num>
  <w:num w:numId="100">
    <w:abstractNumId w:val="142"/>
  </w:num>
  <w:num w:numId="101">
    <w:abstractNumId w:val="213"/>
  </w:num>
  <w:num w:numId="102">
    <w:abstractNumId w:val="172"/>
  </w:num>
  <w:num w:numId="103">
    <w:abstractNumId w:val="53"/>
  </w:num>
  <w:num w:numId="104">
    <w:abstractNumId w:val="199"/>
  </w:num>
  <w:num w:numId="105">
    <w:abstractNumId w:val="121"/>
  </w:num>
  <w:num w:numId="106">
    <w:abstractNumId w:val="243"/>
  </w:num>
  <w:num w:numId="107">
    <w:abstractNumId w:val="152"/>
  </w:num>
  <w:num w:numId="108">
    <w:abstractNumId w:val="18"/>
  </w:num>
  <w:num w:numId="109">
    <w:abstractNumId w:val="230"/>
  </w:num>
  <w:num w:numId="110">
    <w:abstractNumId w:val="11"/>
  </w:num>
  <w:num w:numId="111">
    <w:abstractNumId w:val="238"/>
  </w:num>
  <w:num w:numId="112">
    <w:abstractNumId w:val="197"/>
  </w:num>
  <w:num w:numId="113">
    <w:abstractNumId w:val="52"/>
  </w:num>
  <w:num w:numId="114">
    <w:abstractNumId w:val="151"/>
  </w:num>
  <w:num w:numId="115">
    <w:abstractNumId w:val="81"/>
  </w:num>
  <w:num w:numId="116">
    <w:abstractNumId w:val="136"/>
  </w:num>
  <w:num w:numId="117">
    <w:abstractNumId w:val="195"/>
  </w:num>
  <w:num w:numId="118">
    <w:abstractNumId w:val="87"/>
  </w:num>
  <w:num w:numId="119">
    <w:abstractNumId w:val="161"/>
  </w:num>
  <w:num w:numId="120">
    <w:abstractNumId w:val="233"/>
  </w:num>
  <w:num w:numId="121">
    <w:abstractNumId w:val="112"/>
  </w:num>
  <w:num w:numId="122">
    <w:abstractNumId w:val="178"/>
  </w:num>
  <w:num w:numId="123">
    <w:abstractNumId w:val="105"/>
  </w:num>
  <w:num w:numId="124">
    <w:abstractNumId w:val="117"/>
  </w:num>
  <w:num w:numId="125">
    <w:abstractNumId w:val="2"/>
  </w:num>
  <w:num w:numId="126">
    <w:abstractNumId w:val="155"/>
  </w:num>
  <w:num w:numId="127">
    <w:abstractNumId w:val="89"/>
  </w:num>
  <w:num w:numId="128">
    <w:abstractNumId w:val="115"/>
  </w:num>
  <w:num w:numId="129">
    <w:abstractNumId w:val="122"/>
  </w:num>
  <w:num w:numId="130">
    <w:abstractNumId w:val="141"/>
  </w:num>
  <w:num w:numId="131">
    <w:abstractNumId w:val="166"/>
  </w:num>
  <w:num w:numId="132">
    <w:abstractNumId w:val="244"/>
  </w:num>
  <w:num w:numId="133">
    <w:abstractNumId w:val="211"/>
  </w:num>
  <w:num w:numId="134">
    <w:abstractNumId w:val="218"/>
  </w:num>
  <w:num w:numId="135">
    <w:abstractNumId w:val="212"/>
  </w:num>
  <w:num w:numId="136">
    <w:abstractNumId w:val="215"/>
  </w:num>
  <w:num w:numId="137">
    <w:abstractNumId w:val="86"/>
  </w:num>
  <w:num w:numId="138">
    <w:abstractNumId w:val="88"/>
  </w:num>
  <w:num w:numId="139">
    <w:abstractNumId w:val="202"/>
  </w:num>
  <w:num w:numId="140">
    <w:abstractNumId w:val="77"/>
  </w:num>
  <w:num w:numId="141">
    <w:abstractNumId w:val="129"/>
  </w:num>
  <w:num w:numId="142">
    <w:abstractNumId w:val="124"/>
  </w:num>
  <w:num w:numId="143">
    <w:abstractNumId w:val="56"/>
  </w:num>
  <w:num w:numId="144">
    <w:abstractNumId w:val="116"/>
  </w:num>
  <w:num w:numId="145">
    <w:abstractNumId w:val="40"/>
  </w:num>
  <w:num w:numId="146">
    <w:abstractNumId w:val="107"/>
  </w:num>
  <w:num w:numId="147">
    <w:abstractNumId w:val="180"/>
  </w:num>
  <w:num w:numId="148">
    <w:abstractNumId w:val="51"/>
  </w:num>
  <w:num w:numId="149">
    <w:abstractNumId w:val="15"/>
  </w:num>
  <w:num w:numId="150">
    <w:abstractNumId w:val="78"/>
  </w:num>
  <w:num w:numId="151">
    <w:abstractNumId w:val="216"/>
  </w:num>
  <w:num w:numId="152">
    <w:abstractNumId w:val="62"/>
  </w:num>
  <w:num w:numId="153">
    <w:abstractNumId w:val="97"/>
  </w:num>
  <w:num w:numId="154">
    <w:abstractNumId w:val="134"/>
  </w:num>
  <w:num w:numId="155">
    <w:abstractNumId w:val="71"/>
  </w:num>
  <w:num w:numId="156">
    <w:abstractNumId w:val="187"/>
  </w:num>
  <w:num w:numId="157">
    <w:abstractNumId w:val="32"/>
  </w:num>
  <w:num w:numId="158">
    <w:abstractNumId w:val="246"/>
  </w:num>
  <w:num w:numId="159">
    <w:abstractNumId w:val="174"/>
  </w:num>
  <w:num w:numId="160">
    <w:abstractNumId w:val="140"/>
  </w:num>
  <w:num w:numId="161">
    <w:abstractNumId w:val="200"/>
  </w:num>
  <w:num w:numId="162">
    <w:abstractNumId w:val="231"/>
  </w:num>
  <w:num w:numId="163">
    <w:abstractNumId w:val="182"/>
  </w:num>
  <w:num w:numId="164">
    <w:abstractNumId w:val="8"/>
  </w:num>
  <w:num w:numId="165">
    <w:abstractNumId w:val="245"/>
  </w:num>
  <w:num w:numId="166">
    <w:abstractNumId w:val="128"/>
  </w:num>
  <w:num w:numId="167">
    <w:abstractNumId w:val="41"/>
  </w:num>
  <w:num w:numId="168">
    <w:abstractNumId w:val="226"/>
  </w:num>
  <w:num w:numId="169">
    <w:abstractNumId w:val="205"/>
  </w:num>
  <w:num w:numId="170">
    <w:abstractNumId w:val="4"/>
  </w:num>
  <w:num w:numId="171">
    <w:abstractNumId w:val="98"/>
  </w:num>
  <w:num w:numId="172">
    <w:abstractNumId w:val="158"/>
  </w:num>
  <w:num w:numId="173">
    <w:abstractNumId w:val="73"/>
  </w:num>
  <w:num w:numId="174">
    <w:abstractNumId w:val="102"/>
  </w:num>
  <w:num w:numId="175">
    <w:abstractNumId w:val="91"/>
  </w:num>
  <w:num w:numId="176">
    <w:abstractNumId w:val="114"/>
  </w:num>
  <w:num w:numId="177">
    <w:abstractNumId w:val="31"/>
  </w:num>
  <w:num w:numId="178">
    <w:abstractNumId w:val="76"/>
  </w:num>
  <w:num w:numId="179">
    <w:abstractNumId w:val="22"/>
  </w:num>
  <w:num w:numId="180">
    <w:abstractNumId w:val="33"/>
  </w:num>
  <w:num w:numId="181">
    <w:abstractNumId w:val="149"/>
  </w:num>
  <w:num w:numId="182">
    <w:abstractNumId w:val="162"/>
  </w:num>
  <w:num w:numId="183">
    <w:abstractNumId w:val="83"/>
  </w:num>
  <w:num w:numId="184">
    <w:abstractNumId w:val="27"/>
  </w:num>
  <w:num w:numId="185">
    <w:abstractNumId w:val="110"/>
  </w:num>
  <w:num w:numId="186">
    <w:abstractNumId w:val="3"/>
  </w:num>
  <w:num w:numId="187">
    <w:abstractNumId w:val="169"/>
  </w:num>
  <w:num w:numId="188">
    <w:abstractNumId w:val="17"/>
  </w:num>
  <w:num w:numId="189">
    <w:abstractNumId w:val="5"/>
  </w:num>
  <w:num w:numId="190">
    <w:abstractNumId w:val="126"/>
  </w:num>
  <w:num w:numId="191">
    <w:abstractNumId w:val="234"/>
  </w:num>
  <w:num w:numId="192">
    <w:abstractNumId w:val="222"/>
  </w:num>
  <w:num w:numId="193">
    <w:abstractNumId w:val="26"/>
  </w:num>
  <w:num w:numId="194">
    <w:abstractNumId w:val="219"/>
  </w:num>
  <w:num w:numId="195">
    <w:abstractNumId w:val="189"/>
  </w:num>
  <w:num w:numId="196">
    <w:abstractNumId w:val="239"/>
  </w:num>
  <w:num w:numId="197">
    <w:abstractNumId w:val="210"/>
  </w:num>
  <w:num w:numId="198">
    <w:abstractNumId w:val="90"/>
  </w:num>
  <w:num w:numId="199">
    <w:abstractNumId w:val="154"/>
  </w:num>
  <w:num w:numId="200">
    <w:abstractNumId w:val="66"/>
  </w:num>
  <w:num w:numId="201">
    <w:abstractNumId w:val="94"/>
  </w:num>
  <w:num w:numId="202">
    <w:abstractNumId w:val="80"/>
  </w:num>
  <w:num w:numId="203">
    <w:abstractNumId w:val="131"/>
  </w:num>
  <w:num w:numId="204">
    <w:abstractNumId w:val="190"/>
  </w:num>
  <w:num w:numId="205">
    <w:abstractNumId w:val="139"/>
  </w:num>
  <w:num w:numId="206">
    <w:abstractNumId w:val="208"/>
  </w:num>
  <w:num w:numId="207">
    <w:abstractNumId w:val="72"/>
  </w:num>
  <w:num w:numId="208">
    <w:abstractNumId w:val="223"/>
  </w:num>
  <w:num w:numId="209">
    <w:abstractNumId w:val="25"/>
  </w:num>
  <w:num w:numId="210">
    <w:abstractNumId w:val="104"/>
  </w:num>
  <w:num w:numId="211">
    <w:abstractNumId w:val="34"/>
  </w:num>
  <w:num w:numId="212">
    <w:abstractNumId w:val="127"/>
  </w:num>
  <w:num w:numId="213">
    <w:abstractNumId w:val="143"/>
  </w:num>
  <w:num w:numId="214">
    <w:abstractNumId w:val="111"/>
  </w:num>
  <w:num w:numId="215">
    <w:abstractNumId w:val="28"/>
  </w:num>
  <w:num w:numId="216">
    <w:abstractNumId w:val="101"/>
  </w:num>
  <w:num w:numId="217">
    <w:abstractNumId w:val="75"/>
  </w:num>
  <w:num w:numId="218">
    <w:abstractNumId w:val="228"/>
  </w:num>
  <w:num w:numId="219">
    <w:abstractNumId w:val="145"/>
  </w:num>
  <w:num w:numId="220">
    <w:abstractNumId w:val="20"/>
  </w:num>
  <w:num w:numId="221">
    <w:abstractNumId w:val="109"/>
  </w:num>
  <w:num w:numId="222">
    <w:abstractNumId w:val="54"/>
  </w:num>
  <w:num w:numId="223">
    <w:abstractNumId w:val="150"/>
  </w:num>
  <w:num w:numId="224">
    <w:abstractNumId w:val="103"/>
  </w:num>
  <w:num w:numId="225">
    <w:abstractNumId w:val="123"/>
  </w:num>
  <w:num w:numId="226">
    <w:abstractNumId w:val="44"/>
  </w:num>
  <w:num w:numId="227">
    <w:abstractNumId w:val="59"/>
  </w:num>
  <w:num w:numId="228">
    <w:abstractNumId w:val="176"/>
  </w:num>
  <w:num w:numId="229">
    <w:abstractNumId w:val="64"/>
  </w:num>
  <w:num w:numId="230">
    <w:abstractNumId w:val="37"/>
  </w:num>
  <w:num w:numId="231">
    <w:abstractNumId w:val="30"/>
  </w:num>
  <w:num w:numId="232">
    <w:abstractNumId w:val="250"/>
  </w:num>
  <w:num w:numId="233">
    <w:abstractNumId w:val="85"/>
  </w:num>
  <w:num w:numId="234">
    <w:abstractNumId w:val="13"/>
  </w:num>
  <w:num w:numId="235">
    <w:abstractNumId w:val="181"/>
  </w:num>
  <w:num w:numId="236">
    <w:abstractNumId w:val="220"/>
  </w:num>
  <w:num w:numId="237">
    <w:abstractNumId w:val="138"/>
  </w:num>
  <w:num w:numId="238">
    <w:abstractNumId w:val="183"/>
  </w:num>
  <w:num w:numId="239">
    <w:abstractNumId w:val="173"/>
  </w:num>
  <w:num w:numId="240">
    <w:abstractNumId w:val="43"/>
  </w:num>
  <w:num w:numId="241">
    <w:abstractNumId w:val="63"/>
  </w:num>
  <w:num w:numId="242">
    <w:abstractNumId w:val="194"/>
  </w:num>
  <w:num w:numId="243">
    <w:abstractNumId w:val="65"/>
  </w:num>
  <w:num w:numId="244">
    <w:abstractNumId w:val="196"/>
  </w:num>
  <w:num w:numId="245">
    <w:abstractNumId w:val="93"/>
  </w:num>
  <w:num w:numId="246">
    <w:abstractNumId w:val="170"/>
  </w:num>
  <w:num w:numId="247">
    <w:abstractNumId w:val="55"/>
  </w:num>
  <w:num w:numId="248">
    <w:abstractNumId w:val="192"/>
  </w:num>
  <w:num w:numId="249">
    <w:abstractNumId w:val="247"/>
  </w:num>
  <w:num w:numId="250">
    <w:abstractNumId w:val="69"/>
  </w:num>
  <w:num w:numId="251">
    <w:abstractNumId w:val="38"/>
  </w:num>
  <w:numIdMacAtCleanup w:val="2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7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813"/>
    <w:rsid w:val="00003A53"/>
    <w:rsid w:val="0004090F"/>
    <w:rsid w:val="0004341A"/>
    <w:rsid w:val="000622AA"/>
    <w:rsid w:val="000964AD"/>
    <w:rsid w:val="000A36FE"/>
    <w:rsid w:val="000A3700"/>
    <w:rsid w:val="000C0488"/>
    <w:rsid w:val="000D17A8"/>
    <w:rsid w:val="000D2194"/>
    <w:rsid w:val="000F3DB3"/>
    <w:rsid w:val="00103688"/>
    <w:rsid w:val="001049E8"/>
    <w:rsid w:val="00162019"/>
    <w:rsid w:val="00162FF0"/>
    <w:rsid w:val="0016429E"/>
    <w:rsid w:val="00176072"/>
    <w:rsid w:val="001B3E14"/>
    <w:rsid w:val="001B596E"/>
    <w:rsid w:val="001C010F"/>
    <w:rsid w:val="001F0069"/>
    <w:rsid w:val="001F1FC5"/>
    <w:rsid w:val="002003C4"/>
    <w:rsid w:val="002374F0"/>
    <w:rsid w:val="00261CBE"/>
    <w:rsid w:val="0028548C"/>
    <w:rsid w:val="002B06DE"/>
    <w:rsid w:val="002C2E24"/>
    <w:rsid w:val="002E2634"/>
    <w:rsid w:val="002E6172"/>
    <w:rsid w:val="0033466C"/>
    <w:rsid w:val="00340BDA"/>
    <w:rsid w:val="0034121E"/>
    <w:rsid w:val="00342816"/>
    <w:rsid w:val="003569BD"/>
    <w:rsid w:val="003927A1"/>
    <w:rsid w:val="00395D58"/>
    <w:rsid w:val="00402D1A"/>
    <w:rsid w:val="00435757"/>
    <w:rsid w:val="004474AA"/>
    <w:rsid w:val="00451AAF"/>
    <w:rsid w:val="00482136"/>
    <w:rsid w:val="00493CFD"/>
    <w:rsid w:val="004A15D5"/>
    <w:rsid w:val="004A7E88"/>
    <w:rsid w:val="004B2813"/>
    <w:rsid w:val="004B7C3A"/>
    <w:rsid w:val="004E51CA"/>
    <w:rsid w:val="00515104"/>
    <w:rsid w:val="00516584"/>
    <w:rsid w:val="005375D7"/>
    <w:rsid w:val="0056517F"/>
    <w:rsid w:val="005700A5"/>
    <w:rsid w:val="00577DE1"/>
    <w:rsid w:val="0059112F"/>
    <w:rsid w:val="005962F5"/>
    <w:rsid w:val="005C3F64"/>
    <w:rsid w:val="005D5DAA"/>
    <w:rsid w:val="005E7649"/>
    <w:rsid w:val="00603C51"/>
    <w:rsid w:val="00621FBF"/>
    <w:rsid w:val="006231BF"/>
    <w:rsid w:val="006434C8"/>
    <w:rsid w:val="006554B3"/>
    <w:rsid w:val="00655806"/>
    <w:rsid w:val="006674FE"/>
    <w:rsid w:val="00676287"/>
    <w:rsid w:val="006A49F2"/>
    <w:rsid w:val="006B50F2"/>
    <w:rsid w:val="006C3A50"/>
    <w:rsid w:val="006F265E"/>
    <w:rsid w:val="00703CE8"/>
    <w:rsid w:val="00736C8F"/>
    <w:rsid w:val="00764C09"/>
    <w:rsid w:val="007A0A35"/>
    <w:rsid w:val="007B015B"/>
    <w:rsid w:val="007D6D4E"/>
    <w:rsid w:val="007E52D8"/>
    <w:rsid w:val="007F303F"/>
    <w:rsid w:val="008329A3"/>
    <w:rsid w:val="00843247"/>
    <w:rsid w:val="00864405"/>
    <w:rsid w:val="00870EBA"/>
    <w:rsid w:val="00873B52"/>
    <w:rsid w:val="008823A9"/>
    <w:rsid w:val="00963E67"/>
    <w:rsid w:val="00971F35"/>
    <w:rsid w:val="009827C7"/>
    <w:rsid w:val="00983727"/>
    <w:rsid w:val="009C4775"/>
    <w:rsid w:val="00A05DBC"/>
    <w:rsid w:val="00A24E22"/>
    <w:rsid w:val="00A4053A"/>
    <w:rsid w:val="00A57FD4"/>
    <w:rsid w:val="00A84CA0"/>
    <w:rsid w:val="00AE22CF"/>
    <w:rsid w:val="00AE5703"/>
    <w:rsid w:val="00B07BC0"/>
    <w:rsid w:val="00B17C0C"/>
    <w:rsid w:val="00B4240F"/>
    <w:rsid w:val="00B5291F"/>
    <w:rsid w:val="00C06507"/>
    <w:rsid w:val="00C34A53"/>
    <w:rsid w:val="00C43846"/>
    <w:rsid w:val="00C51FA8"/>
    <w:rsid w:val="00C71DA9"/>
    <w:rsid w:val="00C85D9C"/>
    <w:rsid w:val="00CB7027"/>
    <w:rsid w:val="00CF5DCA"/>
    <w:rsid w:val="00D71E78"/>
    <w:rsid w:val="00DC10FE"/>
    <w:rsid w:val="00DC2213"/>
    <w:rsid w:val="00DC4E7E"/>
    <w:rsid w:val="00DD64D9"/>
    <w:rsid w:val="00E46E8A"/>
    <w:rsid w:val="00EA5833"/>
    <w:rsid w:val="00F77E36"/>
    <w:rsid w:val="010B9D34"/>
    <w:rsid w:val="014F7455"/>
    <w:rsid w:val="017E4EDE"/>
    <w:rsid w:val="0183647F"/>
    <w:rsid w:val="018EC303"/>
    <w:rsid w:val="029CB342"/>
    <w:rsid w:val="02A8C742"/>
    <w:rsid w:val="02B4E7DF"/>
    <w:rsid w:val="0319478F"/>
    <w:rsid w:val="03AA73FA"/>
    <w:rsid w:val="044C588C"/>
    <w:rsid w:val="04A772BC"/>
    <w:rsid w:val="04F73D51"/>
    <w:rsid w:val="05C40C55"/>
    <w:rsid w:val="05FC07A7"/>
    <w:rsid w:val="0660B189"/>
    <w:rsid w:val="066654AD"/>
    <w:rsid w:val="072B9F64"/>
    <w:rsid w:val="077BEA54"/>
    <w:rsid w:val="07B0085E"/>
    <w:rsid w:val="07C2D441"/>
    <w:rsid w:val="07E01FB4"/>
    <w:rsid w:val="07FAFE8A"/>
    <w:rsid w:val="0800B86A"/>
    <w:rsid w:val="0885FF0F"/>
    <w:rsid w:val="0893E588"/>
    <w:rsid w:val="0901D238"/>
    <w:rsid w:val="09319523"/>
    <w:rsid w:val="0A34341F"/>
    <w:rsid w:val="0A77209D"/>
    <w:rsid w:val="0B4594C6"/>
    <w:rsid w:val="0CABA009"/>
    <w:rsid w:val="0DB85467"/>
    <w:rsid w:val="0E279490"/>
    <w:rsid w:val="0EA982DD"/>
    <w:rsid w:val="0F48B257"/>
    <w:rsid w:val="0F8BA2C4"/>
    <w:rsid w:val="0FC094E2"/>
    <w:rsid w:val="100E1AEC"/>
    <w:rsid w:val="1019AF81"/>
    <w:rsid w:val="10761FA9"/>
    <w:rsid w:val="10BF2369"/>
    <w:rsid w:val="1187F83F"/>
    <w:rsid w:val="11A7A2D6"/>
    <w:rsid w:val="11AF6CFA"/>
    <w:rsid w:val="11DD755C"/>
    <w:rsid w:val="11E518F0"/>
    <w:rsid w:val="11EE60DB"/>
    <w:rsid w:val="122C7557"/>
    <w:rsid w:val="12C64FB6"/>
    <w:rsid w:val="134C9201"/>
    <w:rsid w:val="13D2A763"/>
    <w:rsid w:val="1448F7C9"/>
    <w:rsid w:val="148167B1"/>
    <w:rsid w:val="14C7C669"/>
    <w:rsid w:val="1554D04F"/>
    <w:rsid w:val="157D5715"/>
    <w:rsid w:val="15E4E466"/>
    <w:rsid w:val="163EBCD0"/>
    <w:rsid w:val="1692E0C7"/>
    <w:rsid w:val="169C8E72"/>
    <w:rsid w:val="16FC7503"/>
    <w:rsid w:val="176E693E"/>
    <w:rsid w:val="17836C7D"/>
    <w:rsid w:val="17CB8B25"/>
    <w:rsid w:val="17F88FA5"/>
    <w:rsid w:val="186F8B55"/>
    <w:rsid w:val="18AE9B41"/>
    <w:rsid w:val="198FB392"/>
    <w:rsid w:val="19A953EB"/>
    <w:rsid w:val="19DD254E"/>
    <w:rsid w:val="1A6182C5"/>
    <w:rsid w:val="1A71B165"/>
    <w:rsid w:val="1AB77BD5"/>
    <w:rsid w:val="1AB9A5CD"/>
    <w:rsid w:val="1ADD7F65"/>
    <w:rsid w:val="1BFA8BD3"/>
    <w:rsid w:val="1C7A8078"/>
    <w:rsid w:val="1CA741DB"/>
    <w:rsid w:val="1CFA07AB"/>
    <w:rsid w:val="1D9CA01D"/>
    <w:rsid w:val="1DD59FC9"/>
    <w:rsid w:val="1E202B7D"/>
    <w:rsid w:val="1E39C025"/>
    <w:rsid w:val="1E40740F"/>
    <w:rsid w:val="1F19E96D"/>
    <w:rsid w:val="1F2C69C9"/>
    <w:rsid w:val="1F4E9167"/>
    <w:rsid w:val="1F84A2BC"/>
    <w:rsid w:val="1FAD2089"/>
    <w:rsid w:val="20B0D32F"/>
    <w:rsid w:val="22ADB671"/>
    <w:rsid w:val="2302728D"/>
    <w:rsid w:val="237DE456"/>
    <w:rsid w:val="23D30596"/>
    <w:rsid w:val="23D41543"/>
    <w:rsid w:val="23EBDCA3"/>
    <w:rsid w:val="24317E62"/>
    <w:rsid w:val="24917109"/>
    <w:rsid w:val="253F7E30"/>
    <w:rsid w:val="254ECF08"/>
    <w:rsid w:val="25BDC2AF"/>
    <w:rsid w:val="25CF4435"/>
    <w:rsid w:val="25D46147"/>
    <w:rsid w:val="262C39A9"/>
    <w:rsid w:val="26754B4D"/>
    <w:rsid w:val="26F6A97A"/>
    <w:rsid w:val="26FA3819"/>
    <w:rsid w:val="27216991"/>
    <w:rsid w:val="27C10176"/>
    <w:rsid w:val="2834964C"/>
    <w:rsid w:val="286D30A6"/>
    <w:rsid w:val="293C6D3E"/>
    <w:rsid w:val="296FF51F"/>
    <w:rsid w:val="2985BD09"/>
    <w:rsid w:val="298B1A80"/>
    <w:rsid w:val="29A0C1BE"/>
    <w:rsid w:val="29AA3DD2"/>
    <w:rsid w:val="29F14743"/>
    <w:rsid w:val="2AE9C60E"/>
    <w:rsid w:val="2B58B8F1"/>
    <w:rsid w:val="2BB43337"/>
    <w:rsid w:val="2BF681D8"/>
    <w:rsid w:val="2C03A60B"/>
    <w:rsid w:val="2C5C5B41"/>
    <w:rsid w:val="2CB23A7A"/>
    <w:rsid w:val="2E7A36D5"/>
    <w:rsid w:val="2F084EC7"/>
    <w:rsid w:val="2F6A5F0B"/>
    <w:rsid w:val="2F72E88B"/>
    <w:rsid w:val="2FA5D029"/>
    <w:rsid w:val="30E53C6D"/>
    <w:rsid w:val="3158DBE8"/>
    <w:rsid w:val="3195064E"/>
    <w:rsid w:val="31955705"/>
    <w:rsid w:val="31A8BDDF"/>
    <w:rsid w:val="32366079"/>
    <w:rsid w:val="323E0BFB"/>
    <w:rsid w:val="32BB3DA2"/>
    <w:rsid w:val="3309E551"/>
    <w:rsid w:val="33224506"/>
    <w:rsid w:val="33403398"/>
    <w:rsid w:val="3341492D"/>
    <w:rsid w:val="33429DF6"/>
    <w:rsid w:val="33DE8DBC"/>
    <w:rsid w:val="34561B82"/>
    <w:rsid w:val="34592D68"/>
    <w:rsid w:val="34660A10"/>
    <w:rsid w:val="348DB000"/>
    <w:rsid w:val="3560CF8A"/>
    <w:rsid w:val="359FA6C8"/>
    <w:rsid w:val="35A5BDFE"/>
    <w:rsid w:val="35F1C7BD"/>
    <w:rsid w:val="36BB7472"/>
    <w:rsid w:val="36D12A6A"/>
    <w:rsid w:val="38013E75"/>
    <w:rsid w:val="39287E90"/>
    <w:rsid w:val="394CE9C1"/>
    <w:rsid w:val="397C6A33"/>
    <w:rsid w:val="39BE6C71"/>
    <w:rsid w:val="39CB0AC1"/>
    <w:rsid w:val="3A6B484D"/>
    <w:rsid w:val="3AB7945D"/>
    <w:rsid w:val="3AB87F39"/>
    <w:rsid w:val="3B1A0761"/>
    <w:rsid w:val="3B90A645"/>
    <w:rsid w:val="3BC485D1"/>
    <w:rsid w:val="3BE0BD80"/>
    <w:rsid w:val="3C43D337"/>
    <w:rsid w:val="3D49D614"/>
    <w:rsid w:val="3D575C56"/>
    <w:rsid w:val="3D9C3B1B"/>
    <w:rsid w:val="3DD38F51"/>
    <w:rsid w:val="3EE04653"/>
    <w:rsid w:val="3F3100B6"/>
    <w:rsid w:val="3FA20B12"/>
    <w:rsid w:val="3FC9E69A"/>
    <w:rsid w:val="3FF66677"/>
    <w:rsid w:val="4050665B"/>
    <w:rsid w:val="40C232A8"/>
    <w:rsid w:val="40D89D83"/>
    <w:rsid w:val="4284471C"/>
    <w:rsid w:val="42F4ACF6"/>
    <w:rsid w:val="43775341"/>
    <w:rsid w:val="4396DE6D"/>
    <w:rsid w:val="442C26C5"/>
    <w:rsid w:val="445801AB"/>
    <w:rsid w:val="447691FA"/>
    <w:rsid w:val="44C348D1"/>
    <w:rsid w:val="455153C2"/>
    <w:rsid w:val="459A2D8E"/>
    <w:rsid w:val="45BFFBF1"/>
    <w:rsid w:val="460EA4FE"/>
    <w:rsid w:val="46519B74"/>
    <w:rsid w:val="468389B1"/>
    <w:rsid w:val="46D18EE4"/>
    <w:rsid w:val="47858AC8"/>
    <w:rsid w:val="47B277C1"/>
    <w:rsid w:val="47C1E30A"/>
    <w:rsid w:val="48162478"/>
    <w:rsid w:val="4840734E"/>
    <w:rsid w:val="485AFD09"/>
    <w:rsid w:val="48D40E2C"/>
    <w:rsid w:val="48ED7E97"/>
    <w:rsid w:val="4953D7A2"/>
    <w:rsid w:val="49939C5B"/>
    <w:rsid w:val="49C70330"/>
    <w:rsid w:val="4A1DD5B9"/>
    <w:rsid w:val="4A83D63D"/>
    <w:rsid w:val="4ABE2C7F"/>
    <w:rsid w:val="4BC2398A"/>
    <w:rsid w:val="4C0FAB62"/>
    <w:rsid w:val="4CDF5683"/>
    <w:rsid w:val="4CE122B8"/>
    <w:rsid w:val="4D0B9D89"/>
    <w:rsid w:val="4D523ED6"/>
    <w:rsid w:val="4DA68AB6"/>
    <w:rsid w:val="4DD8F661"/>
    <w:rsid w:val="4E84135A"/>
    <w:rsid w:val="4F748115"/>
    <w:rsid w:val="4F78D4CA"/>
    <w:rsid w:val="4F8A156B"/>
    <w:rsid w:val="4FA12692"/>
    <w:rsid w:val="4FB8FA90"/>
    <w:rsid w:val="4FD707AD"/>
    <w:rsid w:val="501DE0F4"/>
    <w:rsid w:val="508EB9AB"/>
    <w:rsid w:val="50CD7154"/>
    <w:rsid w:val="50E4289A"/>
    <w:rsid w:val="50FC4F20"/>
    <w:rsid w:val="514CD63F"/>
    <w:rsid w:val="51D0572C"/>
    <w:rsid w:val="5263A278"/>
    <w:rsid w:val="52A41D14"/>
    <w:rsid w:val="530287C0"/>
    <w:rsid w:val="533C19D5"/>
    <w:rsid w:val="535A8672"/>
    <w:rsid w:val="54C87631"/>
    <w:rsid w:val="54C9CD7E"/>
    <w:rsid w:val="54CEAC58"/>
    <w:rsid w:val="551FB044"/>
    <w:rsid w:val="5521E503"/>
    <w:rsid w:val="556FD0B9"/>
    <w:rsid w:val="55788BAF"/>
    <w:rsid w:val="55E3FB84"/>
    <w:rsid w:val="56B97DD1"/>
    <w:rsid w:val="577941E5"/>
    <w:rsid w:val="578EA213"/>
    <w:rsid w:val="599B84B6"/>
    <w:rsid w:val="59DF915B"/>
    <w:rsid w:val="59F44F8E"/>
    <w:rsid w:val="5A021248"/>
    <w:rsid w:val="5A12F9D8"/>
    <w:rsid w:val="5A3AD3C9"/>
    <w:rsid w:val="5A722B74"/>
    <w:rsid w:val="5AC416D9"/>
    <w:rsid w:val="5AC94FF2"/>
    <w:rsid w:val="5B1D28E9"/>
    <w:rsid w:val="5B2D30FD"/>
    <w:rsid w:val="5B54F42F"/>
    <w:rsid w:val="5B60DC9B"/>
    <w:rsid w:val="5B90AD18"/>
    <w:rsid w:val="5C877367"/>
    <w:rsid w:val="5CBC031A"/>
    <w:rsid w:val="5DF1F5DC"/>
    <w:rsid w:val="5E1F0E02"/>
    <w:rsid w:val="5EDE6672"/>
    <w:rsid w:val="5F97BB46"/>
    <w:rsid w:val="60016641"/>
    <w:rsid w:val="60789CFA"/>
    <w:rsid w:val="60D64CB2"/>
    <w:rsid w:val="60D64F26"/>
    <w:rsid w:val="6141F92A"/>
    <w:rsid w:val="6211DEC2"/>
    <w:rsid w:val="623359D7"/>
    <w:rsid w:val="627056E5"/>
    <w:rsid w:val="627C5027"/>
    <w:rsid w:val="62AC2C4E"/>
    <w:rsid w:val="637E24DF"/>
    <w:rsid w:val="646D9FE5"/>
    <w:rsid w:val="65585922"/>
    <w:rsid w:val="660B6D90"/>
    <w:rsid w:val="6633C6DB"/>
    <w:rsid w:val="66585E40"/>
    <w:rsid w:val="67FCE618"/>
    <w:rsid w:val="68AD8810"/>
    <w:rsid w:val="68C7D81C"/>
    <w:rsid w:val="69734099"/>
    <w:rsid w:val="698B8CBB"/>
    <w:rsid w:val="6AAA8538"/>
    <w:rsid w:val="6B54E88A"/>
    <w:rsid w:val="6C0331A6"/>
    <w:rsid w:val="6C19DF4B"/>
    <w:rsid w:val="6C62936B"/>
    <w:rsid w:val="6C78F400"/>
    <w:rsid w:val="6CDDF380"/>
    <w:rsid w:val="6D3164E7"/>
    <w:rsid w:val="6E815412"/>
    <w:rsid w:val="6EB12426"/>
    <w:rsid w:val="6F22C3B6"/>
    <w:rsid w:val="6FBE376A"/>
    <w:rsid w:val="6FED1FF9"/>
    <w:rsid w:val="7071B875"/>
    <w:rsid w:val="70B21807"/>
    <w:rsid w:val="714C416B"/>
    <w:rsid w:val="719CEC01"/>
    <w:rsid w:val="71D8B415"/>
    <w:rsid w:val="726C83F5"/>
    <w:rsid w:val="7290C280"/>
    <w:rsid w:val="73C68001"/>
    <w:rsid w:val="757785CD"/>
    <w:rsid w:val="759A900C"/>
    <w:rsid w:val="75E85853"/>
    <w:rsid w:val="7774B9E7"/>
    <w:rsid w:val="7791C4C2"/>
    <w:rsid w:val="77F3D040"/>
    <w:rsid w:val="78045389"/>
    <w:rsid w:val="78F658FD"/>
    <w:rsid w:val="790FCA01"/>
    <w:rsid w:val="79E99A0B"/>
    <w:rsid w:val="7AA85A68"/>
    <w:rsid w:val="7AA93025"/>
    <w:rsid w:val="7B127E82"/>
    <w:rsid w:val="7B8C7E4C"/>
    <w:rsid w:val="7B9C3A58"/>
    <w:rsid w:val="7C299494"/>
    <w:rsid w:val="7C88D5E8"/>
    <w:rsid w:val="7CB545B6"/>
    <w:rsid w:val="7CB5C7D9"/>
    <w:rsid w:val="7CCF1860"/>
    <w:rsid w:val="7DAD826E"/>
    <w:rsid w:val="7E2AE26E"/>
    <w:rsid w:val="7EABF502"/>
    <w:rsid w:val="7EAFDF76"/>
    <w:rsid w:val="7F2FAC02"/>
    <w:rsid w:val="7F6CE1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6FE77"/>
  <w15:chartTrackingRefBased/>
  <w15:docId w15:val="{D24F9CCA-F418-4103-8E88-C24D3C66E87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2813"/>
    <w:pPr>
      <w:spacing w:after="0" w:line="240" w:lineRule="auto"/>
    </w:pPr>
    <w:rPr>
      <w:rFonts w:ascii="Times New Roman" w:hAnsi="Times New Roman" w:eastAsia="Times New Roman" w:cs="Times New Roman"/>
      <w:sz w:val="24"/>
      <w:szCs w:val="24"/>
      <w:lang w:eastAsia="es-ES_tradn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rrafodelista">
    <w:name w:val="List Paragraph"/>
    <w:aliases w:val="LISTA,Ha,Resume Title,Bullet List,FooterText,numbered,Paragraphe de liste1,lp1,HOJA,Colorful List Accent 1,Colorful List - Accent 11,titulo 3,Colorful List - Accent 111,Bolita,BOLADEF,BOLA,Nivel 1 OS,Foot,List Paragraph0,Párrafo de list"/>
    <w:basedOn w:val="Normal"/>
    <w:link w:val="PrrafodelistaCar"/>
    <w:uiPriority w:val="34"/>
    <w:qFormat/>
    <w:rsid w:val="004B2813"/>
    <w:pPr>
      <w:ind w:left="720"/>
      <w:contextualSpacing/>
    </w:pPr>
    <w:rPr>
      <w:rFonts w:asciiTheme="minorHAnsi" w:hAnsiTheme="minorHAnsi" w:eastAsiaTheme="minorHAnsi" w:cstheme="minorBidi"/>
      <w:lang w:val="es-ES_tradnl" w:eastAsia="en-US"/>
    </w:rPr>
  </w:style>
  <w:style w:type="character" w:styleId="PrrafodelistaCar" w:customStyle="1">
    <w:name w:val="Párrafo de lista Car"/>
    <w:aliases w:val="LISTA Car,Ha Car,Resume Title Car,Bullet List Car,FooterText Car,numbered Car,Paragraphe de liste1 Car,lp1 Car,HOJA Car,Colorful List Accent 1 Car,Colorful List - Accent 11 Car,titulo 3 Car,Colorful List - Accent 111 Car,Bolita Car"/>
    <w:link w:val="Prrafodelista"/>
    <w:uiPriority w:val="34"/>
    <w:qFormat/>
    <w:rsid w:val="004B2813"/>
    <w:rPr>
      <w:sz w:val="24"/>
      <w:szCs w:val="24"/>
      <w:lang w:val="es-ES_tradnl"/>
    </w:rPr>
  </w:style>
  <w:style w:type="paragraph" w:styleId="paragraph" w:customStyle="1">
    <w:name w:val="paragraph"/>
    <w:basedOn w:val="Normal"/>
    <w:rsid w:val="00764C09"/>
    <w:pPr>
      <w:spacing w:before="100" w:beforeAutospacing="1" w:after="100" w:afterAutospacing="1"/>
    </w:pPr>
    <w:rPr>
      <w:lang w:eastAsia="es-CO"/>
    </w:rPr>
  </w:style>
  <w:style w:type="character" w:styleId="eop" w:customStyle="1">
    <w:name w:val="eop"/>
    <w:basedOn w:val="Fuentedeprrafopredeter"/>
    <w:rsid w:val="00764C09"/>
  </w:style>
  <w:style w:type="character" w:styleId="normaltextrun" w:customStyle="1">
    <w:name w:val="normaltextrun"/>
    <w:basedOn w:val="Fuentedeprrafopredeter"/>
    <w:rsid w:val="00764C09"/>
  </w:style>
  <w:style w:type="character" w:styleId="scxw191068020" w:customStyle="1">
    <w:name w:val="scxw191068020"/>
    <w:basedOn w:val="Fuentedeprrafopredeter"/>
    <w:rsid w:val="00176072"/>
  </w:style>
  <w:style w:type="character" w:styleId="findhit" w:customStyle="1">
    <w:name w:val="findhit"/>
    <w:basedOn w:val="Fuentedeprrafopredeter"/>
    <w:rsid w:val="007E52D8"/>
  </w:style>
  <w:style w:type="paragraph" w:styleId="Default" w:customStyle="1">
    <w:name w:val="Default"/>
    <w:rsid w:val="00870EBA"/>
    <w:pPr>
      <w:autoSpaceDE w:val="0"/>
      <w:autoSpaceDN w:val="0"/>
      <w:adjustRightInd w:val="0"/>
      <w:spacing w:after="0" w:line="240" w:lineRule="auto"/>
    </w:pPr>
    <w:rPr>
      <w:rFonts w:ascii="Calibri" w:hAnsi="Calibri" w:cs="Calibri"/>
      <w:color w:val="000000"/>
      <w:sz w:val="24"/>
      <w:szCs w:val="24"/>
    </w:rPr>
  </w:style>
  <w:style w:type="character" w:styleId="tabchar" w:customStyle="1">
    <w:name w:val="tabchar"/>
    <w:basedOn w:val="Fuentedeprrafopredeter"/>
    <w:rsid w:val="00E46E8A"/>
  </w:style>
  <w:style w:type="character" w:styleId="scxw6634350" w:customStyle="1">
    <w:name w:val="scxw6634350"/>
    <w:basedOn w:val="Fuentedeprrafopredeter"/>
    <w:rsid w:val="00340BDA"/>
  </w:style>
  <w:style w:type="character" w:styleId="uv3um" w:customStyle="1">
    <w:name w:val="uv3um"/>
    <w:basedOn w:val="Fuentedeprrafopredeter"/>
    <w:rsid w:val="00971F35"/>
  </w:style>
  <w:style w:type="character" w:styleId="Hipervnculo">
    <w:name w:val="Hyperlink"/>
    <w:basedOn w:val="Fuentedeprrafopredeter"/>
    <w:uiPriority w:val="99"/>
    <w:unhideWhenUsed/>
    <w:rsid w:val="3FA20B12"/>
    <w:rPr>
      <w:color w:val="0563C1"/>
      <w:u w:val="single"/>
    </w:rPr>
  </w:style>
  <w:style w:type="paragraph" w:styleId="Textocomentario">
    <w:name w:val="annotation text"/>
    <w:basedOn w:val="Normal"/>
    <w:link w:val="TextocomentarioCar"/>
    <w:uiPriority w:val="99"/>
    <w:semiHidden/>
    <w:unhideWhenUsed/>
    <w:rPr>
      <w:sz w:val="20"/>
      <w:szCs w:val="20"/>
    </w:rPr>
  </w:style>
  <w:style w:type="character" w:styleId="TextocomentarioCar" w:customStyle="1">
    <w:name w:val="Texto comentario Car"/>
    <w:basedOn w:val="Fuentedeprrafopredeter"/>
    <w:link w:val="Textocomentario"/>
    <w:uiPriority w:val="99"/>
    <w:semiHidden/>
    <w:rPr>
      <w:rFonts w:ascii="Times New Roman" w:hAnsi="Times New Roman" w:eastAsia="Times New Roman" w:cs="Times New Roman"/>
      <w:sz w:val="20"/>
      <w:szCs w:val="20"/>
      <w:lang w:eastAsia="es-ES_tradnl"/>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7991">
      <w:bodyDiv w:val="1"/>
      <w:marLeft w:val="0"/>
      <w:marRight w:val="0"/>
      <w:marTop w:val="0"/>
      <w:marBottom w:val="0"/>
      <w:divBdr>
        <w:top w:val="none" w:sz="0" w:space="0" w:color="auto"/>
        <w:left w:val="none" w:sz="0" w:space="0" w:color="auto"/>
        <w:bottom w:val="none" w:sz="0" w:space="0" w:color="auto"/>
        <w:right w:val="none" w:sz="0" w:space="0" w:color="auto"/>
      </w:divBdr>
      <w:divsChild>
        <w:div w:id="1785926017">
          <w:marLeft w:val="0"/>
          <w:marRight w:val="0"/>
          <w:marTop w:val="0"/>
          <w:marBottom w:val="0"/>
          <w:divBdr>
            <w:top w:val="none" w:sz="0" w:space="0" w:color="auto"/>
            <w:left w:val="none" w:sz="0" w:space="0" w:color="auto"/>
            <w:bottom w:val="none" w:sz="0" w:space="0" w:color="auto"/>
            <w:right w:val="none" w:sz="0" w:space="0" w:color="auto"/>
          </w:divBdr>
        </w:div>
        <w:div w:id="209149930">
          <w:marLeft w:val="0"/>
          <w:marRight w:val="0"/>
          <w:marTop w:val="0"/>
          <w:marBottom w:val="0"/>
          <w:divBdr>
            <w:top w:val="none" w:sz="0" w:space="0" w:color="auto"/>
            <w:left w:val="none" w:sz="0" w:space="0" w:color="auto"/>
            <w:bottom w:val="none" w:sz="0" w:space="0" w:color="auto"/>
            <w:right w:val="none" w:sz="0" w:space="0" w:color="auto"/>
          </w:divBdr>
        </w:div>
        <w:div w:id="1205097019">
          <w:marLeft w:val="0"/>
          <w:marRight w:val="0"/>
          <w:marTop w:val="0"/>
          <w:marBottom w:val="0"/>
          <w:divBdr>
            <w:top w:val="none" w:sz="0" w:space="0" w:color="auto"/>
            <w:left w:val="none" w:sz="0" w:space="0" w:color="auto"/>
            <w:bottom w:val="none" w:sz="0" w:space="0" w:color="auto"/>
            <w:right w:val="none" w:sz="0" w:space="0" w:color="auto"/>
          </w:divBdr>
        </w:div>
        <w:div w:id="1477574751">
          <w:marLeft w:val="0"/>
          <w:marRight w:val="0"/>
          <w:marTop w:val="0"/>
          <w:marBottom w:val="0"/>
          <w:divBdr>
            <w:top w:val="none" w:sz="0" w:space="0" w:color="auto"/>
            <w:left w:val="none" w:sz="0" w:space="0" w:color="auto"/>
            <w:bottom w:val="none" w:sz="0" w:space="0" w:color="auto"/>
            <w:right w:val="none" w:sz="0" w:space="0" w:color="auto"/>
          </w:divBdr>
          <w:divsChild>
            <w:div w:id="770586170">
              <w:marLeft w:val="-75"/>
              <w:marRight w:val="0"/>
              <w:marTop w:val="30"/>
              <w:marBottom w:val="30"/>
              <w:divBdr>
                <w:top w:val="none" w:sz="0" w:space="0" w:color="auto"/>
                <w:left w:val="none" w:sz="0" w:space="0" w:color="auto"/>
                <w:bottom w:val="none" w:sz="0" w:space="0" w:color="auto"/>
                <w:right w:val="none" w:sz="0" w:space="0" w:color="auto"/>
              </w:divBdr>
              <w:divsChild>
                <w:div w:id="889851319">
                  <w:marLeft w:val="0"/>
                  <w:marRight w:val="0"/>
                  <w:marTop w:val="0"/>
                  <w:marBottom w:val="0"/>
                  <w:divBdr>
                    <w:top w:val="none" w:sz="0" w:space="0" w:color="auto"/>
                    <w:left w:val="none" w:sz="0" w:space="0" w:color="auto"/>
                    <w:bottom w:val="none" w:sz="0" w:space="0" w:color="auto"/>
                    <w:right w:val="none" w:sz="0" w:space="0" w:color="auto"/>
                  </w:divBdr>
                  <w:divsChild>
                    <w:div w:id="895361368">
                      <w:marLeft w:val="0"/>
                      <w:marRight w:val="0"/>
                      <w:marTop w:val="0"/>
                      <w:marBottom w:val="0"/>
                      <w:divBdr>
                        <w:top w:val="none" w:sz="0" w:space="0" w:color="auto"/>
                        <w:left w:val="none" w:sz="0" w:space="0" w:color="auto"/>
                        <w:bottom w:val="none" w:sz="0" w:space="0" w:color="auto"/>
                        <w:right w:val="none" w:sz="0" w:space="0" w:color="auto"/>
                      </w:divBdr>
                    </w:div>
                  </w:divsChild>
                </w:div>
                <w:div w:id="627468013">
                  <w:marLeft w:val="0"/>
                  <w:marRight w:val="0"/>
                  <w:marTop w:val="0"/>
                  <w:marBottom w:val="0"/>
                  <w:divBdr>
                    <w:top w:val="none" w:sz="0" w:space="0" w:color="auto"/>
                    <w:left w:val="none" w:sz="0" w:space="0" w:color="auto"/>
                    <w:bottom w:val="none" w:sz="0" w:space="0" w:color="auto"/>
                    <w:right w:val="none" w:sz="0" w:space="0" w:color="auto"/>
                  </w:divBdr>
                  <w:divsChild>
                    <w:div w:id="1065371851">
                      <w:marLeft w:val="0"/>
                      <w:marRight w:val="0"/>
                      <w:marTop w:val="0"/>
                      <w:marBottom w:val="0"/>
                      <w:divBdr>
                        <w:top w:val="none" w:sz="0" w:space="0" w:color="auto"/>
                        <w:left w:val="none" w:sz="0" w:space="0" w:color="auto"/>
                        <w:bottom w:val="none" w:sz="0" w:space="0" w:color="auto"/>
                        <w:right w:val="none" w:sz="0" w:space="0" w:color="auto"/>
                      </w:divBdr>
                    </w:div>
                  </w:divsChild>
                </w:div>
                <w:div w:id="2112310399">
                  <w:marLeft w:val="0"/>
                  <w:marRight w:val="0"/>
                  <w:marTop w:val="0"/>
                  <w:marBottom w:val="0"/>
                  <w:divBdr>
                    <w:top w:val="none" w:sz="0" w:space="0" w:color="auto"/>
                    <w:left w:val="none" w:sz="0" w:space="0" w:color="auto"/>
                    <w:bottom w:val="none" w:sz="0" w:space="0" w:color="auto"/>
                    <w:right w:val="none" w:sz="0" w:space="0" w:color="auto"/>
                  </w:divBdr>
                  <w:divsChild>
                    <w:div w:id="793402855">
                      <w:marLeft w:val="0"/>
                      <w:marRight w:val="0"/>
                      <w:marTop w:val="0"/>
                      <w:marBottom w:val="0"/>
                      <w:divBdr>
                        <w:top w:val="none" w:sz="0" w:space="0" w:color="auto"/>
                        <w:left w:val="none" w:sz="0" w:space="0" w:color="auto"/>
                        <w:bottom w:val="none" w:sz="0" w:space="0" w:color="auto"/>
                        <w:right w:val="none" w:sz="0" w:space="0" w:color="auto"/>
                      </w:divBdr>
                    </w:div>
                  </w:divsChild>
                </w:div>
                <w:div w:id="891767770">
                  <w:marLeft w:val="0"/>
                  <w:marRight w:val="0"/>
                  <w:marTop w:val="0"/>
                  <w:marBottom w:val="0"/>
                  <w:divBdr>
                    <w:top w:val="none" w:sz="0" w:space="0" w:color="auto"/>
                    <w:left w:val="none" w:sz="0" w:space="0" w:color="auto"/>
                    <w:bottom w:val="none" w:sz="0" w:space="0" w:color="auto"/>
                    <w:right w:val="none" w:sz="0" w:space="0" w:color="auto"/>
                  </w:divBdr>
                  <w:divsChild>
                    <w:div w:id="1356468490">
                      <w:marLeft w:val="0"/>
                      <w:marRight w:val="0"/>
                      <w:marTop w:val="0"/>
                      <w:marBottom w:val="0"/>
                      <w:divBdr>
                        <w:top w:val="none" w:sz="0" w:space="0" w:color="auto"/>
                        <w:left w:val="none" w:sz="0" w:space="0" w:color="auto"/>
                        <w:bottom w:val="none" w:sz="0" w:space="0" w:color="auto"/>
                        <w:right w:val="none" w:sz="0" w:space="0" w:color="auto"/>
                      </w:divBdr>
                    </w:div>
                  </w:divsChild>
                </w:div>
                <w:div w:id="2137672445">
                  <w:marLeft w:val="0"/>
                  <w:marRight w:val="0"/>
                  <w:marTop w:val="0"/>
                  <w:marBottom w:val="0"/>
                  <w:divBdr>
                    <w:top w:val="none" w:sz="0" w:space="0" w:color="auto"/>
                    <w:left w:val="none" w:sz="0" w:space="0" w:color="auto"/>
                    <w:bottom w:val="none" w:sz="0" w:space="0" w:color="auto"/>
                    <w:right w:val="none" w:sz="0" w:space="0" w:color="auto"/>
                  </w:divBdr>
                  <w:divsChild>
                    <w:div w:id="37435900">
                      <w:marLeft w:val="0"/>
                      <w:marRight w:val="0"/>
                      <w:marTop w:val="0"/>
                      <w:marBottom w:val="0"/>
                      <w:divBdr>
                        <w:top w:val="none" w:sz="0" w:space="0" w:color="auto"/>
                        <w:left w:val="none" w:sz="0" w:space="0" w:color="auto"/>
                        <w:bottom w:val="none" w:sz="0" w:space="0" w:color="auto"/>
                        <w:right w:val="none" w:sz="0" w:space="0" w:color="auto"/>
                      </w:divBdr>
                    </w:div>
                  </w:divsChild>
                </w:div>
                <w:div w:id="148636522">
                  <w:marLeft w:val="0"/>
                  <w:marRight w:val="0"/>
                  <w:marTop w:val="0"/>
                  <w:marBottom w:val="0"/>
                  <w:divBdr>
                    <w:top w:val="none" w:sz="0" w:space="0" w:color="auto"/>
                    <w:left w:val="none" w:sz="0" w:space="0" w:color="auto"/>
                    <w:bottom w:val="none" w:sz="0" w:space="0" w:color="auto"/>
                    <w:right w:val="none" w:sz="0" w:space="0" w:color="auto"/>
                  </w:divBdr>
                  <w:divsChild>
                    <w:div w:id="1573928981">
                      <w:marLeft w:val="0"/>
                      <w:marRight w:val="0"/>
                      <w:marTop w:val="0"/>
                      <w:marBottom w:val="0"/>
                      <w:divBdr>
                        <w:top w:val="none" w:sz="0" w:space="0" w:color="auto"/>
                        <w:left w:val="none" w:sz="0" w:space="0" w:color="auto"/>
                        <w:bottom w:val="none" w:sz="0" w:space="0" w:color="auto"/>
                        <w:right w:val="none" w:sz="0" w:space="0" w:color="auto"/>
                      </w:divBdr>
                    </w:div>
                  </w:divsChild>
                </w:div>
                <w:div w:id="1985349334">
                  <w:marLeft w:val="0"/>
                  <w:marRight w:val="0"/>
                  <w:marTop w:val="0"/>
                  <w:marBottom w:val="0"/>
                  <w:divBdr>
                    <w:top w:val="none" w:sz="0" w:space="0" w:color="auto"/>
                    <w:left w:val="none" w:sz="0" w:space="0" w:color="auto"/>
                    <w:bottom w:val="none" w:sz="0" w:space="0" w:color="auto"/>
                    <w:right w:val="none" w:sz="0" w:space="0" w:color="auto"/>
                  </w:divBdr>
                  <w:divsChild>
                    <w:div w:id="2008946759">
                      <w:marLeft w:val="0"/>
                      <w:marRight w:val="0"/>
                      <w:marTop w:val="0"/>
                      <w:marBottom w:val="0"/>
                      <w:divBdr>
                        <w:top w:val="none" w:sz="0" w:space="0" w:color="auto"/>
                        <w:left w:val="none" w:sz="0" w:space="0" w:color="auto"/>
                        <w:bottom w:val="none" w:sz="0" w:space="0" w:color="auto"/>
                        <w:right w:val="none" w:sz="0" w:space="0" w:color="auto"/>
                      </w:divBdr>
                    </w:div>
                  </w:divsChild>
                </w:div>
                <w:div w:id="1813912351">
                  <w:marLeft w:val="0"/>
                  <w:marRight w:val="0"/>
                  <w:marTop w:val="0"/>
                  <w:marBottom w:val="0"/>
                  <w:divBdr>
                    <w:top w:val="none" w:sz="0" w:space="0" w:color="auto"/>
                    <w:left w:val="none" w:sz="0" w:space="0" w:color="auto"/>
                    <w:bottom w:val="none" w:sz="0" w:space="0" w:color="auto"/>
                    <w:right w:val="none" w:sz="0" w:space="0" w:color="auto"/>
                  </w:divBdr>
                  <w:divsChild>
                    <w:div w:id="1251810579">
                      <w:marLeft w:val="0"/>
                      <w:marRight w:val="0"/>
                      <w:marTop w:val="0"/>
                      <w:marBottom w:val="0"/>
                      <w:divBdr>
                        <w:top w:val="none" w:sz="0" w:space="0" w:color="auto"/>
                        <w:left w:val="none" w:sz="0" w:space="0" w:color="auto"/>
                        <w:bottom w:val="none" w:sz="0" w:space="0" w:color="auto"/>
                        <w:right w:val="none" w:sz="0" w:space="0" w:color="auto"/>
                      </w:divBdr>
                    </w:div>
                  </w:divsChild>
                </w:div>
                <w:div w:id="628701855">
                  <w:marLeft w:val="0"/>
                  <w:marRight w:val="0"/>
                  <w:marTop w:val="0"/>
                  <w:marBottom w:val="0"/>
                  <w:divBdr>
                    <w:top w:val="none" w:sz="0" w:space="0" w:color="auto"/>
                    <w:left w:val="none" w:sz="0" w:space="0" w:color="auto"/>
                    <w:bottom w:val="none" w:sz="0" w:space="0" w:color="auto"/>
                    <w:right w:val="none" w:sz="0" w:space="0" w:color="auto"/>
                  </w:divBdr>
                  <w:divsChild>
                    <w:div w:id="1947807618">
                      <w:marLeft w:val="0"/>
                      <w:marRight w:val="0"/>
                      <w:marTop w:val="0"/>
                      <w:marBottom w:val="0"/>
                      <w:divBdr>
                        <w:top w:val="none" w:sz="0" w:space="0" w:color="auto"/>
                        <w:left w:val="none" w:sz="0" w:space="0" w:color="auto"/>
                        <w:bottom w:val="none" w:sz="0" w:space="0" w:color="auto"/>
                        <w:right w:val="none" w:sz="0" w:space="0" w:color="auto"/>
                      </w:divBdr>
                    </w:div>
                  </w:divsChild>
                </w:div>
                <w:div w:id="765228559">
                  <w:marLeft w:val="0"/>
                  <w:marRight w:val="0"/>
                  <w:marTop w:val="0"/>
                  <w:marBottom w:val="0"/>
                  <w:divBdr>
                    <w:top w:val="none" w:sz="0" w:space="0" w:color="auto"/>
                    <w:left w:val="none" w:sz="0" w:space="0" w:color="auto"/>
                    <w:bottom w:val="none" w:sz="0" w:space="0" w:color="auto"/>
                    <w:right w:val="none" w:sz="0" w:space="0" w:color="auto"/>
                  </w:divBdr>
                  <w:divsChild>
                    <w:div w:id="119691728">
                      <w:marLeft w:val="0"/>
                      <w:marRight w:val="0"/>
                      <w:marTop w:val="0"/>
                      <w:marBottom w:val="0"/>
                      <w:divBdr>
                        <w:top w:val="none" w:sz="0" w:space="0" w:color="auto"/>
                        <w:left w:val="none" w:sz="0" w:space="0" w:color="auto"/>
                        <w:bottom w:val="none" w:sz="0" w:space="0" w:color="auto"/>
                        <w:right w:val="none" w:sz="0" w:space="0" w:color="auto"/>
                      </w:divBdr>
                    </w:div>
                  </w:divsChild>
                </w:div>
                <w:div w:id="1596285622">
                  <w:marLeft w:val="0"/>
                  <w:marRight w:val="0"/>
                  <w:marTop w:val="0"/>
                  <w:marBottom w:val="0"/>
                  <w:divBdr>
                    <w:top w:val="none" w:sz="0" w:space="0" w:color="auto"/>
                    <w:left w:val="none" w:sz="0" w:space="0" w:color="auto"/>
                    <w:bottom w:val="none" w:sz="0" w:space="0" w:color="auto"/>
                    <w:right w:val="none" w:sz="0" w:space="0" w:color="auto"/>
                  </w:divBdr>
                  <w:divsChild>
                    <w:div w:id="917403996">
                      <w:marLeft w:val="0"/>
                      <w:marRight w:val="0"/>
                      <w:marTop w:val="0"/>
                      <w:marBottom w:val="0"/>
                      <w:divBdr>
                        <w:top w:val="none" w:sz="0" w:space="0" w:color="auto"/>
                        <w:left w:val="none" w:sz="0" w:space="0" w:color="auto"/>
                        <w:bottom w:val="none" w:sz="0" w:space="0" w:color="auto"/>
                        <w:right w:val="none" w:sz="0" w:space="0" w:color="auto"/>
                      </w:divBdr>
                    </w:div>
                  </w:divsChild>
                </w:div>
                <w:div w:id="762145573">
                  <w:marLeft w:val="0"/>
                  <w:marRight w:val="0"/>
                  <w:marTop w:val="0"/>
                  <w:marBottom w:val="0"/>
                  <w:divBdr>
                    <w:top w:val="none" w:sz="0" w:space="0" w:color="auto"/>
                    <w:left w:val="none" w:sz="0" w:space="0" w:color="auto"/>
                    <w:bottom w:val="none" w:sz="0" w:space="0" w:color="auto"/>
                    <w:right w:val="none" w:sz="0" w:space="0" w:color="auto"/>
                  </w:divBdr>
                  <w:divsChild>
                    <w:div w:id="91628874">
                      <w:marLeft w:val="0"/>
                      <w:marRight w:val="0"/>
                      <w:marTop w:val="0"/>
                      <w:marBottom w:val="0"/>
                      <w:divBdr>
                        <w:top w:val="none" w:sz="0" w:space="0" w:color="auto"/>
                        <w:left w:val="none" w:sz="0" w:space="0" w:color="auto"/>
                        <w:bottom w:val="none" w:sz="0" w:space="0" w:color="auto"/>
                        <w:right w:val="none" w:sz="0" w:space="0" w:color="auto"/>
                      </w:divBdr>
                    </w:div>
                  </w:divsChild>
                </w:div>
                <w:div w:id="898202751">
                  <w:marLeft w:val="0"/>
                  <w:marRight w:val="0"/>
                  <w:marTop w:val="0"/>
                  <w:marBottom w:val="0"/>
                  <w:divBdr>
                    <w:top w:val="none" w:sz="0" w:space="0" w:color="auto"/>
                    <w:left w:val="none" w:sz="0" w:space="0" w:color="auto"/>
                    <w:bottom w:val="none" w:sz="0" w:space="0" w:color="auto"/>
                    <w:right w:val="none" w:sz="0" w:space="0" w:color="auto"/>
                  </w:divBdr>
                  <w:divsChild>
                    <w:div w:id="64763028">
                      <w:marLeft w:val="0"/>
                      <w:marRight w:val="0"/>
                      <w:marTop w:val="0"/>
                      <w:marBottom w:val="0"/>
                      <w:divBdr>
                        <w:top w:val="none" w:sz="0" w:space="0" w:color="auto"/>
                        <w:left w:val="none" w:sz="0" w:space="0" w:color="auto"/>
                        <w:bottom w:val="none" w:sz="0" w:space="0" w:color="auto"/>
                        <w:right w:val="none" w:sz="0" w:space="0" w:color="auto"/>
                      </w:divBdr>
                    </w:div>
                  </w:divsChild>
                </w:div>
                <w:div w:id="1035736545">
                  <w:marLeft w:val="0"/>
                  <w:marRight w:val="0"/>
                  <w:marTop w:val="0"/>
                  <w:marBottom w:val="0"/>
                  <w:divBdr>
                    <w:top w:val="none" w:sz="0" w:space="0" w:color="auto"/>
                    <w:left w:val="none" w:sz="0" w:space="0" w:color="auto"/>
                    <w:bottom w:val="none" w:sz="0" w:space="0" w:color="auto"/>
                    <w:right w:val="none" w:sz="0" w:space="0" w:color="auto"/>
                  </w:divBdr>
                  <w:divsChild>
                    <w:div w:id="924270057">
                      <w:marLeft w:val="0"/>
                      <w:marRight w:val="0"/>
                      <w:marTop w:val="0"/>
                      <w:marBottom w:val="0"/>
                      <w:divBdr>
                        <w:top w:val="none" w:sz="0" w:space="0" w:color="auto"/>
                        <w:left w:val="none" w:sz="0" w:space="0" w:color="auto"/>
                        <w:bottom w:val="none" w:sz="0" w:space="0" w:color="auto"/>
                        <w:right w:val="none" w:sz="0" w:space="0" w:color="auto"/>
                      </w:divBdr>
                    </w:div>
                  </w:divsChild>
                </w:div>
                <w:div w:id="140729913">
                  <w:marLeft w:val="0"/>
                  <w:marRight w:val="0"/>
                  <w:marTop w:val="0"/>
                  <w:marBottom w:val="0"/>
                  <w:divBdr>
                    <w:top w:val="none" w:sz="0" w:space="0" w:color="auto"/>
                    <w:left w:val="none" w:sz="0" w:space="0" w:color="auto"/>
                    <w:bottom w:val="none" w:sz="0" w:space="0" w:color="auto"/>
                    <w:right w:val="none" w:sz="0" w:space="0" w:color="auto"/>
                  </w:divBdr>
                  <w:divsChild>
                    <w:div w:id="1599824990">
                      <w:marLeft w:val="0"/>
                      <w:marRight w:val="0"/>
                      <w:marTop w:val="0"/>
                      <w:marBottom w:val="0"/>
                      <w:divBdr>
                        <w:top w:val="none" w:sz="0" w:space="0" w:color="auto"/>
                        <w:left w:val="none" w:sz="0" w:space="0" w:color="auto"/>
                        <w:bottom w:val="none" w:sz="0" w:space="0" w:color="auto"/>
                        <w:right w:val="none" w:sz="0" w:space="0" w:color="auto"/>
                      </w:divBdr>
                    </w:div>
                  </w:divsChild>
                </w:div>
                <w:div w:id="476147122">
                  <w:marLeft w:val="0"/>
                  <w:marRight w:val="0"/>
                  <w:marTop w:val="0"/>
                  <w:marBottom w:val="0"/>
                  <w:divBdr>
                    <w:top w:val="none" w:sz="0" w:space="0" w:color="auto"/>
                    <w:left w:val="none" w:sz="0" w:space="0" w:color="auto"/>
                    <w:bottom w:val="none" w:sz="0" w:space="0" w:color="auto"/>
                    <w:right w:val="none" w:sz="0" w:space="0" w:color="auto"/>
                  </w:divBdr>
                  <w:divsChild>
                    <w:div w:id="1329822966">
                      <w:marLeft w:val="0"/>
                      <w:marRight w:val="0"/>
                      <w:marTop w:val="0"/>
                      <w:marBottom w:val="0"/>
                      <w:divBdr>
                        <w:top w:val="none" w:sz="0" w:space="0" w:color="auto"/>
                        <w:left w:val="none" w:sz="0" w:space="0" w:color="auto"/>
                        <w:bottom w:val="none" w:sz="0" w:space="0" w:color="auto"/>
                        <w:right w:val="none" w:sz="0" w:space="0" w:color="auto"/>
                      </w:divBdr>
                    </w:div>
                  </w:divsChild>
                </w:div>
                <w:div w:id="1562254133">
                  <w:marLeft w:val="0"/>
                  <w:marRight w:val="0"/>
                  <w:marTop w:val="0"/>
                  <w:marBottom w:val="0"/>
                  <w:divBdr>
                    <w:top w:val="none" w:sz="0" w:space="0" w:color="auto"/>
                    <w:left w:val="none" w:sz="0" w:space="0" w:color="auto"/>
                    <w:bottom w:val="none" w:sz="0" w:space="0" w:color="auto"/>
                    <w:right w:val="none" w:sz="0" w:space="0" w:color="auto"/>
                  </w:divBdr>
                  <w:divsChild>
                    <w:div w:id="2047369328">
                      <w:marLeft w:val="0"/>
                      <w:marRight w:val="0"/>
                      <w:marTop w:val="0"/>
                      <w:marBottom w:val="0"/>
                      <w:divBdr>
                        <w:top w:val="none" w:sz="0" w:space="0" w:color="auto"/>
                        <w:left w:val="none" w:sz="0" w:space="0" w:color="auto"/>
                        <w:bottom w:val="none" w:sz="0" w:space="0" w:color="auto"/>
                        <w:right w:val="none" w:sz="0" w:space="0" w:color="auto"/>
                      </w:divBdr>
                    </w:div>
                  </w:divsChild>
                </w:div>
                <w:div w:id="195429918">
                  <w:marLeft w:val="0"/>
                  <w:marRight w:val="0"/>
                  <w:marTop w:val="0"/>
                  <w:marBottom w:val="0"/>
                  <w:divBdr>
                    <w:top w:val="none" w:sz="0" w:space="0" w:color="auto"/>
                    <w:left w:val="none" w:sz="0" w:space="0" w:color="auto"/>
                    <w:bottom w:val="none" w:sz="0" w:space="0" w:color="auto"/>
                    <w:right w:val="none" w:sz="0" w:space="0" w:color="auto"/>
                  </w:divBdr>
                  <w:divsChild>
                    <w:div w:id="1396781600">
                      <w:marLeft w:val="0"/>
                      <w:marRight w:val="0"/>
                      <w:marTop w:val="0"/>
                      <w:marBottom w:val="0"/>
                      <w:divBdr>
                        <w:top w:val="none" w:sz="0" w:space="0" w:color="auto"/>
                        <w:left w:val="none" w:sz="0" w:space="0" w:color="auto"/>
                        <w:bottom w:val="none" w:sz="0" w:space="0" w:color="auto"/>
                        <w:right w:val="none" w:sz="0" w:space="0" w:color="auto"/>
                      </w:divBdr>
                    </w:div>
                  </w:divsChild>
                </w:div>
                <w:div w:id="592399847">
                  <w:marLeft w:val="0"/>
                  <w:marRight w:val="0"/>
                  <w:marTop w:val="0"/>
                  <w:marBottom w:val="0"/>
                  <w:divBdr>
                    <w:top w:val="none" w:sz="0" w:space="0" w:color="auto"/>
                    <w:left w:val="none" w:sz="0" w:space="0" w:color="auto"/>
                    <w:bottom w:val="none" w:sz="0" w:space="0" w:color="auto"/>
                    <w:right w:val="none" w:sz="0" w:space="0" w:color="auto"/>
                  </w:divBdr>
                  <w:divsChild>
                    <w:div w:id="846485117">
                      <w:marLeft w:val="0"/>
                      <w:marRight w:val="0"/>
                      <w:marTop w:val="0"/>
                      <w:marBottom w:val="0"/>
                      <w:divBdr>
                        <w:top w:val="none" w:sz="0" w:space="0" w:color="auto"/>
                        <w:left w:val="none" w:sz="0" w:space="0" w:color="auto"/>
                        <w:bottom w:val="none" w:sz="0" w:space="0" w:color="auto"/>
                        <w:right w:val="none" w:sz="0" w:space="0" w:color="auto"/>
                      </w:divBdr>
                    </w:div>
                  </w:divsChild>
                </w:div>
                <w:div w:id="2059355280">
                  <w:marLeft w:val="0"/>
                  <w:marRight w:val="0"/>
                  <w:marTop w:val="0"/>
                  <w:marBottom w:val="0"/>
                  <w:divBdr>
                    <w:top w:val="none" w:sz="0" w:space="0" w:color="auto"/>
                    <w:left w:val="none" w:sz="0" w:space="0" w:color="auto"/>
                    <w:bottom w:val="none" w:sz="0" w:space="0" w:color="auto"/>
                    <w:right w:val="none" w:sz="0" w:space="0" w:color="auto"/>
                  </w:divBdr>
                  <w:divsChild>
                    <w:div w:id="795295858">
                      <w:marLeft w:val="0"/>
                      <w:marRight w:val="0"/>
                      <w:marTop w:val="0"/>
                      <w:marBottom w:val="0"/>
                      <w:divBdr>
                        <w:top w:val="none" w:sz="0" w:space="0" w:color="auto"/>
                        <w:left w:val="none" w:sz="0" w:space="0" w:color="auto"/>
                        <w:bottom w:val="none" w:sz="0" w:space="0" w:color="auto"/>
                        <w:right w:val="none" w:sz="0" w:space="0" w:color="auto"/>
                      </w:divBdr>
                    </w:div>
                  </w:divsChild>
                </w:div>
                <w:div w:id="1439254503">
                  <w:marLeft w:val="0"/>
                  <w:marRight w:val="0"/>
                  <w:marTop w:val="0"/>
                  <w:marBottom w:val="0"/>
                  <w:divBdr>
                    <w:top w:val="none" w:sz="0" w:space="0" w:color="auto"/>
                    <w:left w:val="none" w:sz="0" w:space="0" w:color="auto"/>
                    <w:bottom w:val="none" w:sz="0" w:space="0" w:color="auto"/>
                    <w:right w:val="none" w:sz="0" w:space="0" w:color="auto"/>
                  </w:divBdr>
                  <w:divsChild>
                    <w:div w:id="1839466469">
                      <w:marLeft w:val="0"/>
                      <w:marRight w:val="0"/>
                      <w:marTop w:val="0"/>
                      <w:marBottom w:val="0"/>
                      <w:divBdr>
                        <w:top w:val="none" w:sz="0" w:space="0" w:color="auto"/>
                        <w:left w:val="none" w:sz="0" w:space="0" w:color="auto"/>
                        <w:bottom w:val="none" w:sz="0" w:space="0" w:color="auto"/>
                        <w:right w:val="none" w:sz="0" w:space="0" w:color="auto"/>
                      </w:divBdr>
                    </w:div>
                  </w:divsChild>
                </w:div>
                <w:div w:id="1877691110">
                  <w:marLeft w:val="0"/>
                  <w:marRight w:val="0"/>
                  <w:marTop w:val="0"/>
                  <w:marBottom w:val="0"/>
                  <w:divBdr>
                    <w:top w:val="none" w:sz="0" w:space="0" w:color="auto"/>
                    <w:left w:val="none" w:sz="0" w:space="0" w:color="auto"/>
                    <w:bottom w:val="none" w:sz="0" w:space="0" w:color="auto"/>
                    <w:right w:val="none" w:sz="0" w:space="0" w:color="auto"/>
                  </w:divBdr>
                  <w:divsChild>
                    <w:div w:id="2050374519">
                      <w:marLeft w:val="0"/>
                      <w:marRight w:val="0"/>
                      <w:marTop w:val="0"/>
                      <w:marBottom w:val="0"/>
                      <w:divBdr>
                        <w:top w:val="none" w:sz="0" w:space="0" w:color="auto"/>
                        <w:left w:val="none" w:sz="0" w:space="0" w:color="auto"/>
                        <w:bottom w:val="none" w:sz="0" w:space="0" w:color="auto"/>
                        <w:right w:val="none" w:sz="0" w:space="0" w:color="auto"/>
                      </w:divBdr>
                    </w:div>
                  </w:divsChild>
                </w:div>
                <w:div w:id="624166113">
                  <w:marLeft w:val="0"/>
                  <w:marRight w:val="0"/>
                  <w:marTop w:val="0"/>
                  <w:marBottom w:val="0"/>
                  <w:divBdr>
                    <w:top w:val="none" w:sz="0" w:space="0" w:color="auto"/>
                    <w:left w:val="none" w:sz="0" w:space="0" w:color="auto"/>
                    <w:bottom w:val="none" w:sz="0" w:space="0" w:color="auto"/>
                    <w:right w:val="none" w:sz="0" w:space="0" w:color="auto"/>
                  </w:divBdr>
                  <w:divsChild>
                    <w:div w:id="74404123">
                      <w:marLeft w:val="0"/>
                      <w:marRight w:val="0"/>
                      <w:marTop w:val="0"/>
                      <w:marBottom w:val="0"/>
                      <w:divBdr>
                        <w:top w:val="none" w:sz="0" w:space="0" w:color="auto"/>
                        <w:left w:val="none" w:sz="0" w:space="0" w:color="auto"/>
                        <w:bottom w:val="none" w:sz="0" w:space="0" w:color="auto"/>
                        <w:right w:val="none" w:sz="0" w:space="0" w:color="auto"/>
                      </w:divBdr>
                    </w:div>
                  </w:divsChild>
                </w:div>
                <w:div w:id="1442065195">
                  <w:marLeft w:val="0"/>
                  <w:marRight w:val="0"/>
                  <w:marTop w:val="0"/>
                  <w:marBottom w:val="0"/>
                  <w:divBdr>
                    <w:top w:val="none" w:sz="0" w:space="0" w:color="auto"/>
                    <w:left w:val="none" w:sz="0" w:space="0" w:color="auto"/>
                    <w:bottom w:val="none" w:sz="0" w:space="0" w:color="auto"/>
                    <w:right w:val="none" w:sz="0" w:space="0" w:color="auto"/>
                  </w:divBdr>
                  <w:divsChild>
                    <w:div w:id="1108358203">
                      <w:marLeft w:val="0"/>
                      <w:marRight w:val="0"/>
                      <w:marTop w:val="0"/>
                      <w:marBottom w:val="0"/>
                      <w:divBdr>
                        <w:top w:val="none" w:sz="0" w:space="0" w:color="auto"/>
                        <w:left w:val="none" w:sz="0" w:space="0" w:color="auto"/>
                        <w:bottom w:val="none" w:sz="0" w:space="0" w:color="auto"/>
                        <w:right w:val="none" w:sz="0" w:space="0" w:color="auto"/>
                      </w:divBdr>
                    </w:div>
                  </w:divsChild>
                </w:div>
                <w:div w:id="164705647">
                  <w:marLeft w:val="0"/>
                  <w:marRight w:val="0"/>
                  <w:marTop w:val="0"/>
                  <w:marBottom w:val="0"/>
                  <w:divBdr>
                    <w:top w:val="none" w:sz="0" w:space="0" w:color="auto"/>
                    <w:left w:val="none" w:sz="0" w:space="0" w:color="auto"/>
                    <w:bottom w:val="none" w:sz="0" w:space="0" w:color="auto"/>
                    <w:right w:val="none" w:sz="0" w:space="0" w:color="auto"/>
                  </w:divBdr>
                  <w:divsChild>
                    <w:div w:id="878782994">
                      <w:marLeft w:val="0"/>
                      <w:marRight w:val="0"/>
                      <w:marTop w:val="0"/>
                      <w:marBottom w:val="0"/>
                      <w:divBdr>
                        <w:top w:val="none" w:sz="0" w:space="0" w:color="auto"/>
                        <w:left w:val="none" w:sz="0" w:space="0" w:color="auto"/>
                        <w:bottom w:val="none" w:sz="0" w:space="0" w:color="auto"/>
                        <w:right w:val="none" w:sz="0" w:space="0" w:color="auto"/>
                      </w:divBdr>
                    </w:div>
                  </w:divsChild>
                </w:div>
                <w:div w:id="279267932">
                  <w:marLeft w:val="0"/>
                  <w:marRight w:val="0"/>
                  <w:marTop w:val="0"/>
                  <w:marBottom w:val="0"/>
                  <w:divBdr>
                    <w:top w:val="none" w:sz="0" w:space="0" w:color="auto"/>
                    <w:left w:val="none" w:sz="0" w:space="0" w:color="auto"/>
                    <w:bottom w:val="none" w:sz="0" w:space="0" w:color="auto"/>
                    <w:right w:val="none" w:sz="0" w:space="0" w:color="auto"/>
                  </w:divBdr>
                  <w:divsChild>
                    <w:div w:id="119760930">
                      <w:marLeft w:val="0"/>
                      <w:marRight w:val="0"/>
                      <w:marTop w:val="0"/>
                      <w:marBottom w:val="0"/>
                      <w:divBdr>
                        <w:top w:val="none" w:sz="0" w:space="0" w:color="auto"/>
                        <w:left w:val="none" w:sz="0" w:space="0" w:color="auto"/>
                        <w:bottom w:val="none" w:sz="0" w:space="0" w:color="auto"/>
                        <w:right w:val="none" w:sz="0" w:space="0" w:color="auto"/>
                      </w:divBdr>
                    </w:div>
                  </w:divsChild>
                </w:div>
                <w:div w:id="1507284524">
                  <w:marLeft w:val="0"/>
                  <w:marRight w:val="0"/>
                  <w:marTop w:val="0"/>
                  <w:marBottom w:val="0"/>
                  <w:divBdr>
                    <w:top w:val="none" w:sz="0" w:space="0" w:color="auto"/>
                    <w:left w:val="none" w:sz="0" w:space="0" w:color="auto"/>
                    <w:bottom w:val="none" w:sz="0" w:space="0" w:color="auto"/>
                    <w:right w:val="none" w:sz="0" w:space="0" w:color="auto"/>
                  </w:divBdr>
                  <w:divsChild>
                    <w:div w:id="1323315696">
                      <w:marLeft w:val="0"/>
                      <w:marRight w:val="0"/>
                      <w:marTop w:val="0"/>
                      <w:marBottom w:val="0"/>
                      <w:divBdr>
                        <w:top w:val="none" w:sz="0" w:space="0" w:color="auto"/>
                        <w:left w:val="none" w:sz="0" w:space="0" w:color="auto"/>
                        <w:bottom w:val="none" w:sz="0" w:space="0" w:color="auto"/>
                        <w:right w:val="none" w:sz="0" w:space="0" w:color="auto"/>
                      </w:divBdr>
                    </w:div>
                  </w:divsChild>
                </w:div>
                <w:div w:id="1484809459">
                  <w:marLeft w:val="0"/>
                  <w:marRight w:val="0"/>
                  <w:marTop w:val="0"/>
                  <w:marBottom w:val="0"/>
                  <w:divBdr>
                    <w:top w:val="none" w:sz="0" w:space="0" w:color="auto"/>
                    <w:left w:val="none" w:sz="0" w:space="0" w:color="auto"/>
                    <w:bottom w:val="none" w:sz="0" w:space="0" w:color="auto"/>
                    <w:right w:val="none" w:sz="0" w:space="0" w:color="auto"/>
                  </w:divBdr>
                  <w:divsChild>
                    <w:div w:id="146675402">
                      <w:marLeft w:val="0"/>
                      <w:marRight w:val="0"/>
                      <w:marTop w:val="0"/>
                      <w:marBottom w:val="0"/>
                      <w:divBdr>
                        <w:top w:val="none" w:sz="0" w:space="0" w:color="auto"/>
                        <w:left w:val="none" w:sz="0" w:space="0" w:color="auto"/>
                        <w:bottom w:val="none" w:sz="0" w:space="0" w:color="auto"/>
                        <w:right w:val="none" w:sz="0" w:space="0" w:color="auto"/>
                      </w:divBdr>
                    </w:div>
                  </w:divsChild>
                </w:div>
                <w:div w:id="259990593">
                  <w:marLeft w:val="0"/>
                  <w:marRight w:val="0"/>
                  <w:marTop w:val="0"/>
                  <w:marBottom w:val="0"/>
                  <w:divBdr>
                    <w:top w:val="none" w:sz="0" w:space="0" w:color="auto"/>
                    <w:left w:val="none" w:sz="0" w:space="0" w:color="auto"/>
                    <w:bottom w:val="none" w:sz="0" w:space="0" w:color="auto"/>
                    <w:right w:val="none" w:sz="0" w:space="0" w:color="auto"/>
                  </w:divBdr>
                  <w:divsChild>
                    <w:div w:id="1535387768">
                      <w:marLeft w:val="0"/>
                      <w:marRight w:val="0"/>
                      <w:marTop w:val="0"/>
                      <w:marBottom w:val="0"/>
                      <w:divBdr>
                        <w:top w:val="none" w:sz="0" w:space="0" w:color="auto"/>
                        <w:left w:val="none" w:sz="0" w:space="0" w:color="auto"/>
                        <w:bottom w:val="none" w:sz="0" w:space="0" w:color="auto"/>
                        <w:right w:val="none" w:sz="0" w:space="0" w:color="auto"/>
                      </w:divBdr>
                    </w:div>
                  </w:divsChild>
                </w:div>
                <w:div w:id="1196037216">
                  <w:marLeft w:val="0"/>
                  <w:marRight w:val="0"/>
                  <w:marTop w:val="0"/>
                  <w:marBottom w:val="0"/>
                  <w:divBdr>
                    <w:top w:val="none" w:sz="0" w:space="0" w:color="auto"/>
                    <w:left w:val="none" w:sz="0" w:space="0" w:color="auto"/>
                    <w:bottom w:val="none" w:sz="0" w:space="0" w:color="auto"/>
                    <w:right w:val="none" w:sz="0" w:space="0" w:color="auto"/>
                  </w:divBdr>
                  <w:divsChild>
                    <w:div w:id="1913004640">
                      <w:marLeft w:val="0"/>
                      <w:marRight w:val="0"/>
                      <w:marTop w:val="0"/>
                      <w:marBottom w:val="0"/>
                      <w:divBdr>
                        <w:top w:val="none" w:sz="0" w:space="0" w:color="auto"/>
                        <w:left w:val="none" w:sz="0" w:space="0" w:color="auto"/>
                        <w:bottom w:val="none" w:sz="0" w:space="0" w:color="auto"/>
                        <w:right w:val="none" w:sz="0" w:space="0" w:color="auto"/>
                      </w:divBdr>
                    </w:div>
                  </w:divsChild>
                </w:div>
                <w:div w:id="868108430">
                  <w:marLeft w:val="0"/>
                  <w:marRight w:val="0"/>
                  <w:marTop w:val="0"/>
                  <w:marBottom w:val="0"/>
                  <w:divBdr>
                    <w:top w:val="none" w:sz="0" w:space="0" w:color="auto"/>
                    <w:left w:val="none" w:sz="0" w:space="0" w:color="auto"/>
                    <w:bottom w:val="none" w:sz="0" w:space="0" w:color="auto"/>
                    <w:right w:val="none" w:sz="0" w:space="0" w:color="auto"/>
                  </w:divBdr>
                  <w:divsChild>
                    <w:div w:id="830759177">
                      <w:marLeft w:val="0"/>
                      <w:marRight w:val="0"/>
                      <w:marTop w:val="0"/>
                      <w:marBottom w:val="0"/>
                      <w:divBdr>
                        <w:top w:val="none" w:sz="0" w:space="0" w:color="auto"/>
                        <w:left w:val="none" w:sz="0" w:space="0" w:color="auto"/>
                        <w:bottom w:val="none" w:sz="0" w:space="0" w:color="auto"/>
                        <w:right w:val="none" w:sz="0" w:space="0" w:color="auto"/>
                      </w:divBdr>
                    </w:div>
                  </w:divsChild>
                </w:div>
                <w:div w:id="2012176469">
                  <w:marLeft w:val="0"/>
                  <w:marRight w:val="0"/>
                  <w:marTop w:val="0"/>
                  <w:marBottom w:val="0"/>
                  <w:divBdr>
                    <w:top w:val="none" w:sz="0" w:space="0" w:color="auto"/>
                    <w:left w:val="none" w:sz="0" w:space="0" w:color="auto"/>
                    <w:bottom w:val="none" w:sz="0" w:space="0" w:color="auto"/>
                    <w:right w:val="none" w:sz="0" w:space="0" w:color="auto"/>
                  </w:divBdr>
                  <w:divsChild>
                    <w:div w:id="145981132">
                      <w:marLeft w:val="0"/>
                      <w:marRight w:val="0"/>
                      <w:marTop w:val="0"/>
                      <w:marBottom w:val="0"/>
                      <w:divBdr>
                        <w:top w:val="none" w:sz="0" w:space="0" w:color="auto"/>
                        <w:left w:val="none" w:sz="0" w:space="0" w:color="auto"/>
                        <w:bottom w:val="none" w:sz="0" w:space="0" w:color="auto"/>
                        <w:right w:val="none" w:sz="0" w:space="0" w:color="auto"/>
                      </w:divBdr>
                    </w:div>
                  </w:divsChild>
                </w:div>
                <w:div w:id="1077440457">
                  <w:marLeft w:val="0"/>
                  <w:marRight w:val="0"/>
                  <w:marTop w:val="0"/>
                  <w:marBottom w:val="0"/>
                  <w:divBdr>
                    <w:top w:val="none" w:sz="0" w:space="0" w:color="auto"/>
                    <w:left w:val="none" w:sz="0" w:space="0" w:color="auto"/>
                    <w:bottom w:val="none" w:sz="0" w:space="0" w:color="auto"/>
                    <w:right w:val="none" w:sz="0" w:space="0" w:color="auto"/>
                  </w:divBdr>
                  <w:divsChild>
                    <w:div w:id="849444831">
                      <w:marLeft w:val="0"/>
                      <w:marRight w:val="0"/>
                      <w:marTop w:val="0"/>
                      <w:marBottom w:val="0"/>
                      <w:divBdr>
                        <w:top w:val="none" w:sz="0" w:space="0" w:color="auto"/>
                        <w:left w:val="none" w:sz="0" w:space="0" w:color="auto"/>
                        <w:bottom w:val="none" w:sz="0" w:space="0" w:color="auto"/>
                        <w:right w:val="none" w:sz="0" w:space="0" w:color="auto"/>
                      </w:divBdr>
                    </w:div>
                  </w:divsChild>
                </w:div>
                <w:div w:id="1333752175">
                  <w:marLeft w:val="0"/>
                  <w:marRight w:val="0"/>
                  <w:marTop w:val="0"/>
                  <w:marBottom w:val="0"/>
                  <w:divBdr>
                    <w:top w:val="none" w:sz="0" w:space="0" w:color="auto"/>
                    <w:left w:val="none" w:sz="0" w:space="0" w:color="auto"/>
                    <w:bottom w:val="none" w:sz="0" w:space="0" w:color="auto"/>
                    <w:right w:val="none" w:sz="0" w:space="0" w:color="auto"/>
                  </w:divBdr>
                  <w:divsChild>
                    <w:div w:id="531916436">
                      <w:marLeft w:val="0"/>
                      <w:marRight w:val="0"/>
                      <w:marTop w:val="0"/>
                      <w:marBottom w:val="0"/>
                      <w:divBdr>
                        <w:top w:val="none" w:sz="0" w:space="0" w:color="auto"/>
                        <w:left w:val="none" w:sz="0" w:space="0" w:color="auto"/>
                        <w:bottom w:val="none" w:sz="0" w:space="0" w:color="auto"/>
                        <w:right w:val="none" w:sz="0" w:space="0" w:color="auto"/>
                      </w:divBdr>
                    </w:div>
                  </w:divsChild>
                </w:div>
                <w:div w:id="257491114">
                  <w:marLeft w:val="0"/>
                  <w:marRight w:val="0"/>
                  <w:marTop w:val="0"/>
                  <w:marBottom w:val="0"/>
                  <w:divBdr>
                    <w:top w:val="none" w:sz="0" w:space="0" w:color="auto"/>
                    <w:left w:val="none" w:sz="0" w:space="0" w:color="auto"/>
                    <w:bottom w:val="none" w:sz="0" w:space="0" w:color="auto"/>
                    <w:right w:val="none" w:sz="0" w:space="0" w:color="auto"/>
                  </w:divBdr>
                  <w:divsChild>
                    <w:div w:id="1587037956">
                      <w:marLeft w:val="0"/>
                      <w:marRight w:val="0"/>
                      <w:marTop w:val="0"/>
                      <w:marBottom w:val="0"/>
                      <w:divBdr>
                        <w:top w:val="none" w:sz="0" w:space="0" w:color="auto"/>
                        <w:left w:val="none" w:sz="0" w:space="0" w:color="auto"/>
                        <w:bottom w:val="none" w:sz="0" w:space="0" w:color="auto"/>
                        <w:right w:val="none" w:sz="0" w:space="0" w:color="auto"/>
                      </w:divBdr>
                    </w:div>
                  </w:divsChild>
                </w:div>
                <w:div w:id="354305344">
                  <w:marLeft w:val="0"/>
                  <w:marRight w:val="0"/>
                  <w:marTop w:val="0"/>
                  <w:marBottom w:val="0"/>
                  <w:divBdr>
                    <w:top w:val="none" w:sz="0" w:space="0" w:color="auto"/>
                    <w:left w:val="none" w:sz="0" w:space="0" w:color="auto"/>
                    <w:bottom w:val="none" w:sz="0" w:space="0" w:color="auto"/>
                    <w:right w:val="none" w:sz="0" w:space="0" w:color="auto"/>
                  </w:divBdr>
                  <w:divsChild>
                    <w:div w:id="238683821">
                      <w:marLeft w:val="0"/>
                      <w:marRight w:val="0"/>
                      <w:marTop w:val="0"/>
                      <w:marBottom w:val="0"/>
                      <w:divBdr>
                        <w:top w:val="none" w:sz="0" w:space="0" w:color="auto"/>
                        <w:left w:val="none" w:sz="0" w:space="0" w:color="auto"/>
                        <w:bottom w:val="none" w:sz="0" w:space="0" w:color="auto"/>
                        <w:right w:val="none" w:sz="0" w:space="0" w:color="auto"/>
                      </w:divBdr>
                    </w:div>
                  </w:divsChild>
                </w:div>
                <w:div w:id="1882356081">
                  <w:marLeft w:val="0"/>
                  <w:marRight w:val="0"/>
                  <w:marTop w:val="0"/>
                  <w:marBottom w:val="0"/>
                  <w:divBdr>
                    <w:top w:val="none" w:sz="0" w:space="0" w:color="auto"/>
                    <w:left w:val="none" w:sz="0" w:space="0" w:color="auto"/>
                    <w:bottom w:val="none" w:sz="0" w:space="0" w:color="auto"/>
                    <w:right w:val="none" w:sz="0" w:space="0" w:color="auto"/>
                  </w:divBdr>
                  <w:divsChild>
                    <w:div w:id="897203020">
                      <w:marLeft w:val="0"/>
                      <w:marRight w:val="0"/>
                      <w:marTop w:val="0"/>
                      <w:marBottom w:val="0"/>
                      <w:divBdr>
                        <w:top w:val="none" w:sz="0" w:space="0" w:color="auto"/>
                        <w:left w:val="none" w:sz="0" w:space="0" w:color="auto"/>
                        <w:bottom w:val="none" w:sz="0" w:space="0" w:color="auto"/>
                        <w:right w:val="none" w:sz="0" w:space="0" w:color="auto"/>
                      </w:divBdr>
                    </w:div>
                  </w:divsChild>
                </w:div>
                <w:div w:id="1965194180">
                  <w:marLeft w:val="0"/>
                  <w:marRight w:val="0"/>
                  <w:marTop w:val="0"/>
                  <w:marBottom w:val="0"/>
                  <w:divBdr>
                    <w:top w:val="none" w:sz="0" w:space="0" w:color="auto"/>
                    <w:left w:val="none" w:sz="0" w:space="0" w:color="auto"/>
                    <w:bottom w:val="none" w:sz="0" w:space="0" w:color="auto"/>
                    <w:right w:val="none" w:sz="0" w:space="0" w:color="auto"/>
                  </w:divBdr>
                  <w:divsChild>
                    <w:div w:id="2146584437">
                      <w:marLeft w:val="0"/>
                      <w:marRight w:val="0"/>
                      <w:marTop w:val="0"/>
                      <w:marBottom w:val="0"/>
                      <w:divBdr>
                        <w:top w:val="none" w:sz="0" w:space="0" w:color="auto"/>
                        <w:left w:val="none" w:sz="0" w:space="0" w:color="auto"/>
                        <w:bottom w:val="none" w:sz="0" w:space="0" w:color="auto"/>
                        <w:right w:val="none" w:sz="0" w:space="0" w:color="auto"/>
                      </w:divBdr>
                    </w:div>
                  </w:divsChild>
                </w:div>
                <w:div w:id="1887639267">
                  <w:marLeft w:val="0"/>
                  <w:marRight w:val="0"/>
                  <w:marTop w:val="0"/>
                  <w:marBottom w:val="0"/>
                  <w:divBdr>
                    <w:top w:val="none" w:sz="0" w:space="0" w:color="auto"/>
                    <w:left w:val="none" w:sz="0" w:space="0" w:color="auto"/>
                    <w:bottom w:val="none" w:sz="0" w:space="0" w:color="auto"/>
                    <w:right w:val="none" w:sz="0" w:space="0" w:color="auto"/>
                  </w:divBdr>
                  <w:divsChild>
                    <w:div w:id="901911459">
                      <w:marLeft w:val="0"/>
                      <w:marRight w:val="0"/>
                      <w:marTop w:val="0"/>
                      <w:marBottom w:val="0"/>
                      <w:divBdr>
                        <w:top w:val="none" w:sz="0" w:space="0" w:color="auto"/>
                        <w:left w:val="none" w:sz="0" w:space="0" w:color="auto"/>
                        <w:bottom w:val="none" w:sz="0" w:space="0" w:color="auto"/>
                        <w:right w:val="none" w:sz="0" w:space="0" w:color="auto"/>
                      </w:divBdr>
                    </w:div>
                  </w:divsChild>
                </w:div>
                <w:div w:id="1679697867">
                  <w:marLeft w:val="0"/>
                  <w:marRight w:val="0"/>
                  <w:marTop w:val="0"/>
                  <w:marBottom w:val="0"/>
                  <w:divBdr>
                    <w:top w:val="none" w:sz="0" w:space="0" w:color="auto"/>
                    <w:left w:val="none" w:sz="0" w:space="0" w:color="auto"/>
                    <w:bottom w:val="none" w:sz="0" w:space="0" w:color="auto"/>
                    <w:right w:val="none" w:sz="0" w:space="0" w:color="auto"/>
                  </w:divBdr>
                  <w:divsChild>
                    <w:div w:id="9110471">
                      <w:marLeft w:val="0"/>
                      <w:marRight w:val="0"/>
                      <w:marTop w:val="0"/>
                      <w:marBottom w:val="0"/>
                      <w:divBdr>
                        <w:top w:val="none" w:sz="0" w:space="0" w:color="auto"/>
                        <w:left w:val="none" w:sz="0" w:space="0" w:color="auto"/>
                        <w:bottom w:val="none" w:sz="0" w:space="0" w:color="auto"/>
                        <w:right w:val="none" w:sz="0" w:space="0" w:color="auto"/>
                      </w:divBdr>
                    </w:div>
                  </w:divsChild>
                </w:div>
                <w:div w:id="12540346">
                  <w:marLeft w:val="0"/>
                  <w:marRight w:val="0"/>
                  <w:marTop w:val="0"/>
                  <w:marBottom w:val="0"/>
                  <w:divBdr>
                    <w:top w:val="none" w:sz="0" w:space="0" w:color="auto"/>
                    <w:left w:val="none" w:sz="0" w:space="0" w:color="auto"/>
                    <w:bottom w:val="none" w:sz="0" w:space="0" w:color="auto"/>
                    <w:right w:val="none" w:sz="0" w:space="0" w:color="auto"/>
                  </w:divBdr>
                  <w:divsChild>
                    <w:div w:id="846141792">
                      <w:marLeft w:val="0"/>
                      <w:marRight w:val="0"/>
                      <w:marTop w:val="0"/>
                      <w:marBottom w:val="0"/>
                      <w:divBdr>
                        <w:top w:val="none" w:sz="0" w:space="0" w:color="auto"/>
                        <w:left w:val="none" w:sz="0" w:space="0" w:color="auto"/>
                        <w:bottom w:val="none" w:sz="0" w:space="0" w:color="auto"/>
                        <w:right w:val="none" w:sz="0" w:space="0" w:color="auto"/>
                      </w:divBdr>
                    </w:div>
                  </w:divsChild>
                </w:div>
                <w:div w:id="394281719">
                  <w:marLeft w:val="0"/>
                  <w:marRight w:val="0"/>
                  <w:marTop w:val="0"/>
                  <w:marBottom w:val="0"/>
                  <w:divBdr>
                    <w:top w:val="none" w:sz="0" w:space="0" w:color="auto"/>
                    <w:left w:val="none" w:sz="0" w:space="0" w:color="auto"/>
                    <w:bottom w:val="none" w:sz="0" w:space="0" w:color="auto"/>
                    <w:right w:val="none" w:sz="0" w:space="0" w:color="auto"/>
                  </w:divBdr>
                  <w:divsChild>
                    <w:div w:id="1488547094">
                      <w:marLeft w:val="0"/>
                      <w:marRight w:val="0"/>
                      <w:marTop w:val="0"/>
                      <w:marBottom w:val="0"/>
                      <w:divBdr>
                        <w:top w:val="none" w:sz="0" w:space="0" w:color="auto"/>
                        <w:left w:val="none" w:sz="0" w:space="0" w:color="auto"/>
                        <w:bottom w:val="none" w:sz="0" w:space="0" w:color="auto"/>
                        <w:right w:val="none" w:sz="0" w:space="0" w:color="auto"/>
                      </w:divBdr>
                    </w:div>
                  </w:divsChild>
                </w:div>
                <w:div w:id="1797143455">
                  <w:marLeft w:val="0"/>
                  <w:marRight w:val="0"/>
                  <w:marTop w:val="0"/>
                  <w:marBottom w:val="0"/>
                  <w:divBdr>
                    <w:top w:val="none" w:sz="0" w:space="0" w:color="auto"/>
                    <w:left w:val="none" w:sz="0" w:space="0" w:color="auto"/>
                    <w:bottom w:val="none" w:sz="0" w:space="0" w:color="auto"/>
                    <w:right w:val="none" w:sz="0" w:space="0" w:color="auto"/>
                  </w:divBdr>
                  <w:divsChild>
                    <w:div w:id="266619068">
                      <w:marLeft w:val="0"/>
                      <w:marRight w:val="0"/>
                      <w:marTop w:val="0"/>
                      <w:marBottom w:val="0"/>
                      <w:divBdr>
                        <w:top w:val="none" w:sz="0" w:space="0" w:color="auto"/>
                        <w:left w:val="none" w:sz="0" w:space="0" w:color="auto"/>
                        <w:bottom w:val="none" w:sz="0" w:space="0" w:color="auto"/>
                        <w:right w:val="none" w:sz="0" w:space="0" w:color="auto"/>
                      </w:divBdr>
                    </w:div>
                  </w:divsChild>
                </w:div>
                <w:div w:id="1638949147">
                  <w:marLeft w:val="0"/>
                  <w:marRight w:val="0"/>
                  <w:marTop w:val="0"/>
                  <w:marBottom w:val="0"/>
                  <w:divBdr>
                    <w:top w:val="none" w:sz="0" w:space="0" w:color="auto"/>
                    <w:left w:val="none" w:sz="0" w:space="0" w:color="auto"/>
                    <w:bottom w:val="none" w:sz="0" w:space="0" w:color="auto"/>
                    <w:right w:val="none" w:sz="0" w:space="0" w:color="auto"/>
                  </w:divBdr>
                  <w:divsChild>
                    <w:div w:id="1729067916">
                      <w:marLeft w:val="0"/>
                      <w:marRight w:val="0"/>
                      <w:marTop w:val="0"/>
                      <w:marBottom w:val="0"/>
                      <w:divBdr>
                        <w:top w:val="none" w:sz="0" w:space="0" w:color="auto"/>
                        <w:left w:val="none" w:sz="0" w:space="0" w:color="auto"/>
                        <w:bottom w:val="none" w:sz="0" w:space="0" w:color="auto"/>
                        <w:right w:val="none" w:sz="0" w:space="0" w:color="auto"/>
                      </w:divBdr>
                    </w:div>
                  </w:divsChild>
                </w:div>
                <w:div w:id="91172600">
                  <w:marLeft w:val="0"/>
                  <w:marRight w:val="0"/>
                  <w:marTop w:val="0"/>
                  <w:marBottom w:val="0"/>
                  <w:divBdr>
                    <w:top w:val="none" w:sz="0" w:space="0" w:color="auto"/>
                    <w:left w:val="none" w:sz="0" w:space="0" w:color="auto"/>
                    <w:bottom w:val="none" w:sz="0" w:space="0" w:color="auto"/>
                    <w:right w:val="none" w:sz="0" w:space="0" w:color="auto"/>
                  </w:divBdr>
                  <w:divsChild>
                    <w:div w:id="1743402958">
                      <w:marLeft w:val="0"/>
                      <w:marRight w:val="0"/>
                      <w:marTop w:val="0"/>
                      <w:marBottom w:val="0"/>
                      <w:divBdr>
                        <w:top w:val="none" w:sz="0" w:space="0" w:color="auto"/>
                        <w:left w:val="none" w:sz="0" w:space="0" w:color="auto"/>
                        <w:bottom w:val="none" w:sz="0" w:space="0" w:color="auto"/>
                        <w:right w:val="none" w:sz="0" w:space="0" w:color="auto"/>
                      </w:divBdr>
                    </w:div>
                  </w:divsChild>
                </w:div>
                <w:div w:id="1709604549">
                  <w:marLeft w:val="0"/>
                  <w:marRight w:val="0"/>
                  <w:marTop w:val="0"/>
                  <w:marBottom w:val="0"/>
                  <w:divBdr>
                    <w:top w:val="none" w:sz="0" w:space="0" w:color="auto"/>
                    <w:left w:val="none" w:sz="0" w:space="0" w:color="auto"/>
                    <w:bottom w:val="none" w:sz="0" w:space="0" w:color="auto"/>
                    <w:right w:val="none" w:sz="0" w:space="0" w:color="auto"/>
                  </w:divBdr>
                  <w:divsChild>
                    <w:div w:id="1715427133">
                      <w:marLeft w:val="0"/>
                      <w:marRight w:val="0"/>
                      <w:marTop w:val="0"/>
                      <w:marBottom w:val="0"/>
                      <w:divBdr>
                        <w:top w:val="none" w:sz="0" w:space="0" w:color="auto"/>
                        <w:left w:val="none" w:sz="0" w:space="0" w:color="auto"/>
                        <w:bottom w:val="none" w:sz="0" w:space="0" w:color="auto"/>
                        <w:right w:val="none" w:sz="0" w:space="0" w:color="auto"/>
                      </w:divBdr>
                    </w:div>
                  </w:divsChild>
                </w:div>
                <w:div w:id="1685588895">
                  <w:marLeft w:val="0"/>
                  <w:marRight w:val="0"/>
                  <w:marTop w:val="0"/>
                  <w:marBottom w:val="0"/>
                  <w:divBdr>
                    <w:top w:val="none" w:sz="0" w:space="0" w:color="auto"/>
                    <w:left w:val="none" w:sz="0" w:space="0" w:color="auto"/>
                    <w:bottom w:val="none" w:sz="0" w:space="0" w:color="auto"/>
                    <w:right w:val="none" w:sz="0" w:space="0" w:color="auto"/>
                  </w:divBdr>
                  <w:divsChild>
                    <w:div w:id="152065216">
                      <w:marLeft w:val="0"/>
                      <w:marRight w:val="0"/>
                      <w:marTop w:val="0"/>
                      <w:marBottom w:val="0"/>
                      <w:divBdr>
                        <w:top w:val="none" w:sz="0" w:space="0" w:color="auto"/>
                        <w:left w:val="none" w:sz="0" w:space="0" w:color="auto"/>
                        <w:bottom w:val="none" w:sz="0" w:space="0" w:color="auto"/>
                        <w:right w:val="none" w:sz="0" w:space="0" w:color="auto"/>
                      </w:divBdr>
                    </w:div>
                  </w:divsChild>
                </w:div>
                <w:div w:id="527177609">
                  <w:marLeft w:val="0"/>
                  <w:marRight w:val="0"/>
                  <w:marTop w:val="0"/>
                  <w:marBottom w:val="0"/>
                  <w:divBdr>
                    <w:top w:val="none" w:sz="0" w:space="0" w:color="auto"/>
                    <w:left w:val="none" w:sz="0" w:space="0" w:color="auto"/>
                    <w:bottom w:val="none" w:sz="0" w:space="0" w:color="auto"/>
                    <w:right w:val="none" w:sz="0" w:space="0" w:color="auto"/>
                  </w:divBdr>
                  <w:divsChild>
                    <w:div w:id="1497264550">
                      <w:marLeft w:val="0"/>
                      <w:marRight w:val="0"/>
                      <w:marTop w:val="0"/>
                      <w:marBottom w:val="0"/>
                      <w:divBdr>
                        <w:top w:val="none" w:sz="0" w:space="0" w:color="auto"/>
                        <w:left w:val="none" w:sz="0" w:space="0" w:color="auto"/>
                        <w:bottom w:val="none" w:sz="0" w:space="0" w:color="auto"/>
                        <w:right w:val="none" w:sz="0" w:space="0" w:color="auto"/>
                      </w:divBdr>
                    </w:div>
                  </w:divsChild>
                </w:div>
                <w:div w:id="935215436">
                  <w:marLeft w:val="0"/>
                  <w:marRight w:val="0"/>
                  <w:marTop w:val="0"/>
                  <w:marBottom w:val="0"/>
                  <w:divBdr>
                    <w:top w:val="none" w:sz="0" w:space="0" w:color="auto"/>
                    <w:left w:val="none" w:sz="0" w:space="0" w:color="auto"/>
                    <w:bottom w:val="none" w:sz="0" w:space="0" w:color="auto"/>
                    <w:right w:val="none" w:sz="0" w:space="0" w:color="auto"/>
                  </w:divBdr>
                  <w:divsChild>
                    <w:div w:id="1644307066">
                      <w:marLeft w:val="0"/>
                      <w:marRight w:val="0"/>
                      <w:marTop w:val="0"/>
                      <w:marBottom w:val="0"/>
                      <w:divBdr>
                        <w:top w:val="none" w:sz="0" w:space="0" w:color="auto"/>
                        <w:left w:val="none" w:sz="0" w:space="0" w:color="auto"/>
                        <w:bottom w:val="none" w:sz="0" w:space="0" w:color="auto"/>
                        <w:right w:val="none" w:sz="0" w:space="0" w:color="auto"/>
                      </w:divBdr>
                    </w:div>
                  </w:divsChild>
                </w:div>
                <w:div w:id="1407919462">
                  <w:marLeft w:val="0"/>
                  <w:marRight w:val="0"/>
                  <w:marTop w:val="0"/>
                  <w:marBottom w:val="0"/>
                  <w:divBdr>
                    <w:top w:val="none" w:sz="0" w:space="0" w:color="auto"/>
                    <w:left w:val="none" w:sz="0" w:space="0" w:color="auto"/>
                    <w:bottom w:val="none" w:sz="0" w:space="0" w:color="auto"/>
                    <w:right w:val="none" w:sz="0" w:space="0" w:color="auto"/>
                  </w:divBdr>
                  <w:divsChild>
                    <w:div w:id="391730044">
                      <w:marLeft w:val="0"/>
                      <w:marRight w:val="0"/>
                      <w:marTop w:val="0"/>
                      <w:marBottom w:val="0"/>
                      <w:divBdr>
                        <w:top w:val="none" w:sz="0" w:space="0" w:color="auto"/>
                        <w:left w:val="none" w:sz="0" w:space="0" w:color="auto"/>
                        <w:bottom w:val="none" w:sz="0" w:space="0" w:color="auto"/>
                        <w:right w:val="none" w:sz="0" w:space="0" w:color="auto"/>
                      </w:divBdr>
                    </w:div>
                  </w:divsChild>
                </w:div>
                <w:div w:id="1162967935">
                  <w:marLeft w:val="0"/>
                  <w:marRight w:val="0"/>
                  <w:marTop w:val="0"/>
                  <w:marBottom w:val="0"/>
                  <w:divBdr>
                    <w:top w:val="none" w:sz="0" w:space="0" w:color="auto"/>
                    <w:left w:val="none" w:sz="0" w:space="0" w:color="auto"/>
                    <w:bottom w:val="none" w:sz="0" w:space="0" w:color="auto"/>
                    <w:right w:val="none" w:sz="0" w:space="0" w:color="auto"/>
                  </w:divBdr>
                  <w:divsChild>
                    <w:div w:id="108642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685914">
          <w:marLeft w:val="0"/>
          <w:marRight w:val="0"/>
          <w:marTop w:val="0"/>
          <w:marBottom w:val="0"/>
          <w:divBdr>
            <w:top w:val="none" w:sz="0" w:space="0" w:color="auto"/>
            <w:left w:val="none" w:sz="0" w:space="0" w:color="auto"/>
            <w:bottom w:val="none" w:sz="0" w:space="0" w:color="auto"/>
            <w:right w:val="none" w:sz="0" w:space="0" w:color="auto"/>
          </w:divBdr>
        </w:div>
        <w:div w:id="61566550">
          <w:marLeft w:val="0"/>
          <w:marRight w:val="0"/>
          <w:marTop w:val="0"/>
          <w:marBottom w:val="0"/>
          <w:divBdr>
            <w:top w:val="none" w:sz="0" w:space="0" w:color="auto"/>
            <w:left w:val="none" w:sz="0" w:space="0" w:color="auto"/>
            <w:bottom w:val="none" w:sz="0" w:space="0" w:color="auto"/>
            <w:right w:val="none" w:sz="0" w:space="0" w:color="auto"/>
          </w:divBdr>
        </w:div>
        <w:div w:id="2103797277">
          <w:marLeft w:val="0"/>
          <w:marRight w:val="0"/>
          <w:marTop w:val="0"/>
          <w:marBottom w:val="0"/>
          <w:divBdr>
            <w:top w:val="none" w:sz="0" w:space="0" w:color="auto"/>
            <w:left w:val="none" w:sz="0" w:space="0" w:color="auto"/>
            <w:bottom w:val="none" w:sz="0" w:space="0" w:color="auto"/>
            <w:right w:val="none" w:sz="0" w:space="0" w:color="auto"/>
          </w:divBdr>
        </w:div>
        <w:div w:id="150760283">
          <w:marLeft w:val="0"/>
          <w:marRight w:val="0"/>
          <w:marTop w:val="0"/>
          <w:marBottom w:val="0"/>
          <w:divBdr>
            <w:top w:val="none" w:sz="0" w:space="0" w:color="auto"/>
            <w:left w:val="none" w:sz="0" w:space="0" w:color="auto"/>
            <w:bottom w:val="none" w:sz="0" w:space="0" w:color="auto"/>
            <w:right w:val="none" w:sz="0" w:space="0" w:color="auto"/>
          </w:divBdr>
        </w:div>
        <w:div w:id="439419327">
          <w:marLeft w:val="0"/>
          <w:marRight w:val="0"/>
          <w:marTop w:val="0"/>
          <w:marBottom w:val="0"/>
          <w:divBdr>
            <w:top w:val="none" w:sz="0" w:space="0" w:color="auto"/>
            <w:left w:val="none" w:sz="0" w:space="0" w:color="auto"/>
            <w:bottom w:val="none" w:sz="0" w:space="0" w:color="auto"/>
            <w:right w:val="none" w:sz="0" w:space="0" w:color="auto"/>
          </w:divBdr>
        </w:div>
        <w:div w:id="2142727521">
          <w:marLeft w:val="0"/>
          <w:marRight w:val="0"/>
          <w:marTop w:val="0"/>
          <w:marBottom w:val="0"/>
          <w:divBdr>
            <w:top w:val="none" w:sz="0" w:space="0" w:color="auto"/>
            <w:left w:val="none" w:sz="0" w:space="0" w:color="auto"/>
            <w:bottom w:val="none" w:sz="0" w:space="0" w:color="auto"/>
            <w:right w:val="none" w:sz="0" w:space="0" w:color="auto"/>
          </w:divBdr>
        </w:div>
        <w:div w:id="1317759667">
          <w:marLeft w:val="0"/>
          <w:marRight w:val="0"/>
          <w:marTop w:val="0"/>
          <w:marBottom w:val="0"/>
          <w:divBdr>
            <w:top w:val="none" w:sz="0" w:space="0" w:color="auto"/>
            <w:left w:val="none" w:sz="0" w:space="0" w:color="auto"/>
            <w:bottom w:val="none" w:sz="0" w:space="0" w:color="auto"/>
            <w:right w:val="none" w:sz="0" w:space="0" w:color="auto"/>
          </w:divBdr>
        </w:div>
      </w:divsChild>
    </w:div>
    <w:div w:id="37125761">
      <w:bodyDiv w:val="1"/>
      <w:marLeft w:val="0"/>
      <w:marRight w:val="0"/>
      <w:marTop w:val="0"/>
      <w:marBottom w:val="0"/>
      <w:divBdr>
        <w:top w:val="none" w:sz="0" w:space="0" w:color="auto"/>
        <w:left w:val="none" w:sz="0" w:space="0" w:color="auto"/>
        <w:bottom w:val="none" w:sz="0" w:space="0" w:color="auto"/>
        <w:right w:val="none" w:sz="0" w:space="0" w:color="auto"/>
      </w:divBdr>
      <w:divsChild>
        <w:div w:id="747000362">
          <w:marLeft w:val="0"/>
          <w:marRight w:val="0"/>
          <w:marTop w:val="0"/>
          <w:marBottom w:val="0"/>
          <w:divBdr>
            <w:top w:val="none" w:sz="0" w:space="0" w:color="auto"/>
            <w:left w:val="none" w:sz="0" w:space="0" w:color="auto"/>
            <w:bottom w:val="none" w:sz="0" w:space="0" w:color="auto"/>
            <w:right w:val="none" w:sz="0" w:space="0" w:color="auto"/>
          </w:divBdr>
          <w:divsChild>
            <w:div w:id="1041901680">
              <w:marLeft w:val="0"/>
              <w:marRight w:val="0"/>
              <w:marTop w:val="0"/>
              <w:marBottom w:val="0"/>
              <w:divBdr>
                <w:top w:val="none" w:sz="0" w:space="0" w:color="auto"/>
                <w:left w:val="none" w:sz="0" w:space="0" w:color="auto"/>
                <w:bottom w:val="none" w:sz="0" w:space="0" w:color="auto"/>
                <w:right w:val="none" w:sz="0" w:space="0" w:color="auto"/>
              </w:divBdr>
            </w:div>
            <w:div w:id="1741243992">
              <w:marLeft w:val="0"/>
              <w:marRight w:val="0"/>
              <w:marTop w:val="0"/>
              <w:marBottom w:val="0"/>
              <w:divBdr>
                <w:top w:val="none" w:sz="0" w:space="0" w:color="auto"/>
                <w:left w:val="none" w:sz="0" w:space="0" w:color="auto"/>
                <w:bottom w:val="none" w:sz="0" w:space="0" w:color="auto"/>
                <w:right w:val="none" w:sz="0" w:space="0" w:color="auto"/>
              </w:divBdr>
            </w:div>
            <w:div w:id="762341160">
              <w:marLeft w:val="0"/>
              <w:marRight w:val="0"/>
              <w:marTop w:val="0"/>
              <w:marBottom w:val="0"/>
              <w:divBdr>
                <w:top w:val="none" w:sz="0" w:space="0" w:color="auto"/>
                <w:left w:val="none" w:sz="0" w:space="0" w:color="auto"/>
                <w:bottom w:val="none" w:sz="0" w:space="0" w:color="auto"/>
                <w:right w:val="none" w:sz="0" w:space="0" w:color="auto"/>
              </w:divBdr>
            </w:div>
            <w:div w:id="16086584">
              <w:marLeft w:val="0"/>
              <w:marRight w:val="0"/>
              <w:marTop w:val="0"/>
              <w:marBottom w:val="0"/>
              <w:divBdr>
                <w:top w:val="none" w:sz="0" w:space="0" w:color="auto"/>
                <w:left w:val="none" w:sz="0" w:space="0" w:color="auto"/>
                <w:bottom w:val="none" w:sz="0" w:space="0" w:color="auto"/>
                <w:right w:val="none" w:sz="0" w:space="0" w:color="auto"/>
              </w:divBdr>
            </w:div>
            <w:div w:id="1621187801">
              <w:marLeft w:val="0"/>
              <w:marRight w:val="0"/>
              <w:marTop w:val="0"/>
              <w:marBottom w:val="0"/>
              <w:divBdr>
                <w:top w:val="none" w:sz="0" w:space="0" w:color="auto"/>
                <w:left w:val="none" w:sz="0" w:space="0" w:color="auto"/>
                <w:bottom w:val="none" w:sz="0" w:space="0" w:color="auto"/>
                <w:right w:val="none" w:sz="0" w:space="0" w:color="auto"/>
              </w:divBdr>
            </w:div>
            <w:div w:id="663045574">
              <w:marLeft w:val="0"/>
              <w:marRight w:val="0"/>
              <w:marTop w:val="0"/>
              <w:marBottom w:val="0"/>
              <w:divBdr>
                <w:top w:val="none" w:sz="0" w:space="0" w:color="auto"/>
                <w:left w:val="none" w:sz="0" w:space="0" w:color="auto"/>
                <w:bottom w:val="none" w:sz="0" w:space="0" w:color="auto"/>
                <w:right w:val="none" w:sz="0" w:space="0" w:color="auto"/>
              </w:divBdr>
            </w:div>
            <w:div w:id="1500388465">
              <w:marLeft w:val="0"/>
              <w:marRight w:val="0"/>
              <w:marTop w:val="0"/>
              <w:marBottom w:val="0"/>
              <w:divBdr>
                <w:top w:val="none" w:sz="0" w:space="0" w:color="auto"/>
                <w:left w:val="none" w:sz="0" w:space="0" w:color="auto"/>
                <w:bottom w:val="none" w:sz="0" w:space="0" w:color="auto"/>
                <w:right w:val="none" w:sz="0" w:space="0" w:color="auto"/>
              </w:divBdr>
            </w:div>
            <w:div w:id="563183287">
              <w:marLeft w:val="0"/>
              <w:marRight w:val="0"/>
              <w:marTop w:val="0"/>
              <w:marBottom w:val="0"/>
              <w:divBdr>
                <w:top w:val="none" w:sz="0" w:space="0" w:color="auto"/>
                <w:left w:val="none" w:sz="0" w:space="0" w:color="auto"/>
                <w:bottom w:val="none" w:sz="0" w:space="0" w:color="auto"/>
                <w:right w:val="none" w:sz="0" w:space="0" w:color="auto"/>
              </w:divBdr>
            </w:div>
            <w:div w:id="1504198398">
              <w:marLeft w:val="0"/>
              <w:marRight w:val="0"/>
              <w:marTop w:val="0"/>
              <w:marBottom w:val="0"/>
              <w:divBdr>
                <w:top w:val="none" w:sz="0" w:space="0" w:color="auto"/>
                <w:left w:val="none" w:sz="0" w:space="0" w:color="auto"/>
                <w:bottom w:val="none" w:sz="0" w:space="0" w:color="auto"/>
                <w:right w:val="none" w:sz="0" w:space="0" w:color="auto"/>
              </w:divBdr>
            </w:div>
            <w:div w:id="1294561478">
              <w:marLeft w:val="0"/>
              <w:marRight w:val="0"/>
              <w:marTop w:val="0"/>
              <w:marBottom w:val="0"/>
              <w:divBdr>
                <w:top w:val="none" w:sz="0" w:space="0" w:color="auto"/>
                <w:left w:val="none" w:sz="0" w:space="0" w:color="auto"/>
                <w:bottom w:val="none" w:sz="0" w:space="0" w:color="auto"/>
                <w:right w:val="none" w:sz="0" w:space="0" w:color="auto"/>
              </w:divBdr>
            </w:div>
            <w:div w:id="1409234591">
              <w:marLeft w:val="0"/>
              <w:marRight w:val="0"/>
              <w:marTop w:val="0"/>
              <w:marBottom w:val="0"/>
              <w:divBdr>
                <w:top w:val="none" w:sz="0" w:space="0" w:color="auto"/>
                <w:left w:val="none" w:sz="0" w:space="0" w:color="auto"/>
                <w:bottom w:val="none" w:sz="0" w:space="0" w:color="auto"/>
                <w:right w:val="none" w:sz="0" w:space="0" w:color="auto"/>
              </w:divBdr>
            </w:div>
            <w:div w:id="1866863077">
              <w:marLeft w:val="0"/>
              <w:marRight w:val="0"/>
              <w:marTop w:val="0"/>
              <w:marBottom w:val="0"/>
              <w:divBdr>
                <w:top w:val="none" w:sz="0" w:space="0" w:color="auto"/>
                <w:left w:val="none" w:sz="0" w:space="0" w:color="auto"/>
                <w:bottom w:val="none" w:sz="0" w:space="0" w:color="auto"/>
                <w:right w:val="none" w:sz="0" w:space="0" w:color="auto"/>
              </w:divBdr>
            </w:div>
            <w:div w:id="1363937281">
              <w:marLeft w:val="0"/>
              <w:marRight w:val="0"/>
              <w:marTop w:val="0"/>
              <w:marBottom w:val="0"/>
              <w:divBdr>
                <w:top w:val="none" w:sz="0" w:space="0" w:color="auto"/>
                <w:left w:val="none" w:sz="0" w:space="0" w:color="auto"/>
                <w:bottom w:val="none" w:sz="0" w:space="0" w:color="auto"/>
                <w:right w:val="none" w:sz="0" w:space="0" w:color="auto"/>
              </w:divBdr>
            </w:div>
            <w:div w:id="1763837894">
              <w:marLeft w:val="0"/>
              <w:marRight w:val="0"/>
              <w:marTop w:val="0"/>
              <w:marBottom w:val="0"/>
              <w:divBdr>
                <w:top w:val="none" w:sz="0" w:space="0" w:color="auto"/>
                <w:left w:val="none" w:sz="0" w:space="0" w:color="auto"/>
                <w:bottom w:val="none" w:sz="0" w:space="0" w:color="auto"/>
                <w:right w:val="none" w:sz="0" w:space="0" w:color="auto"/>
              </w:divBdr>
            </w:div>
            <w:div w:id="1398169611">
              <w:marLeft w:val="0"/>
              <w:marRight w:val="0"/>
              <w:marTop w:val="0"/>
              <w:marBottom w:val="0"/>
              <w:divBdr>
                <w:top w:val="none" w:sz="0" w:space="0" w:color="auto"/>
                <w:left w:val="none" w:sz="0" w:space="0" w:color="auto"/>
                <w:bottom w:val="none" w:sz="0" w:space="0" w:color="auto"/>
                <w:right w:val="none" w:sz="0" w:space="0" w:color="auto"/>
              </w:divBdr>
            </w:div>
          </w:divsChild>
        </w:div>
        <w:div w:id="1297640460">
          <w:marLeft w:val="0"/>
          <w:marRight w:val="0"/>
          <w:marTop w:val="0"/>
          <w:marBottom w:val="0"/>
          <w:divBdr>
            <w:top w:val="none" w:sz="0" w:space="0" w:color="auto"/>
            <w:left w:val="none" w:sz="0" w:space="0" w:color="auto"/>
            <w:bottom w:val="none" w:sz="0" w:space="0" w:color="auto"/>
            <w:right w:val="none" w:sz="0" w:space="0" w:color="auto"/>
          </w:divBdr>
          <w:divsChild>
            <w:div w:id="752170318">
              <w:marLeft w:val="0"/>
              <w:marRight w:val="0"/>
              <w:marTop w:val="0"/>
              <w:marBottom w:val="0"/>
              <w:divBdr>
                <w:top w:val="none" w:sz="0" w:space="0" w:color="auto"/>
                <w:left w:val="none" w:sz="0" w:space="0" w:color="auto"/>
                <w:bottom w:val="none" w:sz="0" w:space="0" w:color="auto"/>
                <w:right w:val="none" w:sz="0" w:space="0" w:color="auto"/>
              </w:divBdr>
            </w:div>
            <w:div w:id="342821750">
              <w:marLeft w:val="0"/>
              <w:marRight w:val="0"/>
              <w:marTop w:val="0"/>
              <w:marBottom w:val="0"/>
              <w:divBdr>
                <w:top w:val="none" w:sz="0" w:space="0" w:color="auto"/>
                <w:left w:val="none" w:sz="0" w:space="0" w:color="auto"/>
                <w:bottom w:val="none" w:sz="0" w:space="0" w:color="auto"/>
                <w:right w:val="none" w:sz="0" w:space="0" w:color="auto"/>
              </w:divBdr>
            </w:div>
            <w:div w:id="649792509">
              <w:marLeft w:val="0"/>
              <w:marRight w:val="0"/>
              <w:marTop w:val="0"/>
              <w:marBottom w:val="0"/>
              <w:divBdr>
                <w:top w:val="none" w:sz="0" w:space="0" w:color="auto"/>
                <w:left w:val="none" w:sz="0" w:space="0" w:color="auto"/>
                <w:bottom w:val="none" w:sz="0" w:space="0" w:color="auto"/>
                <w:right w:val="none" w:sz="0" w:space="0" w:color="auto"/>
              </w:divBdr>
            </w:div>
            <w:div w:id="1872179459">
              <w:marLeft w:val="0"/>
              <w:marRight w:val="0"/>
              <w:marTop w:val="0"/>
              <w:marBottom w:val="0"/>
              <w:divBdr>
                <w:top w:val="none" w:sz="0" w:space="0" w:color="auto"/>
                <w:left w:val="none" w:sz="0" w:space="0" w:color="auto"/>
                <w:bottom w:val="none" w:sz="0" w:space="0" w:color="auto"/>
                <w:right w:val="none" w:sz="0" w:space="0" w:color="auto"/>
              </w:divBdr>
            </w:div>
            <w:div w:id="1621688645">
              <w:marLeft w:val="0"/>
              <w:marRight w:val="0"/>
              <w:marTop w:val="0"/>
              <w:marBottom w:val="0"/>
              <w:divBdr>
                <w:top w:val="none" w:sz="0" w:space="0" w:color="auto"/>
                <w:left w:val="none" w:sz="0" w:space="0" w:color="auto"/>
                <w:bottom w:val="none" w:sz="0" w:space="0" w:color="auto"/>
                <w:right w:val="none" w:sz="0" w:space="0" w:color="auto"/>
              </w:divBdr>
            </w:div>
            <w:div w:id="1324042225">
              <w:marLeft w:val="0"/>
              <w:marRight w:val="0"/>
              <w:marTop w:val="0"/>
              <w:marBottom w:val="0"/>
              <w:divBdr>
                <w:top w:val="none" w:sz="0" w:space="0" w:color="auto"/>
                <w:left w:val="none" w:sz="0" w:space="0" w:color="auto"/>
                <w:bottom w:val="none" w:sz="0" w:space="0" w:color="auto"/>
                <w:right w:val="none" w:sz="0" w:space="0" w:color="auto"/>
              </w:divBdr>
            </w:div>
            <w:div w:id="363214296">
              <w:marLeft w:val="0"/>
              <w:marRight w:val="0"/>
              <w:marTop w:val="0"/>
              <w:marBottom w:val="0"/>
              <w:divBdr>
                <w:top w:val="none" w:sz="0" w:space="0" w:color="auto"/>
                <w:left w:val="none" w:sz="0" w:space="0" w:color="auto"/>
                <w:bottom w:val="none" w:sz="0" w:space="0" w:color="auto"/>
                <w:right w:val="none" w:sz="0" w:space="0" w:color="auto"/>
              </w:divBdr>
            </w:div>
            <w:div w:id="1137991753">
              <w:marLeft w:val="0"/>
              <w:marRight w:val="0"/>
              <w:marTop w:val="0"/>
              <w:marBottom w:val="0"/>
              <w:divBdr>
                <w:top w:val="none" w:sz="0" w:space="0" w:color="auto"/>
                <w:left w:val="none" w:sz="0" w:space="0" w:color="auto"/>
                <w:bottom w:val="none" w:sz="0" w:space="0" w:color="auto"/>
                <w:right w:val="none" w:sz="0" w:space="0" w:color="auto"/>
              </w:divBdr>
            </w:div>
            <w:div w:id="2021270729">
              <w:marLeft w:val="0"/>
              <w:marRight w:val="0"/>
              <w:marTop w:val="0"/>
              <w:marBottom w:val="0"/>
              <w:divBdr>
                <w:top w:val="none" w:sz="0" w:space="0" w:color="auto"/>
                <w:left w:val="none" w:sz="0" w:space="0" w:color="auto"/>
                <w:bottom w:val="none" w:sz="0" w:space="0" w:color="auto"/>
                <w:right w:val="none" w:sz="0" w:space="0" w:color="auto"/>
              </w:divBdr>
            </w:div>
            <w:div w:id="946890066">
              <w:marLeft w:val="0"/>
              <w:marRight w:val="0"/>
              <w:marTop w:val="0"/>
              <w:marBottom w:val="0"/>
              <w:divBdr>
                <w:top w:val="none" w:sz="0" w:space="0" w:color="auto"/>
                <w:left w:val="none" w:sz="0" w:space="0" w:color="auto"/>
                <w:bottom w:val="none" w:sz="0" w:space="0" w:color="auto"/>
                <w:right w:val="none" w:sz="0" w:space="0" w:color="auto"/>
              </w:divBdr>
            </w:div>
            <w:div w:id="562134994">
              <w:marLeft w:val="0"/>
              <w:marRight w:val="0"/>
              <w:marTop w:val="0"/>
              <w:marBottom w:val="0"/>
              <w:divBdr>
                <w:top w:val="none" w:sz="0" w:space="0" w:color="auto"/>
                <w:left w:val="none" w:sz="0" w:space="0" w:color="auto"/>
                <w:bottom w:val="none" w:sz="0" w:space="0" w:color="auto"/>
                <w:right w:val="none" w:sz="0" w:space="0" w:color="auto"/>
              </w:divBdr>
            </w:div>
            <w:div w:id="1208450625">
              <w:marLeft w:val="0"/>
              <w:marRight w:val="0"/>
              <w:marTop w:val="0"/>
              <w:marBottom w:val="0"/>
              <w:divBdr>
                <w:top w:val="none" w:sz="0" w:space="0" w:color="auto"/>
                <w:left w:val="none" w:sz="0" w:space="0" w:color="auto"/>
                <w:bottom w:val="none" w:sz="0" w:space="0" w:color="auto"/>
                <w:right w:val="none" w:sz="0" w:space="0" w:color="auto"/>
              </w:divBdr>
            </w:div>
            <w:div w:id="716245996">
              <w:marLeft w:val="0"/>
              <w:marRight w:val="0"/>
              <w:marTop w:val="0"/>
              <w:marBottom w:val="0"/>
              <w:divBdr>
                <w:top w:val="none" w:sz="0" w:space="0" w:color="auto"/>
                <w:left w:val="none" w:sz="0" w:space="0" w:color="auto"/>
                <w:bottom w:val="none" w:sz="0" w:space="0" w:color="auto"/>
                <w:right w:val="none" w:sz="0" w:space="0" w:color="auto"/>
              </w:divBdr>
            </w:div>
            <w:div w:id="723719213">
              <w:marLeft w:val="0"/>
              <w:marRight w:val="0"/>
              <w:marTop w:val="0"/>
              <w:marBottom w:val="0"/>
              <w:divBdr>
                <w:top w:val="none" w:sz="0" w:space="0" w:color="auto"/>
                <w:left w:val="none" w:sz="0" w:space="0" w:color="auto"/>
                <w:bottom w:val="none" w:sz="0" w:space="0" w:color="auto"/>
                <w:right w:val="none" w:sz="0" w:space="0" w:color="auto"/>
              </w:divBdr>
            </w:div>
            <w:div w:id="143009240">
              <w:marLeft w:val="0"/>
              <w:marRight w:val="0"/>
              <w:marTop w:val="0"/>
              <w:marBottom w:val="0"/>
              <w:divBdr>
                <w:top w:val="none" w:sz="0" w:space="0" w:color="auto"/>
                <w:left w:val="none" w:sz="0" w:space="0" w:color="auto"/>
                <w:bottom w:val="none" w:sz="0" w:space="0" w:color="auto"/>
                <w:right w:val="none" w:sz="0" w:space="0" w:color="auto"/>
              </w:divBdr>
            </w:div>
            <w:div w:id="1758286555">
              <w:marLeft w:val="0"/>
              <w:marRight w:val="0"/>
              <w:marTop w:val="0"/>
              <w:marBottom w:val="0"/>
              <w:divBdr>
                <w:top w:val="none" w:sz="0" w:space="0" w:color="auto"/>
                <w:left w:val="none" w:sz="0" w:space="0" w:color="auto"/>
                <w:bottom w:val="none" w:sz="0" w:space="0" w:color="auto"/>
                <w:right w:val="none" w:sz="0" w:space="0" w:color="auto"/>
              </w:divBdr>
            </w:div>
            <w:div w:id="771819216">
              <w:marLeft w:val="0"/>
              <w:marRight w:val="0"/>
              <w:marTop w:val="0"/>
              <w:marBottom w:val="0"/>
              <w:divBdr>
                <w:top w:val="none" w:sz="0" w:space="0" w:color="auto"/>
                <w:left w:val="none" w:sz="0" w:space="0" w:color="auto"/>
                <w:bottom w:val="none" w:sz="0" w:space="0" w:color="auto"/>
                <w:right w:val="none" w:sz="0" w:space="0" w:color="auto"/>
              </w:divBdr>
            </w:div>
            <w:div w:id="191187653">
              <w:marLeft w:val="0"/>
              <w:marRight w:val="0"/>
              <w:marTop w:val="0"/>
              <w:marBottom w:val="0"/>
              <w:divBdr>
                <w:top w:val="none" w:sz="0" w:space="0" w:color="auto"/>
                <w:left w:val="none" w:sz="0" w:space="0" w:color="auto"/>
                <w:bottom w:val="none" w:sz="0" w:space="0" w:color="auto"/>
                <w:right w:val="none" w:sz="0" w:space="0" w:color="auto"/>
              </w:divBdr>
            </w:div>
            <w:div w:id="129592337">
              <w:marLeft w:val="0"/>
              <w:marRight w:val="0"/>
              <w:marTop w:val="0"/>
              <w:marBottom w:val="0"/>
              <w:divBdr>
                <w:top w:val="none" w:sz="0" w:space="0" w:color="auto"/>
                <w:left w:val="none" w:sz="0" w:space="0" w:color="auto"/>
                <w:bottom w:val="none" w:sz="0" w:space="0" w:color="auto"/>
                <w:right w:val="none" w:sz="0" w:space="0" w:color="auto"/>
              </w:divBdr>
            </w:div>
            <w:div w:id="22903245">
              <w:marLeft w:val="0"/>
              <w:marRight w:val="0"/>
              <w:marTop w:val="0"/>
              <w:marBottom w:val="0"/>
              <w:divBdr>
                <w:top w:val="none" w:sz="0" w:space="0" w:color="auto"/>
                <w:left w:val="none" w:sz="0" w:space="0" w:color="auto"/>
                <w:bottom w:val="none" w:sz="0" w:space="0" w:color="auto"/>
                <w:right w:val="none" w:sz="0" w:space="0" w:color="auto"/>
              </w:divBdr>
            </w:div>
          </w:divsChild>
        </w:div>
        <w:div w:id="1140659420">
          <w:marLeft w:val="0"/>
          <w:marRight w:val="0"/>
          <w:marTop w:val="0"/>
          <w:marBottom w:val="0"/>
          <w:divBdr>
            <w:top w:val="none" w:sz="0" w:space="0" w:color="auto"/>
            <w:left w:val="none" w:sz="0" w:space="0" w:color="auto"/>
            <w:bottom w:val="none" w:sz="0" w:space="0" w:color="auto"/>
            <w:right w:val="none" w:sz="0" w:space="0" w:color="auto"/>
          </w:divBdr>
          <w:divsChild>
            <w:div w:id="660893405">
              <w:marLeft w:val="0"/>
              <w:marRight w:val="0"/>
              <w:marTop w:val="0"/>
              <w:marBottom w:val="0"/>
              <w:divBdr>
                <w:top w:val="none" w:sz="0" w:space="0" w:color="auto"/>
                <w:left w:val="none" w:sz="0" w:space="0" w:color="auto"/>
                <w:bottom w:val="none" w:sz="0" w:space="0" w:color="auto"/>
                <w:right w:val="none" w:sz="0" w:space="0" w:color="auto"/>
              </w:divBdr>
            </w:div>
            <w:div w:id="1082333108">
              <w:marLeft w:val="0"/>
              <w:marRight w:val="0"/>
              <w:marTop w:val="0"/>
              <w:marBottom w:val="0"/>
              <w:divBdr>
                <w:top w:val="none" w:sz="0" w:space="0" w:color="auto"/>
                <w:left w:val="none" w:sz="0" w:space="0" w:color="auto"/>
                <w:bottom w:val="none" w:sz="0" w:space="0" w:color="auto"/>
                <w:right w:val="none" w:sz="0" w:space="0" w:color="auto"/>
              </w:divBdr>
            </w:div>
            <w:div w:id="1431701805">
              <w:marLeft w:val="0"/>
              <w:marRight w:val="0"/>
              <w:marTop w:val="0"/>
              <w:marBottom w:val="0"/>
              <w:divBdr>
                <w:top w:val="none" w:sz="0" w:space="0" w:color="auto"/>
                <w:left w:val="none" w:sz="0" w:space="0" w:color="auto"/>
                <w:bottom w:val="none" w:sz="0" w:space="0" w:color="auto"/>
                <w:right w:val="none" w:sz="0" w:space="0" w:color="auto"/>
              </w:divBdr>
            </w:div>
            <w:div w:id="1536306439">
              <w:marLeft w:val="0"/>
              <w:marRight w:val="0"/>
              <w:marTop w:val="0"/>
              <w:marBottom w:val="0"/>
              <w:divBdr>
                <w:top w:val="none" w:sz="0" w:space="0" w:color="auto"/>
                <w:left w:val="none" w:sz="0" w:space="0" w:color="auto"/>
                <w:bottom w:val="none" w:sz="0" w:space="0" w:color="auto"/>
                <w:right w:val="none" w:sz="0" w:space="0" w:color="auto"/>
              </w:divBdr>
            </w:div>
            <w:div w:id="1993093325">
              <w:marLeft w:val="0"/>
              <w:marRight w:val="0"/>
              <w:marTop w:val="0"/>
              <w:marBottom w:val="0"/>
              <w:divBdr>
                <w:top w:val="none" w:sz="0" w:space="0" w:color="auto"/>
                <w:left w:val="none" w:sz="0" w:space="0" w:color="auto"/>
                <w:bottom w:val="none" w:sz="0" w:space="0" w:color="auto"/>
                <w:right w:val="none" w:sz="0" w:space="0" w:color="auto"/>
              </w:divBdr>
            </w:div>
            <w:div w:id="1514759316">
              <w:marLeft w:val="0"/>
              <w:marRight w:val="0"/>
              <w:marTop w:val="0"/>
              <w:marBottom w:val="0"/>
              <w:divBdr>
                <w:top w:val="none" w:sz="0" w:space="0" w:color="auto"/>
                <w:left w:val="none" w:sz="0" w:space="0" w:color="auto"/>
                <w:bottom w:val="none" w:sz="0" w:space="0" w:color="auto"/>
                <w:right w:val="none" w:sz="0" w:space="0" w:color="auto"/>
              </w:divBdr>
            </w:div>
            <w:div w:id="585650998">
              <w:marLeft w:val="0"/>
              <w:marRight w:val="0"/>
              <w:marTop w:val="0"/>
              <w:marBottom w:val="0"/>
              <w:divBdr>
                <w:top w:val="none" w:sz="0" w:space="0" w:color="auto"/>
                <w:left w:val="none" w:sz="0" w:space="0" w:color="auto"/>
                <w:bottom w:val="none" w:sz="0" w:space="0" w:color="auto"/>
                <w:right w:val="none" w:sz="0" w:space="0" w:color="auto"/>
              </w:divBdr>
            </w:div>
            <w:div w:id="1354454009">
              <w:marLeft w:val="0"/>
              <w:marRight w:val="0"/>
              <w:marTop w:val="0"/>
              <w:marBottom w:val="0"/>
              <w:divBdr>
                <w:top w:val="none" w:sz="0" w:space="0" w:color="auto"/>
                <w:left w:val="none" w:sz="0" w:space="0" w:color="auto"/>
                <w:bottom w:val="none" w:sz="0" w:space="0" w:color="auto"/>
                <w:right w:val="none" w:sz="0" w:space="0" w:color="auto"/>
              </w:divBdr>
            </w:div>
            <w:div w:id="667680782">
              <w:marLeft w:val="0"/>
              <w:marRight w:val="0"/>
              <w:marTop w:val="0"/>
              <w:marBottom w:val="0"/>
              <w:divBdr>
                <w:top w:val="none" w:sz="0" w:space="0" w:color="auto"/>
                <w:left w:val="none" w:sz="0" w:space="0" w:color="auto"/>
                <w:bottom w:val="none" w:sz="0" w:space="0" w:color="auto"/>
                <w:right w:val="none" w:sz="0" w:space="0" w:color="auto"/>
              </w:divBdr>
            </w:div>
            <w:div w:id="484398666">
              <w:marLeft w:val="0"/>
              <w:marRight w:val="0"/>
              <w:marTop w:val="0"/>
              <w:marBottom w:val="0"/>
              <w:divBdr>
                <w:top w:val="none" w:sz="0" w:space="0" w:color="auto"/>
                <w:left w:val="none" w:sz="0" w:space="0" w:color="auto"/>
                <w:bottom w:val="none" w:sz="0" w:space="0" w:color="auto"/>
                <w:right w:val="none" w:sz="0" w:space="0" w:color="auto"/>
              </w:divBdr>
            </w:div>
            <w:div w:id="1885021053">
              <w:marLeft w:val="0"/>
              <w:marRight w:val="0"/>
              <w:marTop w:val="0"/>
              <w:marBottom w:val="0"/>
              <w:divBdr>
                <w:top w:val="none" w:sz="0" w:space="0" w:color="auto"/>
                <w:left w:val="none" w:sz="0" w:space="0" w:color="auto"/>
                <w:bottom w:val="none" w:sz="0" w:space="0" w:color="auto"/>
                <w:right w:val="none" w:sz="0" w:space="0" w:color="auto"/>
              </w:divBdr>
            </w:div>
            <w:div w:id="99573125">
              <w:marLeft w:val="0"/>
              <w:marRight w:val="0"/>
              <w:marTop w:val="0"/>
              <w:marBottom w:val="0"/>
              <w:divBdr>
                <w:top w:val="none" w:sz="0" w:space="0" w:color="auto"/>
                <w:left w:val="none" w:sz="0" w:space="0" w:color="auto"/>
                <w:bottom w:val="none" w:sz="0" w:space="0" w:color="auto"/>
                <w:right w:val="none" w:sz="0" w:space="0" w:color="auto"/>
              </w:divBdr>
            </w:div>
            <w:div w:id="1791823590">
              <w:marLeft w:val="0"/>
              <w:marRight w:val="0"/>
              <w:marTop w:val="0"/>
              <w:marBottom w:val="0"/>
              <w:divBdr>
                <w:top w:val="none" w:sz="0" w:space="0" w:color="auto"/>
                <w:left w:val="none" w:sz="0" w:space="0" w:color="auto"/>
                <w:bottom w:val="none" w:sz="0" w:space="0" w:color="auto"/>
                <w:right w:val="none" w:sz="0" w:space="0" w:color="auto"/>
              </w:divBdr>
            </w:div>
            <w:div w:id="154107296">
              <w:marLeft w:val="0"/>
              <w:marRight w:val="0"/>
              <w:marTop w:val="0"/>
              <w:marBottom w:val="0"/>
              <w:divBdr>
                <w:top w:val="none" w:sz="0" w:space="0" w:color="auto"/>
                <w:left w:val="none" w:sz="0" w:space="0" w:color="auto"/>
                <w:bottom w:val="none" w:sz="0" w:space="0" w:color="auto"/>
                <w:right w:val="none" w:sz="0" w:space="0" w:color="auto"/>
              </w:divBdr>
            </w:div>
            <w:div w:id="411393461">
              <w:marLeft w:val="0"/>
              <w:marRight w:val="0"/>
              <w:marTop w:val="0"/>
              <w:marBottom w:val="0"/>
              <w:divBdr>
                <w:top w:val="none" w:sz="0" w:space="0" w:color="auto"/>
                <w:left w:val="none" w:sz="0" w:space="0" w:color="auto"/>
                <w:bottom w:val="none" w:sz="0" w:space="0" w:color="auto"/>
                <w:right w:val="none" w:sz="0" w:space="0" w:color="auto"/>
              </w:divBdr>
            </w:div>
            <w:div w:id="48193302">
              <w:marLeft w:val="0"/>
              <w:marRight w:val="0"/>
              <w:marTop w:val="0"/>
              <w:marBottom w:val="0"/>
              <w:divBdr>
                <w:top w:val="none" w:sz="0" w:space="0" w:color="auto"/>
                <w:left w:val="none" w:sz="0" w:space="0" w:color="auto"/>
                <w:bottom w:val="none" w:sz="0" w:space="0" w:color="auto"/>
                <w:right w:val="none" w:sz="0" w:space="0" w:color="auto"/>
              </w:divBdr>
            </w:div>
            <w:div w:id="20907093">
              <w:marLeft w:val="0"/>
              <w:marRight w:val="0"/>
              <w:marTop w:val="0"/>
              <w:marBottom w:val="0"/>
              <w:divBdr>
                <w:top w:val="none" w:sz="0" w:space="0" w:color="auto"/>
                <w:left w:val="none" w:sz="0" w:space="0" w:color="auto"/>
                <w:bottom w:val="none" w:sz="0" w:space="0" w:color="auto"/>
                <w:right w:val="none" w:sz="0" w:space="0" w:color="auto"/>
              </w:divBdr>
            </w:div>
            <w:div w:id="1069887220">
              <w:marLeft w:val="0"/>
              <w:marRight w:val="0"/>
              <w:marTop w:val="0"/>
              <w:marBottom w:val="0"/>
              <w:divBdr>
                <w:top w:val="none" w:sz="0" w:space="0" w:color="auto"/>
                <w:left w:val="none" w:sz="0" w:space="0" w:color="auto"/>
                <w:bottom w:val="none" w:sz="0" w:space="0" w:color="auto"/>
                <w:right w:val="none" w:sz="0" w:space="0" w:color="auto"/>
              </w:divBdr>
            </w:div>
            <w:div w:id="1787889870">
              <w:marLeft w:val="0"/>
              <w:marRight w:val="0"/>
              <w:marTop w:val="0"/>
              <w:marBottom w:val="0"/>
              <w:divBdr>
                <w:top w:val="none" w:sz="0" w:space="0" w:color="auto"/>
                <w:left w:val="none" w:sz="0" w:space="0" w:color="auto"/>
                <w:bottom w:val="none" w:sz="0" w:space="0" w:color="auto"/>
                <w:right w:val="none" w:sz="0" w:space="0" w:color="auto"/>
              </w:divBdr>
            </w:div>
            <w:div w:id="1284075630">
              <w:marLeft w:val="0"/>
              <w:marRight w:val="0"/>
              <w:marTop w:val="0"/>
              <w:marBottom w:val="0"/>
              <w:divBdr>
                <w:top w:val="none" w:sz="0" w:space="0" w:color="auto"/>
                <w:left w:val="none" w:sz="0" w:space="0" w:color="auto"/>
                <w:bottom w:val="none" w:sz="0" w:space="0" w:color="auto"/>
                <w:right w:val="none" w:sz="0" w:space="0" w:color="auto"/>
              </w:divBdr>
            </w:div>
          </w:divsChild>
        </w:div>
        <w:div w:id="636379417">
          <w:marLeft w:val="0"/>
          <w:marRight w:val="0"/>
          <w:marTop w:val="0"/>
          <w:marBottom w:val="0"/>
          <w:divBdr>
            <w:top w:val="none" w:sz="0" w:space="0" w:color="auto"/>
            <w:left w:val="none" w:sz="0" w:space="0" w:color="auto"/>
            <w:bottom w:val="none" w:sz="0" w:space="0" w:color="auto"/>
            <w:right w:val="none" w:sz="0" w:space="0" w:color="auto"/>
          </w:divBdr>
          <w:divsChild>
            <w:div w:id="570895271">
              <w:marLeft w:val="0"/>
              <w:marRight w:val="0"/>
              <w:marTop w:val="0"/>
              <w:marBottom w:val="0"/>
              <w:divBdr>
                <w:top w:val="none" w:sz="0" w:space="0" w:color="auto"/>
                <w:left w:val="none" w:sz="0" w:space="0" w:color="auto"/>
                <w:bottom w:val="none" w:sz="0" w:space="0" w:color="auto"/>
                <w:right w:val="none" w:sz="0" w:space="0" w:color="auto"/>
              </w:divBdr>
            </w:div>
            <w:div w:id="818768721">
              <w:marLeft w:val="0"/>
              <w:marRight w:val="0"/>
              <w:marTop w:val="0"/>
              <w:marBottom w:val="0"/>
              <w:divBdr>
                <w:top w:val="none" w:sz="0" w:space="0" w:color="auto"/>
                <w:left w:val="none" w:sz="0" w:space="0" w:color="auto"/>
                <w:bottom w:val="none" w:sz="0" w:space="0" w:color="auto"/>
                <w:right w:val="none" w:sz="0" w:space="0" w:color="auto"/>
              </w:divBdr>
            </w:div>
            <w:div w:id="1551190176">
              <w:marLeft w:val="0"/>
              <w:marRight w:val="0"/>
              <w:marTop w:val="0"/>
              <w:marBottom w:val="0"/>
              <w:divBdr>
                <w:top w:val="none" w:sz="0" w:space="0" w:color="auto"/>
                <w:left w:val="none" w:sz="0" w:space="0" w:color="auto"/>
                <w:bottom w:val="none" w:sz="0" w:space="0" w:color="auto"/>
                <w:right w:val="none" w:sz="0" w:space="0" w:color="auto"/>
              </w:divBdr>
            </w:div>
            <w:div w:id="1143962799">
              <w:marLeft w:val="0"/>
              <w:marRight w:val="0"/>
              <w:marTop w:val="0"/>
              <w:marBottom w:val="0"/>
              <w:divBdr>
                <w:top w:val="none" w:sz="0" w:space="0" w:color="auto"/>
                <w:left w:val="none" w:sz="0" w:space="0" w:color="auto"/>
                <w:bottom w:val="none" w:sz="0" w:space="0" w:color="auto"/>
                <w:right w:val="none" w:sz="0" w:space="0" w:color="auto"/>
              </w:divBdr>
            </w:div>
            <w:div w:id="1025256388">
              <w:marLeft w:val="0"/>
              <w:marRight w:val="0"/>
              <w:marTop w:val="0"/>
              <w:marBottom w:val="0"/>
              <w:divBdr>
                <w:top w:val="none" w:sz="0" w:space="0" w:color="auto"/>
                <w:left w:val="none" w:sz="0" w:space="0" w:color="auto"/>
                <w:bottom w:val="none" w:sz="0" w:space="0" w:color="auto"/>
                <w:right w:val="none" w:sz="0" w:space="0" w:color="auto"/>
              </w:divBdr>
            </w:div>
            <w:div w:id="2042439032">
              <w:marLeft w:val="0"/>
              <w:marRight w:val="0"/>
              <w:marTop w:val="0"/>
              <w:marBottom w:val="0"/>
              <w:divBdr>
                <w:top w:val="none" w:sz="0" w:space="0" w:color="auto"/>
                <w:left w:val="none" w:sz="0" w:space="0" w:color="auto"/>
                <w:bottom w:val="none" w:sz="0" w:space="0" w:color="auto"/>
                <w:right w:val="none" w:sz="0" w:space="0" w:color="auto"/>
              </w:divBdr>
            </w:div>
            <w:div w:id="656307235">
              <w:marLeft w:val="0"/>
              <w:marRight w:val="0"/>
              <w:marTop w:val="0"/>
              <w:marBottom w:val="0"/>
              <w:divBdr>
                <w:top w:val="none" w:sz="0" w:space="0" w:color="auto"/>
                <w:left w:val="none" w:sz="0" w:space="0" w:color="auto"/>
                <w:bottom w:val="none" w:sz="0" w:space="0" w:color="auto"/>
                <w:right w:val="none" w:sz="0" w:space="0" w:color="auto"/>
              </w:divBdr>
            </w:div>
            <w:div w:id="495850319">
              <w:marLeft w:val="0"/>
              <w:marRight w:val="0"/>
              <w:marTop w:val="0"/>
              <w:marBottom w:val="0"/>
              <w:divBdr>
                <w:top w:val="none" w:sz="0" w:space="0" w:color="auto"/>
                <w:left w:val="none" w:sz="0" w:space="0" w:color="auto"/>
                <w:bottom w:val="none" w:sz="0" w:space="0" w:color="auto"/>
                <w:right w:val="none" w:sz="0" w:space="0" w:color="auto"/>
              </w:divBdr>
            </w:div>
            <w:div w:id="1281960751">
              <w:marLeft w:val="0"/>
              <w:marRight w:val="0"/>
              <w:marTop w:val="0"/>
              <w:marBottom w:val="0"/>
              <w:divBdr>
                <w:top w:val="none" w:sz="0" w:space="0" w:color="auto"/>
                <w:left w:val="none" w:sz="0" w:space="0" w:color="auto"/>
                <w:bottom w:val="none" w:sz="0" w:space="0" w:color="auto"/>
                <w:right w:val="none" w:sz="0" w:space="0" w:color="auto"/>
              </w:divBdr>
            </w:div>
            <w:div w:id="926842657">
              <w:marLeft w:val="0"/>
              <w:marRight w:val="0"/>
              <w:marTop w:val="0"/>
              <w:marBottom w:val="0"/>
              <w:divBdr>
                <w:top w:val="none" w:sz="0" w:space="0" w:color="auto"/>
                <w:left w:val="none" w:sz="0" w:space="0" w:color="auto"/>
                <w:bottom w:val="none" w:sz="0" w:space="0" w:color="auto"/>
                <w:right w:val="none" w:sz="0" w:space="0" w:color="auto"/>
              </w:divBdr>
            </w:div>
            <w:div w:id="999314046">
              <w:marLeft w:val="0"/>
              <w:marRight w:val="0"/>
              <w:marTop w:val="0"/>
              <w:marBottom w:val="0"/>
              <w:divBdr>
                <w:top w:val="none" w:sz="0" w:space="0" w:color="auto"/>
                <w:left w:val="none" w:sz="0" w:space="0" w:color="auto"/>
                <w:bottom w:val="none" w:sz="0" w:space="0" w:color="auto"/>
                <w:right w:val="none" w:sz="0" w:space="0" w:color="auto"/>
              </w:divBdr>
            </w:div>
            <w:div w:id="1321350976">
              <w:marLeft w:val="0"/>
              <w:marRight w:val="0"/>
              <w:marTop w:val="0"/>
              <w:marBottom w:val="0"/>
              <w:divBdr>
                <w:top w:val="none" w:sz="0" w:space="0" w:color="auto"/>
                <w:left w:val="none" w:sz="0" w:space="0" w:color="auto"/>
                <w:bottom w:val="none" w:sz="0" w:space="0" w:color="auto"/>
                <w:right w:val="none" w:sz="0" w:space="0" w:color="auto"/>
              </w:divBdr>
            </w:div>
            <w:div w:id="704871064">
              <w:marLeft w:val="0"/>
              <w:marRight w:val="0"/>
              <w:marTop w:val="0"/>
              <w:marBottom w:val="0"/>
              <w:divBdr>
                <w:top w:val="none" w:sz="0" w:space="0" w:color="auto"/>
                <w:left w:val="none" w:sz="0" w:space="0" w:color="auto"/>
                <w:bottom w:val="none" w:sz="0" w:space="0" w:color="auto"/>
                <w:right w:val="none" w:sz="0" w:space="0" w:color="auto"/>
              </w:divBdr>
            </w:div>
            <w:div w:id="1347367450">
              <w:marLeft w:val="0"/>
              <w:marRight w:val="0"/>
              <w:marTop w:val="0"/>
              <w:marBottom w:val="0"/>
              <w:divBdr>
                <w:top w:val="none" w:sz="0" w:space="0" w:color="auto"/>
                <w:left w:val="none" w:sz="0" w:space="0" w:color="auto"/>
                <w:bottom w:val="none" w:sz="0" w:space="0" w:color="auto"/>
                <w:right w:val="none" w:sz="0" w:space="0" w:color="auto"/>
              </w:divBdr>
            </w:div>
            <w:div w:id="297803407">
              <w:marLeft w:val="0"/>
              <w:marRight w:val="0"/>
              <w:marTop w:val="0"/>
              <w:marBottom w:val="0"/>
              <w:divBdr>
                <w:top w:val="none" w:sz="0" w:space="0" w:color="auto"/>
                <w:left w:val="none" w:sz="0" w:space="0" w:color="auto"/>
                <w:bottom w:val="none" w:sz="0" w:space="0" w:color="auto"/>
                <w:right w:val="none" w:sz="0" w:space="0" w:color="auto"/>
              </w:divBdr>
            </w:div>
            <w:div w:id="1825050669">
              <w:marLeft w:val="0"/>
              <w:marRight w:val="0"/>
              <w:marTop w:val="0"/>
              <w:marBottom w:val="0"/>
              <w:divBdr>
                <w:top w:val="none" w:sz="0" w:space="0" w:color="auto"/>
                <w:left w:val="none" w:sz="0" w:space="0" w:color="auto"/>
                <w:bottom w:val="none" w:sz="0" w:space="0" w:color="auto"/>
                <w:right w:val="none" w:sz="0" w:space="0" w:color="auto"/>
              </w:divBdr>
            </w:div>
            <w:div w:id="1859852548">
              <w:marLeft w:val="0"/>
              <w:marRight w:val="0"/>
              <w:marTop w:val="0"/>
              <w:marBottom w:val="0"/>
              <w:divBdr>
                <w:top w:val="none" w:sz="0" w:space="0" w:color="auto"/>
                <w:left w:val="none" w:sz="0" w:space="0" w:color="auto"/>
                <w:bottom w:val="none" w:sz="0" w:space="0" w:color="auto"/>
                <w:right w:val="none" w:sz="0" w:space="0" w:color="auto"/>
              </w:divBdr>
            </w:div>
            <w:div w:id="1340814425">
              <w:marLeft w:val="0"/>
              <w:marRight w:val="0"/>
              <w:marTop w:val="0"/>
              <w:marBottom w:val="0"/>
              <w:divBdr>
                <w:top w:val="none" w:sz="0" w:space="0" w:color="auto"/>
                <w:left w:val="none" w:sz="0" w:space="0" w:color="auto"/>
                <w:bottom w:val="none" w:sz="0" w:space="0" w:color="auto"/>
                <w:right w:val="none" w:sz="0" w:space="0" w:color="auto"/>
              </w:divBdr>
            </w:div>
            <w:div w:id="905842504">
              <w:marLeft w:val="0"/>
              <w:marRight w:val="0"/>
              <w:marTop w:val="0"/>
              <w:marBottom w:val="0"/>
              <w:divBdr>
                <w:top w:val="none" w:sz="0" w:space="0" w:color="auto"/>
                <w:left w:val="none" w:sz="0" w:space="0" w:color="auto"/>
                <w:bottom w:val="none" w:sz="0" w:space="0" w:color="auto"/>
                <w:right w:val="none" w:sz="0" w:space="0" w:color="auto"/>
              </w:divBdr>
            </w:div>
            <w:div w:id="1391688730">
              <w:marLeft w:val="0"/>
              <w:marRight w:val="0"/>
              <w:marTop w:val="0"/>
              <w:marBottom w:val="0"/>
              <w:divBdr>
                <w:top w:val="none" w:sz="0" w:space="0" w:color="auto"/>
                <w:left w:val="none" w:sz="0" w:space="0" w:color="auto"/>
                <w:bottom w:val="none" w:sz="0" w:space="0" w:color="auto"/>
                <w:right w:val="none" w:sz="0" w:space="0" w:color="auto"/>
              </w:divBdr>
            </w:div>
          </w:divsChild>
        </w:div>
        <w:div w:id="624236375">
          <w:marLeft w:val="0"/>
          <w:marRight w:val="0"/>
          <w:marTop w:val="0"/>
          <w:marBottom w:val="0"/>
          <w:divBdr>
            <w:top w:val="none" w:sz="0" w:space="0" w:color="auto"/>
            <w:left w:val="none" w:sz="0" w:space="0" w:color="auto"/>
            <w:bottom w:val="none" w:sz="0" w:space="0" w:color="auto"/>
            <w:right w:val="none" w:sz="0" w:space="0" w:color="auto"/>
          </w:divBdr>
        </w:div>
        <w:div w:id="2016418746">
          <w:marLeft w:val="0"/>
          <w:marRight w:val="0"/>
          <w:marTop w:val="0"/>
          <w:marBottom w:val="0"/>
          <w:divBdr>
            <w:top w:val="none" w:sz="0" w:space="0" w:color="auto"/>
            <w:left w:val="none" w:sz="0" w:space="0" w:color="auto"/>
            <w:bottom w:val="none" w:sz="0" w:space="0" w:color="auto"/>
            <w:right w:val="none" w:sz="0" w:space="0" w:color="auto"/>
          </w:divBdr>
        </w:div>
        <w:div w:id="1303119341">
          <w:marLeft w:val="0"/>
          <w:marRight w:val="0"/>
          <w:marTop w:val="0"/>
          <w:marBottom w:val="0"/>
          <w:divBdr>
            <w:top w:val="none" w:sz="0" w:space="0" w:color="auto"/>
            <w:left w:val="none" w:sz="0" w:space="0" w:color="auto"/>
            <w:bottom w:val="none" w:sz="0" w:space="0" w:color="auto"/>
            <w:right w:val="none" w:sz="0" w:space="0" w:color="auto"/>
          </w:divBdr>
        </w:div>
        <w:div w:id="1433285829">
          <w:marLeft w:val="0"/>
          <w:marRight w:val="0"/>
          <w:marTop w:val="0"/>
          <w:marBottom w:val="0"/>
          <w:divBdr>
            <w:top w:val="none" w:sz="0" w:space="0" w:color="auto"/>
            <w:left w:val="none" w:sz="0" w:space="0" w:color="auto"/>
            <w:bottom w:val="none" w:sz="0" w:space="0" w:color="auto"/>
            <w:right w:val="none" w:sz="0" w:space="0" w:color="auto"/>
          </w:divBdr>
        </w:div>
      </w:divsChild>
    </w:div>
    <w:div w:id="43867937">
      <w:bodyDiv w:val="1"/>
      <w:marLeft w:val="0"/>
      <w:marRight w:val="0"/>
      <w:marTop w:val="0"/>
      <w:marBottom w:val="0"/>
      <w:divBdr>
        <w:top w:val="none" w:sz="0" w:space="0" w:color="auto"/>
        <w:left w:val="none" w:sz="0" w:space="0" w:color="auto"/>
        <w:bottom w:val="none" w:sz="0" w:space="0" w:color="auto"/>
        <w:right w:val="none" w:sz="0" w:space="0" w:color="auto"/>
      </w:divBdr>
      <w:divsChild>
        <w:div w:id="633367351">
          <w:marLeft w:val="0"/>
          <w:marRight w:val="0"/>
          <w:marTop w:val="0"/>
          <w:marBottom w:val="0"/>
          <w:divBdr>
            <w:top w:val="none" w:sz="0" w:space="0" w:color="auto"/>
            <w:left w:val="none" w:sz="0" w:space="0" w:color="auto"/>
            <w:bottom w:val="none" w:sz="0" w:space="0" w:color="auto"/>
            <w:right w:val="none" w:sz="0" w:space="0" w:color="auto"/>
          </w:divBdr>
        </w:div>
        <w:div w:id="1014380048">
          <w:marLeft w:val="0"/>
          <w:marRight w:val="0"/>
          <w:marTop w:val="0"/>
          <w:marBottom w:val="0"/>
          <w:divBdr>
            <w:top w:val="none" w:sz="0" w:space="0" w:color="auto"/>
            <w:left w:val="none" w:sz="0" w:space="0" w:color="auto"/>
            <w:bottom w:val="none" w:sz="0" w:space="0" w:color="auto"/>
            <w:right w:val="none" w:sz="0" w:space="0" w:color="auto"/>
          </w:divBdr>
        </w:div>
        <w:div w:id="687021657">
          <w:marLeft w:val="0"/>
          <w:marRight w:val="0"/>
          <w:marTop w:val="0"/>
          <w:marBottom w:val="0"/>
          <w:divBdr>
            <w:top w:val="none" w:sz="0" w:space="0" w:color="auto"/>
            <w:left w:val="none" w:sz="0" w:space="0" w:color="auto"/>
            <w:bottom w:val="none" w:sz="0" w:space="0" w:color="auto"/>
            <w:right w:val="none" w:sz="0" w:space="0" w:color="auto"/>
          </w:divBdr>
        </w:div>
        <w:div w:id="1113549405">
          <w:marLeft w:val="0"/>
          <w:marRight w:val="0"/>
          <w:marTop w:val="0"/>
          <w:marBottom w:val="0"/>
          <w:divBdr>
            <w:top w:val="none" w:sz="0" w:space="0" w:color="auto"/>
            <w:left w:val="none" w:sz="0" w:space="0" w:color="auto"/>
            <w:bottom w:val="none" w:sz="0" w:space="0" w:color="auto"/>
            <w:right w:val="none" w:sz="0" w:space="0" w:color="auto"/>
          </w:divBdr>
        </w:div>
        <w:div w:id="537663211">
          <w:marLeft w:val="0"/>
          <w:marRight w:val="0"/>
          <w:marTop w:val="0"/>
          <w:marBottom w:val="0"/>
          <w:divBdr>
            <w:top w:val="none" w:sz="0" w:space="0" w:color="auto"/>
            <w:left w:val="none" w:sz="0" w:space="0" w:color="auto"/>
            <w:bottom w:val="none" w:sz="0" w:space="0" w:color="auto"/>
            <w:right w:val="none" w:sz="0" w:space="0" w:color="auto"/>
          </w:divBdr>
        </w:div>
        <w:div w:id="1410496472">
          <w:marLeft w:val="0"/>
          <w:marRight w:val="0"/>
          <w:marTop w:val="0"/>
          <w:marBottom w:val="0"/>
          <w:divBdr>
            <w:top w:val="none" w:sz="0" w:space="0" w:color="auto"/>
            <w:left w:val="none" w:sz="0" w:space="0" w:color="auto"/>
            <w:bottom w:val="none" w:sz="0" w:space="0" w:color="auto"/>
            <w:right w:val="none" w:sz="0" w:space="0" w:color="auto"/>
          </w:divBdr>
        </w:div>
        <w:div w:id="1001546136">
          <w:marLeft w:val="0"/>
          <w:marRight w:val="0"/>
          <w:marTop w:val="0"/>
          <w:marBottom w:val="0"/>
          <w:divBdr>
            <w:top w:val="none" w:sz="0" w:space="0" w:color="auto"/>
            <w:left w:val="none" w:sz="0" w:space="0" w:color="auto"/>
            <w:bottom w:val="none" w:sz="0" w:space="0" w:color="auto"/>
            <w:right w:val="none" w:sz="0" w:space="0" w:color="auto"/>
          </w:divBdr>
        </w:div>
        <w:div w:id="624895713">
          <w:marLeft w:val="0"/>
          <w:marRight w:val="0"/>
          <w:marTop w:val="0"/>
          <w:marBottom w:val="0"/>
          <w:divBdr>
            <w:top w:val="none" w:sz="0" w:space="0" w:color="auto"/>
            <w:left w:val="none" w:sz="0" w:space="0" w:color="auto"/>
            <w:bottom w:val="none" w:sz="0" w:space="0" w:color="auto"/>
            <w:right w:val="none" w:sz="0" w:space="0" w:color="auto"/>
          </w:divBdr>
        </w:div>
        <w:div w:id="278538343">
          <w:marLeft w:val="0"/>
          <w:marRight w:val="0"/>
          <w:marTop w:val="0"/>
          <w:marBottom w:val="0"/>
          <w:divBdr>
            <w:top w:val="none" w:sz="0" w:space="0" w:color="auto"/>
            <w:left w:val="none" w:sz="0" w:space="0" w:color="auto"/>
            <w:bottom w:val="none" w:sz="0" w:space="0" w:color="auto"/>
            <w:right w:val="none" w:sz="0" w:space="0" w:color="auto"/>
          </w:divBdr>
        </w:div>
        <w:div w:id="84377346">
          <w:marLeft w:val="0"/>
          <w:marRight w:val="0"/>
          <w:marTop w:val="0"/>
          <w:marBottom w:val="0"/>
          <w:divBdr>
            <w:top w:val="none" w:sz="0" w:space="0" w:color="auto"/>
            <w:left w:val="none" w:sz="0" w:space="0" w:color="auto"/>
            <w:bottom w:val="none" w:sz="0" w:space="0" w:color="auto"/>
            <w:right w:val="none" w:sz="0" w:space="0" w:color="auto"/>
          </w:divBdr>
        </w:div>
        <w:div w:id="566380311">
          <w:marLeft w:val="0"/>
          <w:marRight w:val="0"/>
          <w:marTop w:val="0"/>
          <w:marBottom w:val="0"/>
          <w:divBdr>
            <w:top w:val="none" w:sz="0" w:space="0" w:color="auto"/>
            <w:left w:val="none" w:sz="0" w:space="0" w:color="auto"/>
            <w:bottom w:val="none" w:sz="0" w:space="0" w:color="auto"/>
            <w:right w:val="none" w:sz="0" w:space="0" w:color="auto"/>
          </w:divBdr>
        </w:div>
        <w:div w:id="1594120099">
          <w:marLeft w:val="0"/>
          <w:marRight w:val="0"/>
          <w:marTop w:val="0"/>
          <w:marBottom w:val="0"/>
          <w:divBdr>
            <w:top w:val="none" w:sz="0" w:space="0" w:color="auto"/>
            <w:left w:val="none" w:sz="0" w:space="0" w:color="auto"/>
            <w:bottom w:val="none" w:sz="0" w:space="0" w:color="auto"/>
            <w:right w:val="none" w:sz="0" w:space="0" w:color="auto"/>
          </w:divBdr>
        </w:div>
        <w:div w:id="854266944">
          <w:marLeft w:val="0"/>
          <w:marRight w:val="0"/>
          <w:marTop w:val="0"/>
          <w:marBottom w:val="0"/>
          <w:divBdr>
            <w:top w:val="none" w:sz="0" w:space="0" w:color="auto"/>
            <w:left w:val="none" w:sz="0" w:space="0" w:color="auto"/>
            <w:bottom w:val="none" w:sz="0" w:space="0" w:color="auto"/>
            <w:right w:val="none" w:sz="0" w:space="0" w:color="auto"/>
          </w:divBdr>
        </w:div>
        <w:div w:id="1889805190">
          <w:marLeft w:val="0"/>
          <w:marRight w:val="0"/>
          <w:marTop w:val="0"/>
          <w:marBottom w:val="0"/>
          <w:divBdr>
            <w:top w:val="none" w:sz="0" w:space="0" w:color="auto"/>
            <w:left w:val="none" w:sz="0" w:space="0" w:color="auto"/>
            <w:bottom w:val="none" w:sz="0" w:space="0" w:color="auto"/>
            <w:right w:val="none" w:sz="0" w:space="0" w:color="auto"/>
          </w:divBdr>
        </w:div>
        <w:div w:id="1469590003">
          <w:marLeft w:val="0"/>
          <w:marRight w:val="0"/>
          <w:marTop w:val="0"/>
          <w:marBottom w:val="0"/>
          <w:divBdr>
            <w:top w:val="none" w:sz="0" w:space="0" w:color="auto"/>
            <w:left w:val="none" w:sz="0" w:space="0" w:color="auto"/>
            <w:bottom w:val="none" w:sz="0" w:space="0" w:color="auto"/>
            <w:right w:val="none" w:sz="0" w:space="0" w:color="auto"/>
          </w:divBdr>
        </w:div>
        <w:div w:id="1516529391">
          <w:marLeft w:val="0"/>
          <w:marRight w:val="0"/>
          <w:marTop w:val="0"/>
          <w:marBottom w:val="0"/>
          <w:divBdr>
            <w:top w:val="none" w:sz="0" w:space="0" w:color="auto"/>
            <w:left w:val="none" w:sz="0" w:space="0" w:color="auto"/>
            <w:bottom w:val="none" w:sz="0" w:space="0" w:color="auto"/>
            <w:right w:val="none" w:sz="0" w:space="0" w:color="auto"/>
          </w:divBdr>
        </w:div>
        <w:div w:id="1944336407">
          <w:marLeft w:val="0"/>
          <w:marRight w:val="0"/>
          <w:marTop w:val="0"/>
          <w:marBottom w:val="0"/>
          <w:divBdr>
            <w:top w:val="none" w:sz="0" w:space="0" w:color="auto"/>
            <w:left w:val="none" w:sz="0" w:space="0" w:color="auto"/>
            <w:bottom w:val="none" w:sz="0" w:space="0" w:color="auto"/>
            <w:right w:val="none" w:sz="0" w:space="0" w:color="auto"/>
          </w:divBdr>
        </w:div>
        <w:div w:id="1793669324">
          <w:marLeft w:val="0"/>
          <w:marRight w:val="0"/>
          <w:marTop w:val="0"/>
          <w:marBottom w:val="0"/>
          <w:divBdr>
            <w:top w:val="none" w:sz="0" w:space="0" w:color="auto"/>
            <w:left w:val="none" w:sz="0" w:space="0" w:color="auto"/>
            <w:bottom w:val="none" w:sz="0" w:space="0" w:color="auto"/>
            <w:right w:val="none" w:sz="0" w:space="0" w:color="auto"/>
          </w:divBdr>
        </w:div>
        <w:div w:id="1897009042">
          <w:marLeft w:val="0"/>
          <w:marRight w:val="0"/>
          <w:marTop w:val="0"/>
          <w:marBottom w:val="0"/>
          <w:divBdr>
            <w:top w:val="none" w:sz="0" w:space="0" w:color="auto"/>
            <w:left w:val="none" w:sz="0" w:space="0" w:color="auto"/>
            <w:bottom w:val="none" w:sz="0" w:space="0" w:color="auto"/>
            <w:right w:val="none" w:sz="0" w:space="0" w:color="auto"/>
          </w:divBdr>
        </w:div>
        <w:div w:id="1556888367">
          <w:marLeft w:val="0"/>
          <w:marRight w:val="0"/>
          <w:marTop w:val="0"/>
          <w:marBottom w:val="0"/>
          <w:divBdr>
            <w:top w:val="none" w:sz="0" w:space="0" w:color="auto"/>
            <w:left w:val="none" w:sz="0" w:space="0" w:color="auto"/>
            <w:bottom w:val="none" w:sz="0" w:space="0" w:color="auto"/>
            <w:right w:val="none" w:sz="0" w:space="0" w:color="auto"/>
          </w:divBdr>
        </w:div>
        <w:div w:id="301740140">
          <w:marLeft w:val="0"/>
          <w:marRight w:val="0"/>
          <w:marTop w:val="0"/>
          <w:marBottom w:val="0"/>
          <w:divBdr>
            <w:top w:val="none" w:sz="0" w:space="0" w:color="auto"/>
            <w:left w:val="none" w:sz="0" w:space="0" w:color="auto"/>
            <w:bottom w:val="none" w:sz="0" w:space="0" w:color="auto"/>
            <w:right w:val="none" w:sz="0" w:space="0" w:color="auto"/>
          </w:divBdr>
        </w:div>
        <w:div w:id="87775598">
          <w:marLeft w:val="0"/>
          <w:marRight w:val="0"/>
          <w:marTop w:val="0"/>
          <w:marBottom w:val="0"/>
          <w:divBdr>
            <w:top w:val="none" w:sz="0" w:space="0" w:color="auto"/>
            <w:left w:val="none" w:sz="0" w:space="0" w:color="auto"/>
            <w:bottom w:val="none" w:sz="0" w:space="0" w:color="auto"/>
            <w:right w:val="none" w:sz="0" w:space="0" w:color="auto"/>
          </w:divBdr>
          <w:divsChild>
            <w:div w:id="595794968">
              <w:marLeft w:val="0"/>
              <w:marRight w:val="0"/>
              <w:marTop w:val="0"/>
              <w:marBottom w:val="0"/>
              <w:divBdr>
                <w:top w:val="none" w:sz="0" w:space="0" w:color="auto"/>
                <w:left w:val="none" w:sz="0" w:space="0" w:color="auto"/>
                <w:bottom w:val="none" w:sz="0" w:space="0" w:color="auto"/>
                <w:right w:val="none" w:sz="0" w:space="0" w:color="auto"/>
              </w:divBdr>
            </w:div>
            <w:div w:id="1507288427">
              <w:marLeft w:val="0"/>
              <w:marRight w:val="0"/>
              <w:marTop w:val="0"/>
              <w:marBottom w:val="0"/>
              <w:divBdr>
                <w:top w:val="none" w:sz="0" w:space="0" w:color="auto"/>
                <w:left w:val="none" w:sz="0" w:space="0" w:color="auto"/>
                <w:bottom w:val="none" w:sz="0" w:space="0" w:color="auto"/>
                <w:right w:val="none" w:sz="0" w:space="0" w:color="auto"/>
              </w:divBdr>
            </w:div>
            <w:div w:id="1532497990">
              <w:marLeft w:val="0"/>
              <w:marRight w:val="0"/>
              <w:marTop w:val="0"/>
              <w:marBottom w:val="0"/>
              <w:divBdr>
                <w:top w:val="none" w:sz="0" w:space="0" w:color="auto"/>
                <w:left w:val="none" w:sz="0" w:space="0" w:color="auto"/>
                <w:bottom w:val="none" w:sz="0" w:space="0" w:color="auto"/>
                <w:right w:val="none" w:sz="0" w:space="0" w:color="auto"/>
              </w:divBdr>
            </w:div>
            <w:div w:id="1518351814">
              <w:marLeft w:val="0"/>
              <w:marRight w:val="0"/>
              <w:marTop w:val="0"/>
              <w:marBottom w:val="0"/>
              <w:divBdr>
                <w:top w:val="none" w:sz="0" w:space="0" w:color="auto"/>
                <w:left w:val="none" w:sz="0" w:space="0" w:color="auto"/>
                <w:bottom w:val="none" w:sz="0" w:space="0" w:color="auto"/>
                <w:right w:val="none" w:sz="0" w:space="0" w:color="auto"/>
              </w:divBdr>
            </w:div>
            <w:div w:id="185757357">
              <w:marLeft w:val="0"/>
              <w:marRight w:val="0"/>
              <w:marTop w:val="0"/>
              <w:marBottom w:val="0"/>
              <w:divBdr>
                <w:top w:val="none" w:sz="0" w:space="0" w:color="auto"/>
                <w:left w:val="none" w:sz="0" w:space="0" w:color="auto"/>
                <w:bottom w:val="none" w:sz="0" w:space="0" w:color="auto"/>
                <w:right w:val="none" w:sz="0" w:space="0" w:color="auto"/>
              </w:divBdr>
            </w:div>
            <w:div w:id="168755833">
              <w:marLeft w:val="0"/>
              <w:marRight w:val="0"/>
              <w:marTop w:val="0"/>
              <w:marBottom w:val="0"/>
              <w:divBdr>
                <w:top w:val="none" w:sz="0" w:space="0" w:color="auto"/>
                <w:left w:val="none" w:sz="0" w:space="0" w:color="auto"/>
                <w:bottom w:val="none" w:sz="0" w:space="0" w:color="auto"/>
                <w:right w:val="none" w:sz="0" w:space="0" w:color="auto"/>
              </w:divBdr>
            </w:div>
            <w:div w:id="1720545995">
              <w:marLeft w:val="0"/>
              <w:marRight w:val="0"/>
              <w:marTop w:val="0"/>
              <w:marBottom w:val="0"/>
              <w:divBdr>
                <w:top w:val="none" w:sz="0" w:space="0" w:color="auto"/>
                <w:left w:val="none" w:sz="0" w:space="0" w:color="auto"/>
                <w:bottom w:val="none" w:sz="0" w:space="0" w:color="auto"/>
                <w:right w:val="none" w:sz="0" w:space="0" w:color="auto"/>
              </w:divBdr>
            </w:div>
            <w:div w:id="248858291">
              <w:marLeft w:val="0"/>
              <w:marRight w:val="0"/>
              <w:marTop w:val="0"/>
              <w:marBottom w:val="0"/>
              <w:divBdr>
                <w:top w:val="none" w:sz="0" w:space="0" w:color="auto"/>
                <w:left w:val="none" w:sz="0" w:space="0" w:color="auto"/>
                <w:bottom w:val="none" w:sz="0" w:space="0" w:color="auto"/>
                <w:right w:val="none" w:sz="0" w:space="0" w:color="auto"/>
              </w:divBdr>
            </w:div>
            <w:div w:id="1727144409">
              <w:marLeft w:val="0"/>
              <w:marRight w:val="0"/>
              <w:marTop w:val="0"/>
              <w:marBottom w:val="0"/>
              <w:divBdr>
                <w:top w:val="none" w:sz="0" w:space="0" w:color="auto"/>
                <w:left w:val="none" w:sz="0" w:space="0" w:color="auto"/>
                <w:bottom w:val="none" w:sz="0" w:space="0" w:color="auto"/>
                <w:right w:val="none" w:sz="0" w:space="0" w:color="auto"/>
              </w:divBdr>
            </w:div>
            <w:div w:id="91820912">
              <w:marLeft w:val="0"/>
              <w:marRight w:val="0"/>
              <w:marTop w:val="0"/>
              <w:marBottom w:val="0"/>
              <w:divBdr>
                <w:top w:val="none" w:sz="0" w:space="0" w:color="auto"/>
                <w:left w:val="none" w:sz="0" w:space="0" w:color="auto"/>
                <w:bottom w:val="none" w:sz="0" w:space="0" w:color="auto"/>
                <w:right w:val="none" w:sz="0" w:space="0" w:color="auto"/>
              </w:divBdr>
            </w:div>
            <w:div w:id="1987975483">
              <w:marLeft w:val="0"/>
              <w:marRight w:val="0"/>
              <w:marTop w:val="0"/>
              <w:marBottom w:val="0"/>
              <w:divBdr>
                <w:top w:val="none" w:sz="0" w:space="0" w:color="auto"/>
                <w:left w:val="none" w:sz="0" w:space="0" w:color="auto"/>
                <w:bottom w:val="none" w:sz="0" w:space="0" w:color="auto"/>
                <w:right w:val="none" w:sz="0" w:space="0" w:color="auto"/>
              </w:divBdr>
            </w:div>
            <w:div w:id="1332878217">
              <w:marLeft w:val="0"/>
              <w:marRight w:val="0"/>
              <w:marTop w:val="0"/>
              <w:marBottom w:val="0"/>
              <w:divBdr>
                <w:top w:val="none" w:sz="0" w:space="0" w:color="auto"/>
                <w:left w:val="none" w:sz="0" w:space="0" w:color="auto"/>
                <w:bottom w:val="none" w:sz="0" w:space="0" w:color="auto"/>
                <w:right w:val="none" w:sz="0" w:space="0" w:color="auto"/>
              </w:divBdr>
            </w:div>
            <w:div w:id="1861550607">
              <w:marLeft w:val="0"/>
              <w:marRight w:val="0"/>
              <w:marTop w:val="0"/>
              <w:marBottom w:val="0"/>
              <w:divBdr>
                <w:top w:val="none" w:sz="0" w:space="0" w:color="auto"/>
                <w:left w:val="none" w:sz="0" w:space="0" w:color="auto"/>
                <w:bottom w:val="none" w:sz="0" w:space="0" w:color="auto"/>
                <w:right w:val="none" w:sz="0" w:space="0" w:color="auto"/>
              </w:divBdr>
            </w:div>
            <w:div w:id="1962954721">
              <w:marLeft w:val="0"/>
              <w:marRight w:val="0"/>
              <w:marTop w:val="0"/>
              <w:marBottom w:val="0"/>
              <w:divBdr>
                <w:top w:val="none" w:sz="0" w:space="0" w:color="auto"/>
                <w:left w:val="none" w:sz="0" w:space="0" w:color="auto"/>
                <w:bottom w:val="none" w:sz="0" w:space="0" w:color="auto"/>
                <w:right w:val="none" w:sz="0" w:space="0" w:color="auto"/>
              </w:divBdr>
            </w:div>
            <w:div w:id="23050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2270">
      <w:bodyDiv w:val="1"/>
      <w:marLeft w:val="0"/>
      <w:marRight w:val="0"/>
      <w:marTop w:val="0"/>
      <w:marBottom w:val="0"/>
      <w:divBdr>
        <w:top w:val="none" w:sz="0" w:space="0" w:color="auto"/>
        <w:left w:val="none" w:sz="0" w:space="0" w:color="auto"/>
        <w:bottom w:val="none" w:sz="0" w:space="0" w:color="auto"/>
        <w:right w:val="none" w:sz="0" w:space="0" w:color="auto"/>
      </w:divBdr>
      <w:divsChild>
        <w:div w:id="379062867">
          <w:marLeft w:val="0"/>
          <w:marRight w:val="0"/>
          <w:marTop w:val="0"/>
          <w:marBottom w:val="0"/>
          <w:divBdr>
            <w:top w:val="none" w:sz="0" w:space="0" w:color="auto"/>
            <w:left w:val="none" w:sz="0" w:space="0" w:color="auto"/>
            <w:bottom w:val="none" w:sz="0" w:space="0" w:color="auto"/>
            <w:right w:val="none" w:sz="0" w:space="0" w:color="auto"/>
          </w:divBdr>
          <w:divsChild>
            <w:div w:id="1783960297">
              <w:marLeft w:val="0"/>
              <w:marRight w:val="0"/>
              <w:marTop w:val="0"/>
              <w:marBottom w:val="0"/>
              <w:divBdr>
                <w:top w:val="none" w:sz="0" w:space="0" w:color="auto"/>
                <w:left w:val="none" w:sz="0" w:space="0" w:color="auto"/>
                <w:bottom w:val="none" w:sz="0" w:space="0" w:color="auto"/>
                <w:right w:val="none" w:sz="0" w:space="0" w:color="auto"/>
              </w:divBdr>
            </w:div>
            <w:div w:id="2051759706">
              <w:marLeft w:val="0"/>
              <w:marRight w:val="0"/>
              <w:marTop w:val="0"/>
              <w:marBottom w:val="0"/>
              <w:divBdr>
                <w:top w:val="none" w:sz="0" w:space="0" w:color="auto"/>
                <w:left w:val="none" w:sz="0" w:space="0" w:color="auto"/>
                <w:bottom w:val="none" w:sz="0" w:space="0" w:color="auto"/>
                <w:right w:val="none" w:sz="0" w:space="0" w:color="auto"/>
              </w:divBdr>
            </w:div>
            <w:div w:id="1035421838">
              <w:marLeft w:val="0"/>
              <w:marRight w:val="0"/>
              <w:marTop w:val="0"/>
              <w:marBottom w:val="0"/>
              <w:divBdr>
                <w:top w:val="none" w:sz="0" w:space="0" w:color="auto"/>
                <w:left w:val="none" w:sz="0" w:space="0" w:color="auto"/>
                <w:bottom w:val="none" w:sz="0" w:space="0" w:color="auto"/>
                <w:right w:val="none" w:sz="0" w:space="0" w:color="auto"/>
              </w:divBdr>
            </w:div>
            <w:div w:id="75514631">
              <w:marLeft w:val="0"/>
              <w:marRight w:val="0"/>
              <w:marTop w:val="0"/>
              <w:marBottom w:val="0"/>
              <w:divBdr>
                <w:top w:val="none" w:sz="0" w:space="0" w:color="auto"/>
                <w:left w:val="none" w:sz="0" w:space="0" w:color="auto"/>
                <w:bottom w:val="none" w:sz="0" w:space="0" w:color="auto"/>
                <w:right w:val="none" w:sz="0" w:space="0" w:color="auto"/>
              </w:divBdr>
            </w:div>
            <w:div w:id="76247532">
              <w:marLeft w:val="0"/>
              <w:marRight w:val="0"/>
              <w:marTop w:val="0"/>
              <w:marBottom w:val="0"/>
              <w:divBdr>
                <w:top w:val="none" w:sz="0" w:space="0" w:color="auto"/>
                <w:left w:val="none" w:sz="0" w:space="0" w:color="auto"/>
                <w:bottom w:val="none" w:sz="0" w:space="0" w:color="auto"/>
                <w:right w:val="none" w:sz="0" w:space="0" w:color="auto"/>
              </w:divBdr>
            </w:div>
            <w:div w:id="274144988">
              <w:marLeft w:val="0"/>
              <w:marRight w:val="0"/>
              <w:marTop w:val="0"/>
              <w:marBottom w:val="0"/>
              <w:divBdr>
                <w:top w:val="none" w:sz="0" w:space="0" w:color="auto"/>
                <w:left w:val="none" w:sz="0" w:space="0" w:color="auto"/>
                <w:bottom w:val="none" w:sz="0" w:space="0" w:color="auto"/>
                <w:right w:val="none" w:sz="0" w:space="0" w:color="auto"/>
              </w:divBdr>
            </w:div>
            <w:div w:id="1916936962">
              <w:marLeft w:val="0"/>
              <w:marRight w:val="0"/>
              <w:marTop w:val="0"/>
              <w:marBottom w:val="0"/>
              <w:divBdr>
                <w:top w:val="none" w:sz="0" w:space="0" w:color="auto"/>
                <w:left w:val="none" w:sz="0" w:space="0" w:color="auto"/>
                <w:bottom w:val="none" w:sz="0" w:space="0" w:color="auto"/>
                <w:right w:val="none" w:sz="0" w:space="0" w:color="auto"/>
              </w:divBdr>
            </w:div>
            <w:div w:id="1211922673">
              <w:marLeft w:val="0"/>
              <w:marRight w:val="0"/>
              <w:marTop w:val="0"/>
              <w:marBottom w:val="0"/>
              <w:divBdr>
                <w:top w:val="none" w:sz="0" w:space="0" w:color="auto"/>
                <w:left w:val="none" w:sz="0" w:space="0" w:color="auto"/>
                <w:bottom w:val="none" w:sz="0" w:space="0" w:color="auto"/>
                <w:right w:val="none" w:sz="0" w:space="0" w:color="auto"/>
              </w:divBdr>
            </w:div>
            <w:div w:id="2091124145">
              <w:marLeft w:val="0"/>
              <w:marRight w:val="0"/>
              <w:marTop w:val="0"/>
              <w:marBottom w:val="0"/>
              <w:divBdr>
                <w:top w:val="none" w:sz="0" w:space="0" w:color="auto"/>
                <w:left w:val="none" w:sz="0" w:space="0" w:color="auto"/>
                <w:bottom w:val="none" w:sz="0" w:space="0" w:color="auto"/>
                <w:right w:val="none" w:sz="0" w:space="0" w:color="auto"/>
              </w:divBdr>
            </w:div>
            <w:div w:id="1210265947">
              <w:marLeft w:val="0"/>
              <w:marRight w:val="0"/>
              <w:marTop w:val="0"/>
              <w:marBottom w:val="0"/>
              <w:divBdr>
                <w:top w:val="none" w:sz="0" w:space="0" w:color="auto"/>
                <w:left w:val="none" w:sz="0" w:space="0" w:color="auto"/>
                <w:bottom w:val="none" w:sz="0" w:space="0" w:color="auto"/>
                <w:right w:val="none" w:sz="0" w:space="0" w:color="auto"/>
              </w:divBdr>
            </w:div>
            <w:div w:id="845753375">
              <w:marLeft w:val="0"/>
              <w:marRight w:val="0"/>
              <w:marTop w:val="0"/>
              <w:marBottom w:val="0"/>
              <w:divBdr>
                <w:top w:val="none" w:sz="0" w:space="0" w:color="auto"/>
                <w:left w:val="none" w:sz="0" w:space="0" w:color="auto"/>
                <w:bottom w:val="none" w:sz="0" w:space="0" w:color="auto"/>
                <w:right w:val="none" w:sz="0" w:space="0" w:color="auto"/>
              </w:divBdr>
            </w:div>
            <w:div w:id="213007844">
              <w:marLeft w:val="0"/>
              <w:marRight w:val="0"/>
              <w:marTop w:val="0"/>
              <w:marBottom w:val="0"/>
              <w:divBdr>
                <w:top w:val="none" w:sz="0" w:space="0" w:color="auto"/>
                <w:left w:val="none" w:sz="0" w:space="0" w:color="auto"/>
                <w:bottom w:val="none" w:sz="0" w:space="0" w:color="auto"/>
                <w:right w:val="none" w:sz="0" w:space="0" w:color="auto"/>
              </w:divBdr>
            </w:div>
            <w:div w:id="2108769760">
              <w:marLeft w:val="0"/>
              <w:marRight w:val="0"/>
              <w:marTop w:val="0"/>
              <w:marBottom w:val="0"/>
              <w:divBdr>
                <w:top w:val="none" w:sz="0" w:space="0" w:color="auto"/>
                <w:left w:val="none" w:sz="0" w:space="0" w:color="auto"/>
                <w:bottom w:val="none" w:sz="0" w:space="0" w:color="auto"/>
                <w:right w:val="none" w:sz="0" w:space="0" w:color="auto"/>
              </w:divBdr>
            </w:div>
            <w:div w:id="1085612319">
              <w:marLeft w:val="0"/>
              <w:marRight w:val="0"/>
              <w:marTop w:val="0"/>
              <w:marBottom w:val="0"/>
              <w:divBdr>
                <w:top w:val="none" w:sz="0" w:space="0" w:color="auto"/>
                <w:left w:val="none" w:sz="0" w:space="0" w:color="auto"/>
                <w:bottom w:val="none" w:sz="0" w:space="0" w:color="auto"/>
                <w:right w:val="none" w:sz="0" w:space="0" w:color="auto"/>
              </w:divBdr>
            </w:div>
            <w:div w:id="901794226">
              <w:marLeft w:val="0"/>
              <w:marRight w:val="0"/>
              <w:marTop w:val="0"/>
              <w:marBottom w:val="0"/>
              <w:divBdr>
                <w:top w:val="none" w:sz="0" w:space="0" w:color="auto"/>
                <w:left w:val="none" w:sz="0" w:space="0" w:color="auto"/>
                <w:bottom w:val="none" w:sz="0" w:space="0" w:color="auto"/>
                <w:right w:val="none" w:sz="0" w:space="0" w:color="auto"/>
              </w:divBdr>
            </w:div>
            <w:div w:id="1187215407">
              <w:marLeft w:val="0"/>
              <w:marRight w:val="0"/>
              <w:marTop w:val="0"/>
              <w:marBottom w:val="0"/>
              <w:divBdr>
                <w:top w:val="none" w:sz="0" w:space="0" w:color="auto"/>
                <w:left w:val="none" w:sz="0" w:space="0" w:color="auto"/>
                <w:bottom w:val="none" w:sz="0" w:space="0" w:color="auto"/>
                <w:right w:val="none" w:sz="0" w:space="0" w:color="auto"/>
              </w:divBdr>
            </w:div>
            <w:div w:id="1580869927">
              <w:marLeft w:val="0"/>
              <w:marRight w:val="0"/>
              <w:marTop w:val="0"/>
              <w:marBottom w:val="0"/>
              <w:divBdr>
                <w:top w:val="none" w:sz="0" w:space="0" w:color="auto"/>
                <w:left w:val="none" w:sz="0" w:space="0" w:color="auto"/>
                <w:bottom w:val="none" w:sz="0" w:space="0" w:color="auto"/>
                <w:right w:val="none" w:sz="0" w:space="0" w:color="auto"/>
              </w:divBdr>
            </w:div>
            <w:div w:id="1420641159">
              <w:marLeft w:val="0"/>
              <w:marRight w:val="0"/>
              <w:marTop w:val="0"/>
              <w:marBottom w:val="0"/>
              <w:divBdr>
                <w:top w:val="none" w:sz="0" w:space="0" w:color="auto"/>
                <w:left w:val="none" w:sz="0" w:space="0" w:color="auto"/>
                <w:bottom w:val="none" w:sz="0" w:space="0" w:color="auto"/>
                <w:right w:val="none" w:sz="0" w:space="0" w:color="auto"/>
              </w:divBdr>
            </w:div>
            <w:div w:id="571737582">
              <w:marLeft w:val="0"/>
              <w:marRight w:val="0"/>
              <w:marTop w:val="0"/>
              <w:marBottom w:val="0"/>
              <w:divBdr>
                <w:top w:val="none" w:sz="0" w:space="0" w:color="auto"/>
                <w:left w:val="none" w:sz="0" w:space="0" w:color="auto"/>
                <w:bottom w:val="none" w:sz="0" w:space="0" w:color="auto"/>
                <w:right w:val="none" w:sz="0" w:space="0" w:color="auto"/>
              </w:divBdr>
            </w:div>
          </w:divsChild>
        </w:div>
        <w:div w:id="554201601">
          <w:marLeft w:val="0"/>
          <w:marRight w:val="0"/>
          <w:marTop w:val="0"/>
          <w:marBottom w:val="0"/>
          <w:divBdr>
            <w:top w:val="none" w:sz="0" w:space="0" w:color="auto"/>
            <w:left w:val="none" w:sz="0" w:space="0" w:color="auto"/>
            <w:bottom w:val="none" w:sz="0" w:space="0" w:color="auto"/>
            <w:right w:val="none" w:sz="0" w:space="0" w:color="auto"/>
          </w:divBdr>
          <w:divsChild>
            <w:div w:id="179128968">
              <w:marLeft w:val="0"/>
              <w:marRight w:val="0"/>
              <w:marTop w:val="0"/>
              <w:marBottom w:val="0"/>
              <w:divBdr>
                <w:top w:val="none" w:sz="0" w:space="0" w:color="auto"/>
                <w:left w:val="none" w:sz="0" w:space="0" w:color="auto"/>
                <w:bottom w:val="none" w:sz="0" w:space="0" w:color="auto"/>
                <w:right w:val="none" w:sz="0" w:space="0" w:color="auto"/>
              </w:divBdr>
            </w:div>
            <w:div w:id="1322345381">
              <w:marLeft w:val="0"/>
              <w:marRight w:val="0"/>
              <w:marTop w:val="0"/>
              <w:marBottom w:val="0"/>
              <w:divBdr>
                <w:top w:val="none" w:sz="0" w:space="0" w:color="auto"/>
                <w:left w:val="none" w:sz="0" w:space="0" w:color="auto"/>
                <w:bottom w:val="none" w:sz="0" w:space="0" w:color="auto"/>
                <w:right w:val="none" w:sz="0" w:space="0" w:color="auto"/>
              </w:divBdr>
            </w:div>
            <w:div w:id="1373576509">
              <w:marLeft w:val="0"/>
              <w:marRight w:val="0"/>
              <w:marTop w:val="0"/>
              <w:marBottom w:val="0"/>
              <w:divBdr>
                <w:top w:val="none" w:sz="0" w:space="0" w:color="auto"/>
                <w:left w:val="none" w:sz="0" w:space="0" w:color="auto"/>
                <w:bottom w:val="none" w:sz="0" w:space="0" w:color="auto"/>
                <w:right w:val="none" w:sz="0" w:space="0" w:color="auto"/>
              </w:divBdr>
            </w:div>
            <w:div w:id="1190488618">
              <w:marLeft w:val="0"/>
              <w:marRight w:val="0"/>
              <w:marTop w:val="0"/>
              <w:marBottom w:val="0"/>
              <w:divBdr>
                <w:top w:val="none" w:sz="0" w:space="0" w:color="auto"/>
                <w:left w:val="none" w:sz="0" w:space="0" w:color="auto"/>
                <w:bottom w:val="none" w:sz="0" w:space="0" w:color="auto"/>
                <w:right w:val="none" w:sz="0" w:space="0" w:color="auto"/>
              </w:divBdr>
            </w:div>
            <w:div w:id="1237326646">
              <w:marLeft w:val="0"/>
              <w:marRight w:val="0"/>
              <w:marTop w:val="0"/>
              <w:marBottom w:val="0"/>
              <w:divBdr>
                <w:top w:val="none" w:sz="0" w:space="0" w:color="auto"/>
                <w:left w:val="none" w:sz="0" w:space="0" w:color="auto"/>
                <w:bottom w:val="none" w:sz="0" w:space="0" w:color="auto"/>
                <w:right w:val="none" w:sz="0" w:space="0" w:color="auto"/>
              </w:divBdr>
            </w:div>
            <w:div w:id="162093216">
              <w:marLeft w:val="0"/>
              <w:marRight w:val="0"/>
              <w:marTop w:val="0"/>
              <w:marBottom w:val="0"/>
              <w:divBdr>
                <w:top w:val="none" w:sz="0" w:space="0" w:color="auto"/>
                <w:left w:val="none" w:sz="0" w:space="0" w:color="auto"/>
                <w:bottom w:val="none" w:sz="0" w:space="0" w:color="auto"/>
                <w:right w:val="none" w:sz="0" w:space="0" w:color="auto"/>
              </w:divBdr>
            </w:div>
            <w:div w:id="496923147">
              <w:marLeft w:val="0"/>
              <w:marRight w:val="0"/>
              <w:marTop w:val="0"/>
              <w:marBottom w:val="0"/>
              <w:divBdr>
                <w:top w:val="none" w:sz="0" w:space="0" w:color="auto"/>
                <w:left w:val="none" w:sz="0" w:space="0" w:color="auto"/>
                <w:bottom w:val="none" w:sz="0" w:space="0" w:color="auto"/>
                <w:right w:val="none" w:sz="0" w:space="0" w:color="auto"/>
              </w:divBdr>
            </w:div>
            <w:div w:id="758984107">
              <w:marLeft w:val="0"/>
              <w:marRight w:val="0"/>
              <w:marTop w:val="0"/>
              <w:marBottom w:val="0"/>
              <w:divBdr>
                <w:top w:val="none" w:sz="0" w:space="0" w:color="auto"/>
                <w:left w:val="none" w:sz="0" w:space="0" w:color="auto"/>
                <w:bottom w:val="none" w:sz="0" w:space="0" w:color="auto"/>
                <w:right w:val="none" w:sz="0" w:space="0" w:color="auto"/>
              </w:divBdr>
            </w:div>
            <w:div w:id="401370279">
              <w:marLeft w:val="0"/>
              <w:marRight w:val="0"/>
              <w:marTop w:val="0"/>
              <w:marBottom w:val="0"/>
              <w:divBdr>
                <w:top w:val="none" w:sz="0" w:space="0" w:color="auto"/>
                <w:left w:val="none" w:sz="0" w:space="0" w:color="auto"/>
                <w:bottom w:val="none" w:sz="0" w:space="0" w:color="auto"/>
                <w:right w:val="none" w:sz="0" w:space="0" w:color="auto"/>
              </w:divBdr>
            </w:div>
            <w:div w:id="1590120916">
              <w:marLeft w:val="0"/>
              <w:marRight w:val="0"/>
              <w:marTop w:val="0"/>
              <w:marBottom w:val="0"/>
              <w:divBdr>
                <w:top w:val="none" w:sz="0" w:space="0" w:color="auto"/>
                <w:left w:val="none" w:sz="0" w:space="0" w:color="auto"/>
                <w:bottom w:val="none" w:sz="0" w:space="0" w:color="auto"/>
                <w:right w:val="none" w:sz="0" w:space="0" w:color="auto"/>
              </w:divBdr>
            </w:div>
            <w:div w:id="1570846769">
              <w:marLeft w:val="0"/>
              <w:marRight w:val="0"/>
              <w:marTop w:val="0"/>
              <w:marBottom w:val="0"/>
              <w:divBdr>
                <w:top w:val="none" w:sz="0" w:space="0" w:color="auto"/>
                <w:left w:val="none" w:sz="0" w:space="0" w:color="auto"/>
                <w:bottom w:val="none" w:sz="0" w:space="0" w:color="auto"/>
                <w:right w:val="none" w:sz="0" w:space="0" w:color="auto"/>
              </w:divBdr>
            </w:div>
            <w:div w:id="1380544544">
              <w:marLeft w:val="0"/>
              <w:marRight w:val="0"/>
              <w:marTop w:val="0"/>
              <w:marBottom w:val="0"/>
              <w:divBdr>
                <w:top w:val="none" w:sz="0" w:space="0" w:color="auto"/>
                <w:left w:val="none" w:sz="0" w:space="0" w:color="auto"/>
                <w:bottom w:val="none" w:sz="0" w:space="0" w:color="auto"/>
                <w:right w:val="none" w:sz="0" w:space="0" w:color="auto"/>
              </w:divBdr>
            </w:div>
            <w:div w:id="846332580">
              <w:marLeft w:val="0"/>
              <w:marRight w:val="0"/>
              <w:marTop w:val="0"/>
              <w:marBottom w:val="0"/>
              <w:divBdr>
                <w:top w:val="none" w:sz="0" w:space="0" w:color="auto"/>
                <w:left w:val="none" w:sz="0" w:space="0" w:color="auto"/>
                <w:bottom w:val="none" w:sz="0" w:space="0" w:color="auto"/>
                <w:right w:val="none" w:sz="0" w:space="0" w:color="auto"/>
              </w:divBdr>
            </w:div>
            <w:div w:id="1324316632">
              <w:marLeft w:val="0"/>
              <w:marRight w:val="0"/>
              <w:marTop w:val="0"/>
              <w:marBottom w:val="0"/>
              <w:divBdr>
                <w:top w:val="none" w:sz="0" w:space="0" w:color="auto"/>
                <w:left w:val="none" w:sz="0" w:space="0" w:color="auto"/>
                <w:bottom w:val="none" w:sz="0" w:space="0" w:color="auto"/>
                <w:right w:val="none" w:sz="0" w:space="0" w:color="auto"/>
              </w:divBdr>
            </w:div>
            <w:div w:id="1464733221">
              <w:marLeft w:val="0"/>
              <w:marRight w:val="0"/>
              <w:marTop w:val="0"/>
              <w:marBottom w:val="0"/>
              <w:divBdr>
                <w:top w:val="none" w:sz="0" w:space="0" w:color="auto"/>
                <w:left w:val="none" w:sz="0" w:space="0" w:color="auto"/>
                <w:bottom w:val="none" w:sz="0" w:space="0" w:color="auto"/>
                <w:right w:val="none" w:sz="0" w:space="0" w:color="auto"/>
              </w:divBdr>
            </w:div>
            <w:div w:id="587691206">
              <w:marLeft w:val="0"/>
              <w:marRight w:val="0"/>
              <w:marTop w:val="0"/>
              <w:marBottom w:val="0"/>
              <w:divBdr>
                <w:top w:val="none" w:sz="0" w:space="0" w:color="auto"/>
                <w:left w:val="none" w:sz="0" w:space="0" w:color="auto"/>
                <w:bottom w:val="none" w:sz="0" w:space="0" w:color="auto"/>
                <w:right w:val="none" w:sz="0" w:space="0" w:color="auto"/>
              </w:divBdr>
            </w:div>
            <w:div w:id="1797019789">
              <w:marLeft w:val="0"/>
              <w:marRight w:val="0"/>
              <w:marTop w:val="0"/>
              <w:marBottom w:val="0"/>
              <w:divBdr>
                <w:top w:val="none" w:sz="0" w:space="0" w:color="auto"/>
                <w:left w:val="none" w:sz="0" w:space="0" w:color="auto"/>
                <w:bottom w:val="none" w:sz="0" w:space="0" w:color="auto"/>
                <w:right w:val="none" w:sz="0" w:space="0" w:color="auto"/>
              </w:divBdr>
            </w:div>
            <w:div w:id="899940647">
              <w:marLeft w:val="0"/>
              <w:marRight w:val="0"/>
              <w:marTop w:val="0"/>
              <w:marBottom w:val="0"/>
              <w:divBdr>
                <w:top w:val="none" w:sz="0" w:space="0" w:color="auto"/>
                <w:left w:val="none" w:sz="0" w:space="0" w:color="auto"/>
                <w:bottom w:val="none" w:sz="0" w:space="0" w:color="auto"/>
                <w:right w:val="none" w:sz="0" w:space="0" w:color="auto"/>
              </w:divBdr>
            </w:div>
            <w:div w:id="1169560710">
              <w:marLeft w:val="0"/>
              <w:marRight w:val="0"/>
              <w:marTop w:val="0"/>
              <w:marBottom w:val="0"/>
              <w:divBdr>
                <w:top w:val="none" w:sz="0" w:space="0" w:color="auto"/>
                <w:left w:val="none" w:sz="0" w:space="0" w:color="auto"/>
                <w:bottom w:val="none" w:sz="0" w:space="0" w:color="auto"/>
                <w:right w:val="none" w:sz="0" w:space="0" w:color="auto"/>
              </w:divBdr>
            </w:div>
            <w:div w:id="1777212952">
              <w:marLeft w:val="0"/>
              <w:marRight w:val="0"/>
              <w:marTop w:val="0"/>
              <w:marBottom w:val="0"/>
              <w:divBdr>
                <w:top w:val="none" w:sz="0" w:space="0" w:color="auto"/>
                <w:left w:val="none" w:sz="0" w:space="0" w:color="auto"/>
                <w:bottom w:val="none" w:sz="0" w:space="0" w:color="auto"/>
                <w:right w:val="none" w:sz="0" w:space="0" w:color="auto"/>
              </w:divBdr>
            </w:div>
          </w:divsChild>
        </w:div>
        <w:div w:id="957300102">
          <w:marLeft w:val="0"/>
          <w:marRight w:val="0"/>
          <w:marTop w:val="0"/>
          <w:marBottom w:val="0"/>
          <w:divBdr>
            <w:top w:val="none" w:sz="0" w:space="0" w:color="auto"/>
            <w:left w:val="none" w:sz="0" w:space="0" w:color="auto"/>
            <w:bottom w:val="none" w:sz="0" w:space="0" w:color="auto"/>
            <w:right w:val="none" w:sz="0" w:space="0" w:color="auto"/>
          </w:divBdr>
        </w:div>
        <w:div w:id="1176918136">
          <w:marLeft w:val="0"/>
          <w:marRight w:val="0"/>
          <w:marTop w:val="0"/>
          <w:marBottom w:val="0"/>
          <w:divBdr>
            <w:top w:val="none" w:sz="0" w:space="0" w:color="auto"/>
            <w:left w:val="none" w:sz="0" w:space="0" w:color="auto"/>
            <w:bottom w:val="none" w:sz="0" w:space="0" w:color="auto"/>
            <w:right w:val="none" w:sz="0" w:space="0" w:color="auto"/>
          </w:divBdr>
        </w:div>
        <w:div w:id="545068224">
          <w:marLeft w:val="0"/>
          <w:marRight w:val="0"/>
          <w:marTop w:val="0"/>
          <w:marBottom w:val="0"/>
          <w:divBdr>
            <w:top w:val="none" w:sz="0" w:space="0" w:color="auto"/>
            <w:left w:val="none" w:sz="0" w:space="0" w:color="auto"/>
            <w:bottom w:val="none" w:sz="0" w:space="0" w:color="auto"/>
            <w:right w:val="none" w:sz="0" w:space="0" w:color="auto"/>
          </w:divBdr>
        </w:div>
        <w:div w:id="153113002">
          <w:marLeft w:val="0"/>
          <w:marRight w:val="0"/>
          <w:marTop w:val="0"/>
          <w:marBottom w:val="0"/>
          <w:divBdr>
            <w:top w:val="none" w:sz="0" w:space="0" w:color="auto"/>
            <w:left w:val="none" w:sz="0" w:space="0" w:color="auto"/>
            <w:bottom w:val="none" w:sz="0" w:space="0" w:color="auto"/>
            <w:right w:val="none" w:sz="0" w:space="0" w:color="auto"/>
          </w:divBdr>
        </w:div>
        <w:div w:id="1988313998">
          <w:marLeft w:val="0"/>
          <w:marRight w:val="0"/>
          <w:marTop w:val="0"/>
          <w:marBottom w:val="0"/>
          <w:divBdr>
            <w:top w:val="none" w:sz="0" w:space="0" w:color="auto"/>
            <w:left w:val="none" w:sz="0" w:space="0" w:color="auto"/>
            <w:bottom w:val="none" w:sz="0" w:space="0" w:color="auto"/>
            <w:right w:val="none" w:sz="0" w:space="0" w:color="auto"/>
          </w:divBdr>
        </w:div>
        <w:div w:id="1112093094">
          <w:marLeft w:val="0"/>
          <w:marRight w:val="0"/>
          <w:marTop w:val="0"/>
          <w:marBottom w:val="0"/>
          <w:divBdr>
            <w:top w:val="none" w:sz="0" w:space="0" w:color="auto"/>
            <w:left w:val="none" w:sz="0" w:space="0" w:color="auto"/>
            <w:bottom w:val="none" w:sz="0" w:space="0" w:color="auto"/>
            <w:right w:val="none" w:sz="0" w:space="0" w:color="auto"/>
          </w:divBdr>
        </w:div>
        <w:div w:id="1069810522">
          <w:marLeft w:val="0"/>
          <w:marRight w:val="0"/>
          <w:marTop w:val="0"/>
          <w:marBottom w:val="0"/>
          <w:divBdr>
            <w:top w:val="none" w:sz="0" w:space="0" w:color="auto"/>
            <w:left w:val="none" w:sz="0" w:space="0" w:color="auto"/>
            <w:bottom w:val="none" w:sz="0" w:space="0" w:color="auto"/>
            <w:right w:val="none" w:sz="0" w:space="0" w:color="auto"/>
          </w:divBdr>
        </w:div>
        <w:div w:id="534925379">
          <w:marLeft w:val="0"/>
          <w:marRight w:val="0"/>
          <w:marTop w:val="0"/>
          <w:marBottom w:val="0"/>
          <w:divBdr>
            <w:top w:val="none" w:sz="0" w:space="0" w:color="auto"/>
            <w:left w:val="none" w:sz="0" w:space="0" w:color="auto"/>
            <w:bottom w:val="none" w:sz="0" w:space="0" w:color="auto"/>
            <w:right w:val="none" w:sz="0" w:space="0" w:color="auto"/>
          </w:divBdr>
        </w:div>
        <w:div w:id="973171373">
          <w:marLeft w:val="0"/>
          <w:marRight w:val="0"/>
          <w:marTop w:val="0"/>
          <w:marBottom w:val="0"/>
          <w:divBdr>
            <w:top w:val="none" w:sz="0" w:space="0" w:color="auto"/>
            <w:left w:val="none" w:sz="0" w:space="0" w:color="auto"/>
            <w:bottom w:val="none" w:sz="0" w:space="0" w:color="auto"/>
            <w:right w:val="none" w:sz="0" w:space="0" w:color="auto"/>
          </w:divBdr>
        </w:div>
      </w:divsChild>
    </w:div>
    <w:div w:id="156268323">
      <w:bodyDiv w:val="1"/>
      <w:marLeft w:val="0"/>
      <w:marRight w:val="0"/>
      <w:marTop w:val="0"/>
      <w:marBottom w:val="0"/>
      <w:divBdr>
        <w:top w:val="none" w:sz="0" w:space="0" w:color="auto"/>
        <w:left w:val="none" w:sz="0" w:space="0" w:color="auto"/>
        <w:bottom w:val="none" w:sz="0" w:space="0" w:color="auto"/>
        <w:right w:val="none" w:sz="0" w:space="0" w:color="auto"/>
      </w:divBdr>
      <w:divsChild>
        <w:div w:id="2016414773">
          <w:marLeft w:val="0"/>
          <w:marRight w:val="0"/>
          <w:marTop w:val="0"/>
          <w:marBottom w:val="0"/>
          <w:divBdr>
            <w:top w:val="none" w:sz="0" w:space="0" w:color="auto"/>
            <w:left w:val="none" w:sz="0" w:space="0" w:color="auto"/>
            <w:bottom w:val="none" w:sz="0" w:space="0" w:color="auto"/>
            <w:right w:val="none" w:sz="0" w:space="0" w:color="auto"/>
          </w:divBdr>
          <w:divsChild>
            <w:div w:id="1839692762">
              <w:marLeft w:val="0"/>
              <w:marRight w:val="0"/>
              <w:marTop w:val="0"/>
              <w:marBottom w:val="0"/>
              <w:divBdr>
                <w:top w:val="none" w:sz="0" w:space="0" w:color="auto"/>
                <w:left w:val="none" w:sz="0" w:space="0" w:color="auto"/>
                <w:bottom w:val="none" w:sz="0" w:space="0" w:color="auto"/>
                <w:right w:val="none" w:sz="0" w:space="0" w:color="auto"/>
              </w:divBdr>
            </w:div>
            <w:div w:id="391580786">
              <w:marLeft w:val="0"/>
              <w:marRight w:val="0"/>
              <w:marTop w:val="0"/>
              <w:marBottom w:val="0"/>
              <w:divBdr>
                <w:top w:val="none" w:sz="0" w:space="0" w:color="auto"/>
                <w:left w:val="none" w:sz="0" w:space="0" w:color="auto"/>
                <w:bottom w:val="none" w:sz="0" w:space="0" w:color="auto"/>
                <w:right w:val="none" w:sz="0" w:space="0" w:color="auto"/>
              </w:divBdr>
            </w:div>
            <w:div w:id="2067407028">
              <w:marLeft w:val="0"/>
              <w:marRight w:val="0"/>
              <w:marTop w:val="0"/>
              <w:marBottom w:val="0"/>
              <w:divBdr>
                <w:top w:val="none" w:sz="0" w:space="0" w:color="auto"/>
                <w:left w:val="none" w:sz="0" w:space="0" w:color="auto"/>
                <w:bottom w:val="none" w:sz="0" w:space="0" w:color="auto"/>
                <w:right w:val="none" w:sz="0" w:space="0" w:color="auto"/>
              </w:divBdr>
            </w:div>
            <w:div w:id="792485268">
              <w:marLeft w:val="0"/>
              <w:marRight w:val="0"/>
              <w:marTop w:val="0"/>
              <w:marBottom w:val="0"/>
              <w:divBdr>
                <w:top w:val="none" w:sz="0" w:space="0" w:color="auto"/>
                <w:left w:val="none" w:sz="0" w:space="0" w:color="auto"/>
                <w:bottom w:val="none" w:sz="0" w:space="0" w:color="auto"/>
                <w:right w:val="none" w:sz="0" w:space="0" w:color="auto"/>
              </w:divBdr>
            </w:div>
            <w:div w:id="219903254">
              <w:marLeft w:val="0"/>
              <w:marRight w:val="0"/>
              <w:marTop w:val="0"/>
              <w:marBottom w:val="0"/>
              <w:divBdr>
                <w:top w:val="none" w:sz="0" w:space="0" w:color="auto"/>
                <w:left w:val="none" w:sz="0" w:space="0" w:color="auto"/>
                <w:bottom w:val="none" w:sz="0" w:space="0" w:color="auto"/>
                <w:right w:val="none" w:sz="0" w:space="0" w:color="auto"/>
              </w:divBdr>
            </w:div>
            <w:div w:id="53818584">
              <w:marLeft w:val="0"/>
              <w:marRight w:val="0"/>
              <w:marTop w:val="0"/>
              <w:marBottom w:val="0"/>
              <w:divBdr>
                <w:top w:val="none" w:sz="0" w:space="0" w:color="auto"/>
                <w:left w:val="none" w:sz="0" w:space="0" w:color="auto"/>
                <w:bottom w:val="none" w:sz="0" w:space="0" w:color="auto"/>
                <w:right w:val="none" w:sz="0" w:space="0" w:color="auto"/>
              </w:divBdr>
            </w:div>
            <w:div w:id="1248886621">
              <w:marLeft w:val="0"/>
              <w:marRight w:val="0"/>
              <w:marTop w:val="0"/>
              <w:marBottom w:val="0"/>
              <w:divBdr>
                <w:top w:val="none" w:sz="0" w:space="0" w:color="auto"/>
                <w:left w:val="none" w:sz="0" w:space="0" w:color="auto"/>
                <w:bottom w:val="none" w:sz="0" w:space="0" w:color="auto"/>
                <w:right w:val="none" w:sz="0" w:space="0" w:color="auto"/>
              </w:divBdr>
            </w:div>
            <w:div w:id="1394621142">
              <w:marLeft w:val="0"/>
              <w:marRight w:val="0"/>
              <w:marTop w:val="0"/>
              <w:marBottom w:val="0"/>
              <w:divBdr>
                <w:top w:val="none" w:sz="0" w:space="0" w:color="auto"/>
                <w:left w:val="none" w:sz="0" w:space="0" w:color="auto"/>
                <w:bottom w:val="none" w:sz="0" w:space="0" w:color="auto"/>
                <w:right w:val="none" w:sz="0" w:space="0" w:color="auto"/>
              </w:divBdr>
            </w:div>
            <w:div w:id="1372152985">
              <w:marLeft w:val="0"/>
              <w:marRight w:val="0"/>
              <w:marTop w:val="0"/>
              <w:marBottom w:val="0"/>
              <w:divBdr>
                <w:top w:val="none" w:sz="0" w:space="0" w:color="auto"/>
                <w:left w:val="none" w:sz="0" w:space="0" w:color="auto"/>
                <w:bottom w:val="none" w:sz="0" w:space="0" w:color="auto"/>
                <w:right w:val="none" w:sz="0" w:space="0" w:color="auto"/>
              </w:divBdr>
            </w:div>
            <w:div w:id="1498837037">
              <w:marLeft w:val="0"/>
              <w:marRight w:val="0"/>
              <w:marTop w:val="0"/>
              <w:marBottom w:val="0"/>
              <w:divBdr>
                <w:top w:val="none" w:sz="0" w:space="0" w:color="auto"/>
                <w:left w:val="none" w:sz="0" w:space="0" w:color="auto"/>
                <w:bottom w:val="none" w:sz="0" w:space="0" w:color="auto"/>
                <w:right w:val="none" w:sz="0" w:space="0" w:color="auto"/>
              </w:divBdr>
            </w:div>
            <w:div w:id="1189102892">
              <w:marLeft w:val="0"/>
              <w:marRight w:val="0"/>
              <w:marTop w:val="0"/>
              <w:marBottom w:val="0"/>
              <w:divBdr>
                <w:top w:val="none" w:sz="0" w:space="0" w:color="auto"/>
                <w:left w:val="none" w:sz="0" w:space="0" w:color="auto"/>
                <w:bottom w:val="none" w:sz="0" w:space="0" w:color="auto"/>
                <w:right w:val="none" w:sz="0" w:space="0" w:color="auto"/>
              </w:divBdr>
            </w:div>
            <w:div w:id="1054348876">
              <w:marLeft w:val="0"/>
              <w:marRight w:val="0"/>
              <w:marTop w:val="0"/>
              <w:marBottom w:val="0"/>
              <w:divBdr>
                <w:top w:val="none" w:sz="0" w:space="0" w:color="auto"/>
                <w:left w:val="none" w:sz="0" w:space="0" w:color="auto"/>
                <w:bottom w:val="none" w:sz="0" w:space="0" w:color="auto"/>
                <w:right w:val="none" w:sz="0" w:space="0" w:color="auto"/>
              </w:divBdr>
            </w:div>
          </w:divsChild>
        </w:div>
        <w:div w:id="1077440163">
          <w:marLeft w:val="0"/>
          <w:marRight w:val="0"/>
          <w:marTop w:val="0"/>
          <w:marBottom w:val="0"/>
          <w:divBdr>
            <w:top w:val="none" w:sz="0" w:space="0" w:color="auto"/>
            <w:left w:val="none" w:sz="0" w:space="0" w:color="auto"/>
            <w:bottom w:val="none" w:sz="0" w:space="0" w:color="auto"/>
            <w:right w:val="none" w:sz="0" w:space="0" w:color="auto"/>
          </w:divBdr>
          <w:divsChild>
            <w:div w:id="232661322">
              <w:marLeft w:val="0"/>
              <w:marRight w:val="0"/>
              <w:marTop w:val="0"/>
              <w:marBottom w:val="0"/>
              <w:divBdr>
                <w:top w:val="none" w:sz="0" w:space="0" w:color="auto"/>
                <w:left w:val="none" w:sz="0" w:space="0" w:color="auto"/>
                <w:bottom w:val="none" w:sz="0" w:space="0" w:color="auto"/>
                <w:right w:val="none" w:sz="0" w:space="0" w:color="auto"/>
              </w:divBdr>
            </w:div>
            <w:div w:id="1443039045">
              <w:marLeft w:val="0"/>
              <w:marRight w:val="0"/>
              <w:marTop w:val="0"/>
              <w:marBottom w:val="0"/>
              <w:divBdr>
                <w:top w:val="none" w:sz="0" w:space="0" w:color="auto"/>
                <w:left w:val="none" w:sz="0" w:space="0" w:color="auto"/>
                <w:bottom w:val="none" w:sz="0" w:space="0" w:color="auto"/>
                <w:right w:val="none" w:sz="0" w:space="0" w:color="auto"/>
              </w:divBdr>
            </w:div>
            <w:div w:id="813375214">
              <w:marLeft w:val="0"/>
              <w:marRight w:val="0"/>
              <w:marTop w:val="0"/>
              <w:marBottom w:val="0"/>
              <w:divBdr>
                <w:top w:val="none" w:sz="0" w:space="0" w:color="auto"/>
                <w:left w:val="none" w:sz="0" w:space="0" w:color="auto"/>
                <w:bottom w:val="none" w:sz="0" w:space="0" w:color="auto"/>
                <w:right w:val="none" w:sz="0" w:space="0" w:color="auto"/>
              </w:divBdr>
            </w:div>
            <w:div w:id="2124491197">
              <w:marLeft w:val="0"/>
              <w:marRight w:val="0"/>
              <w:marTop w:val="0"/>
              <w:marBottom w:val="0"/>
              <w:divBdr>
                <w:top w:val="none" w:sz="0" w:space="0" w:color="auto"/>
                <w:left w:val="none" w:sz="0" w:space="0" w:color="auto"/>
                <w:bottom w:val="none" w:sz="0" w:space="0" w:color="auto"/>
                <w:right w:val="none" w:sz="0" w:space="0" w:color="auto"/>
              </w:divBdr>
            </w:div>
            <w:div w:id="1335721158">
              <w:marLeft w:val="0"/>
              <w:marRight w:val="0"/>
              <w:marTop w:val="0"/>
              <w:marBottom w:val="0"/>
              <w:divBdr>
                <w:top w:val="none" w:sz="0" w:space="0" w:color="auto"/>
                <w:left w:val="none" w:sz="0" w:space="0" w:color="auto"/>
                <w:bottom w:val="none" w:sz="0" w:space="0" w:color="auto"/>
                <w:right w:val="none" w:sz="0" w:space="0" w:color="auto"/>
              </w:divBdr>
            </w:div>
            <w:div w:id="1740667260">
              <w:marLeft w:val="0"/>
              <w:marRight w:val="0"/>
              <w:marTop w:val="0"/>
              <w:marBottom w:val="0"/>
              <w:divBdr>
                <w:top w:val="none" w:sz="0" w:space="0" w:color="auto"/>
                <w:left w:val="none" w:sz="0" w:space="0" w:color="auto"/>
                <w:bottom w:val="none" w:sz="0" w:space="0" w:color="auto"/>
                <w:right w:val="none" w:sz="0" w:space="0" w:color="auto"/>
              </w:divBdr>
            </w:div>
            <w:div w:id="745110084">
              <w:marLeft w:val="0"/>
              <w:marRight w:val="0"/>
              <w:marTop w:val="0"/>
              <w:marBottom w:val="0"/>
              <w:divBdr>
                <w:top w:val="none" w:sz="0" w:space="0" w:color="auto"/>
                <w:left w:val="none" w:sz="0" w:space="0" w:color="auto"/>
                <w:bottom w:val="none" w:sz="0" w:space="0" w:color="auto"/>
                <w:right w:val="none" w:sz="0" w:space="0" w:color="auto"/>
              </w:divBdr>
            </w:div>
            <w:div w:id="928273693">
              <w:marLeft w:val="0"/>
              <w:marRight w:val="0"/>
              <w:marTop w:val="0"/>
              <w:marBottom w:val="0"/>
              <w:divBdr>
                <w:top w:val="none" w:sz="0" w:space="0" w:color="auto"/>
                <w:left w:val="none" w:sz="0" w:space="0" w:color="auto"/>
                <w:bottom w:val="none" w:sz="0" w:space="0" w:color="auto"/>
                <w:right w:val="none" w:sz="0" w:space="0" w:color="auto"/>
              </w:divBdr>
            </w:div>
            <w:div w:id="1626816750">
              <w:marLeft w:val="0"/>
              <w:marRight w:val="0"/>
              <w:marTop w:val="0"/>
              <w:marBottom w:val="0"/>
              <w:divBdr>
                <w:top w:val="none" w:sz="0" w:space="0" w:color="auto"/>
                <w:left w:val="none" w:sz="0" w:space="0" w:color="auto"/>
                <w:bottom w:val="none" w:sz="0" w:space="0" w:color="auto"/>
                <w:right w:val="none" w:sz="0" w:space="0" w:color="auto"/>
              </w:divBdr>
            </w:div>
            <w:div w:id="14563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36965">
      <w:bodyDiv w:val="1"/>
      <w:marLeft w:val="0"/>
      <w:marRight w:val="0"/>
      <w:marTop w:val="0"/>
      <w:marBottom w:val="0"/>
      <w:divBdr>
        <w:top w:val="none" w:sz="0" w:space="0" w:color="auto"/>
        <w:left w:val="none" w:sz="0" w:space="0" w:color="auto"/>
        <w:bottom w:val="none" w:sz="0" w:space="0" w:color="auto"/>
        <w:right w:val="none" w:sz="0" w:space="0" w:color="auto"/>
      </w:divBdr>
      <w:divsChild>
        <w:div w:id="1995909428">
          <w:marLeft w:val="0"/>
          <w:marRight w:val="0"/>
          <w:marTop w:val="0"/>
          <w:marBottom w:val="0"/>
          <w:divBdr>
            <w:top w:val="none" w:sz="0" w:space="0" w:color="auto"/>
            <w:left w:val="none" w:sz="0" w:space="0" w:color="auto"/>
            <w:bottom w:val="none" w:sz="0" w:space="0" w:color="auto"/>
            <w:right w:val="none" w:sz="0" w:space="0" w:color="auto"/>
          </w:divBdr>
        </w:div>
        <w:div w:id="933325276">
          <w:marLeft w:val="0"/>
          <w:marRight w:val="0"/>
          <w:marTop w:val="0"/>
          <w:marBottom w:val="0"/>
          <w:divBdr>
            <w:top w:val="none" w:sz="0" w:space="0" w:color="auto"/>
            <w:left w:val="none" w:sz="0" w:space="0" w:color="auto"/>
            <w:bottom w:val="none" w:sz="0" w:space="0" w:color="auto"/>
            <w:right w:val="none" w:sz="0" w:space="0" w:color="auto"/>
          </w:divBdr>
        </w:div>
        <w:div w:id="1341081219">
          <w:marLeft w:val="0"/>
          <w:marRight w:val="0"/>
          <w:marTop w:val="0"/>
          <w:marBottom w:val="0"/>
          <w:divBdr>
            <w:top w:val="none" w:sz="0" w:space="0" w:color="auto"/>
            <w:left w:val="none" w:sz="0" w:space="0" w:color="auto"/>
            <w:bottom w:val="none" w:sz="0" w:space="0" w:color="auto"/>
            <w:right w:val="none" w:sz="0" w:space="0" w:color="auto"/>
          </w:divBdr>
        </w:div>
        <w:div w:id="924070459">
          <w:marLeft w:val="0"/>
          <w:marRight w:val="0"/>
          <w:marTop w:val="0"/>
          <w:marBottom w:val="0"/>
          <w:divBdr>
            <w:top w:val="none" w:sz="0" w:space="0" w:color="auto"/>
            <w:left w:val="none" w:sz="0" w:space="0" w:color="auto"/>
            <w:bottom w:val="none" w:sz="0" w:space="0" w:color="auto"/>
            <w:right w:val="none" w:sz="0" w:space="0" w:color="auto"/>
          </w:divBdr>
        </w:div>
        <w:div w:id="1999066679">
          <w:marLeft w:val="0"/>
          <w:marRight w:val="0"/>
          <w:marTop w:val="0"/>
          <w:marBottom w:val="0"/>
          <w:divBdr>
            <w:top w:val="none" w:sz="0" w:space="0" w:color="auto"/>
            <w:left w:val="none" w:sz="0" w:space="0" w:color="auto"/>
            <w:bottom w:val="none" w:sz="0" w:space="0" w:color="auto"/>
            <w:right w:val="none" w:sz="0" w:space="0" w:color="auto"/>
          </w:divBdr>
          <w:divsChild>
            <w:div w:id="634214337">
              <w:marLeft w:val="0"/>
              <w:marRight w:val="0"/>
              <w:marTop w:val="0"/>
              <w:marBottom w:val="0"/>
              <w:divBdr>
                <w:top w:val="none" w:sz="0" w:space="0" w:color="auto"/>
                <w:left w:val="none" w:sz="0" w:space="0" w:color="auto"/>
                <w:bottom w:val="none" w:sz="0" w:space="0" w:color="auto"/>
                <w:right w:val="none" w:sz="0" w:space="0" w:color="auto"/>
              </w:divBdr>
            </w:div>
            <w:div w:id="894194903">
              <w:marLeft w:val="0"/>
              <w:marRight w:val="0"/>
              <w:marTop w:val="0"/>
              <w:marBottom w:val="0"/>
              <w:divBdr>
                <w:top w:val="none" w:sz="0" w:space="0" w:color="auto"/>
                <w:left w:val="none" w:sz="0" w:space="0" w:color="auto"/>
                <w:bottom w:val="none" w:sz="0" w:space="0" w:color="auto"/>
                <w:right w:val="none" w:sz="0" w:space="0" w:color="auto"/>
              </w:divBdr>
            </w:div>
            <w:div w:id="1066535939">
              <w:marLeft w:val="0"/>
              <w:marRight w:val="0"/>
              <w:marTop w:val="0"/>
              <w:marBottom w:val="0"/>
              <w:divBdr>
                <w:top w:val="none" w:sz="0" w:space="0" w:color="auto"/>
                <w:left w:val="none" w:sz="0" w:space="0" w:color="auto"/>
                <w:bottom w:val="none" w:sz="0" w:space="0" w:color="auto"/>
                <w:right w:val="none" w:sz="0" w:space="0" w:color="auto"/>
              </w:divBdr>
            </w:div>
            <w:div w:id="1459639959">
              <w:marLeft w:val="0"/>
              <w:marRight w:val="0"/>
              <w:marTop w:val="0"/>
              <w:marBottom w:val="0"/>
              <w:divBdr>
                <w:top w:val="none" w:sz="0" w:space="0" w:color="auto"/>
                <w:left w:val="none" w:sz="0" w:space="0" w:color="auto"/>
                <w:bottom w:val="none" w:sz="0" w:space="0" w:color="auto"/>
                <w:right w:val="none" w:sz="0" w:space="0" w:color="auto"/>
              </w:divBdr>
            </w:div>
            <w:div w:id="863708872">
              <w:marLeft w:val="0"/>
              <w:marRight w:val="0"/>
              <w:marTop w:val="0"/>
              <w:marBottom w:val="0"/>
              <w:divBdr>
                <w:top w:val="none" w:sz="0" w:space="0" w:color="auto"/>
                <w:left w:val="none" w:sz="0" w:space="0" w:color="auto"/>
                <w:bottom w:val="none" w:sz="0" w:space="0" w:color="auto"/>
                <w:right w:val="none" w:sz="0" w:space="0" w:color="auto"/>
              </w:divBdr>
            </w:div>
            <w:div w:id="223760680">
              <w:marLeft w:val="0"/>
              <w:marRight w:val="0"/>
              <w:marTop w:val="0"/>
              <w:marBottom w:val="0"/>
              <w:divBdr>
                <w:top w:val="none" w:sz="0" w:space="0" w:color="auto"/>
                <w:left w:val="none" w:sz="0" w:space="0" w:color="auto"/>
                <w:bottom w:val="none" w:sz="0" w:space="0" w:color="auto"/>
                <w:right w:val="none" w:sz="0" w:space="0" w:color="auto"/>
              </w:divBdr>
            </w:div>
            <w:div w:id="567154820">
              <w:marLeft w:val="0"/>
              <w:marRight w:val="0"/>
              <w:marTop w:val="0"/>
              <w:marBottom w:val="0"/>
              <w:divBdr>
                <w:top w:val="none" w:sz="0" w:space="0" w:color="auto"/>
                <w:left w:val="none" w:sz="0" w:space="0" w:color="auto"/>
                <w:bottom w:val="none" w:sz="0" w:space="0" w:color="auto"/>
                <w:right w:val="none" w:sz="0" w:space="0" w:color="auto"/>
              </w:divBdr>
            </w:div>
            <w:div w:id="636030580">
              <w:marLeft w:val="0"/>
              <w:marRight w:val="0"/>
              <w:marTop w:val="0"/>
              <w:marBottom w:val="0"/>
              <w:divBdr>
                <w:top w:val="none" w:sz="0" w:space="0" w:color="auto"/>
                <w:left w:val="none" w:sz="0" w:space="0" w:color="auto"/>
                <w:bottom w:val="none" w:sz="0" w:space="0" w:color="auto"/>
                <w:right w:val="none" w:sz="0" w:space="0" w:color="auto"/>
              </w:divBdr>
            </w:div>
            <w:div w:id="1931235272">
              <w:marLeft w:val="0"/>
              <w:marRight w:val="0"/>
              <w:marTop w:val="0"/>
              <w:marBottom w:val="0"/>
              <w:divBdr>
                <w:top w:val="none" w:sz="0" w:space="0" w:color="auto"/>
                <w:left w:val="none" w:sz="0" w:space="0" w:color="auto"/>
                <w:bottom w:val="none" w:sz="0" w:space="0" w:color="auto"/>
                <w:right w:val="none" w:sz="0" w:space="0" w:color="auto"/>
              </w:divBdr>
            </w:div>
            <w:div w:id="1287809475">
              <w:marLeft w:val="0"/>
              <w:marRight w:val="0"/>
              <w:marTop w:val="0"/>
              <w:marBottom w:val="0"/>
              <w:divBdr>
                <w:top w:val="none" w:sz="0" w:space="0" w:color="auto"/>
                <w:left w:val="none" w:sz="0" w:space="0" w:color="auto"/>
                <w:bottom w:val="none" w:sz="0" w:space="0" w:color="auto"/>
                <w:right w:val="none" w:sz="0" w:space="0" w:color="auto"/>
              </w:divBdr>
            </w:div>
            <w:div w:id="1928928286">
              <w:marLeft w:val="0"/>
              <w:marRight w:val="0"/>
              <w:marTop w:val="0"/>
              <w:marBottom w:val="0"/>
              <w:divBdr>
                <w:top w:val="none" w:sz="0" w:space="0" w:color="auto"/>
                <w:left w:val="none" w:sz="0" w:space="0" w:color="auto"/>
                <w:bottom w:val="none" w:sz="0" w:space="0" w:color="auto"/>
                <w:right w:val="none" w:sz="0" w:space="0" w:color="auto"/>
              </w:divBdr>
            </w:div>
            <w:div w:id="735251311">
              <w:marLeft w:val="0"/>
              <w:marRight w:val="0"/>
              <w:marTop w:val="0"/>
              <w:marBottom w:val="0"/>
              <w:divBdr>
                <w:top w:val="none" w:sz="0" w:space="0" w:color="auto"/>
                <w:left w:val="none" w:sz="0" w:space="0" w:color="auto"/>
                <w:bottom w:val="none" w:sz="0" w:space="0" w:color="auto"/>
                <w:right w:val="none" w:sz="0" w:space="0" w:color="auto"/>
              </w:divBdr>
            </w:div>
            <w:div w:id="554196190">
              <w:marLeft w:val="0"/>
              <w:marRight w:val="0"/>
              <w:marTop w:val="0"/>
              <w:marBottom w:val="0"/>
              <w:divBdr>
                <w:top w:val="none" w:sz="0" w:space="0" w:color="auto"/>
                <w:left w:val="none" w:sz="0" w:space="0" w:color="auto"/>
                <w:bottom w:val="none" w:sz="0" w:space="0" w:color="auto"/>
                <w:right w:val="none" w:sz="0" w:space="0" w:color="auto"/>
              </w:divBdr>
            </w:div>
            <w:div w:id="1285649560">
              <w:marLeft w:val="0"/>
              <w:marRight w:val="0"/>
              <w:marTop w:val="0"/>
              <w:marBottom w:val="0"/>
              <w:divBdr>
                <w:top w:val="none" w:sz="0" w:space="0" w:color="auto"/>
                <w:left w:val="none" w:sz="0" w:space="0" w:color="auto"/>
                <w:bottom w:val="none" w:sz="0" w:space="0" w:color="auto"/>
                <w:right w:val="none" w:sz="0" w:space="0" w:color="auto"/>
              </w:divBdr>
            </w:div>
            <w:div w:id="439029149">
              <w:marLeft w:val="0"/>
              <w:marRight w:val="0"/>
              <w:marTop w:val="0"/>
              <w:marBottom w:val="0"/>
              <w:divBdr>
                <w:top w:val="none" w:sz="0" w:space="0" w:color="auto"/>
                <w:left w:val="none" w:sz="0" w:space="0" w:color="auto"/>
                <w:bottom w:val="none" w:sz="0" w:space="0" w:color="auto"/>
                <w:right w:val="none" w:sz="0" w:space="0" w:color="auto"/>
              </w:divBdr>
            </w:div>
            <w:div w:id="1187596403">
              <w:marLeft w:val="0"/>
              <w:marRight w:val="0"/>
              <w:marTop w:val="0"/>
              <w:marBottom w:val="0"/>
              <w:divBdr>
                <w:top w:val="none" w:sz="0" w:space="0" w:color="auto"/>
                <w:left w:val="none" w:sz="0" w:space="0" w:color="auto"/>
                <w:bottom w:val="none" w:sz="0" w:space="0" w:color="auto"/>
                <w:right w:val="none" w:sz="0" w:space="0" w:color="auto"/>
              </w:divBdr>
            </w:div>
            <w:div w:id="2146240191">
              <w:marLeft w:val="0"/>
              <w:marRight w:val="0"/>
              <w:marTop w:val="0"/>
              <w:marBottom w:val="0"/>
              <w:divBdr>
                <w:top w:val="none" w:sz="0" w:space="0" w:color="auto"/>
                <w:left w:val="none" w:sz="0" w:space="0" w:color="auto"/>
                <w:bottom w:val="none" w:sz="0" w:space="0" w:color="auto"/>
                <w:right w:val="none" w:sz="0" w:space="0" w:color="auto"/>
              </w:divBdr>
            </w:div>
            <w:div w:id="1203202754">
              <w:marLeft w:val="0"/>
              <w:marRight w:val="0"/>
              <w:marTop w:val="0"/>
              <w:marBottom w:val="0"/>
              <w:divBdr>
                <w:top w:val="none" w:sz="0" w:space="0" w:color="auto"/>
                <w:left w:val="none" w:sz="0" w:space="0" w:color="auto"/>
                <w:bottom w:val="none" w:sz="0" w:space="0" w:color="auto"/>
                <w:right w:val="none" w:sz="0" w:space="0" w:color="auto"/>
              </w:divBdr>
            </w:div>
            <w:div w:id="1077674893">
              <w:marLeft w:val="0"/>
              <w:marRight w:val="0"/>
              <w:marTop w:val="0"/>
              <w:marBottom w:val="0"/>
              <w:divBdr>
                <w:top w:val="none" w:sz="0" w:space="0" w:color="auto"/>
                <w:left w:val="none" w:sz="0" w:space="0" w:color="auto"/>
                <w:bottom w:val="none" w:sz="0" w:space="0" w:color="auto"/>
                <w:right w:val="none" w:sz="0" w:space="0" w:color="auto"/>
              </w:divBdr>
            </w:div>
            <w:div w:id="496271309">
              <w:marLeft w:val="0"/>
              <w:marRight w:val="0"/>
              <w:marTop w:val="0"/>
              <w:marBottom w:val="0"/>
              <w:divBdr>
                <w:top w:val="none" w:sz="0" w:space="0" w:color="auto"/>
                <w:left w:val="none" w:sz="0" w:space="0" w:color="auto"/>
                <w:bottom w:val="none" w:sz="0" w:space="0" w:color="auto"/>
                <w:right w:val="none" w:sz="0" w:space="0" w:color="auto"/>
              </w:divBdr>
            </w:div>
          </w:divsChild>
        </w:div>
        <w:div w:id="1559630940">
          <w:marLeft w:val="0"/>
          <w:marRight w:val="0"/>
          <w:marTop w:val="0"/>
          <w:marBottom w:val="0"/>
          <w:divBdr>
            <w:top w:val="none" w:sz="0" w:space="0" w:color="auto"/>
            <w:left w:val="none" w:sz="0" w:space="0" w:color="auto"/>
            <w:bottom w:val="none" w:sz="0" w:space="0" w:color="auto"/>
            <w:right w:val="none" w:sz="0" w:space="0" w:color="auto"/>
          </w:divBdr>
          <w:divsChild>
            <w:div w:id="619141359">
              <w:marLeft w:val="0"/>
              <w:marRight w:val="0"/>
              <w:marTop w:val="0"/>
              <w:marBottom w:val="0"/>
              <w:divBdr>
                <w:top w:val="none" w:sz="0" w:space="0" w:color="auto"/>
                <w:left w:val="none" w:sz="0" w:space="0" w:color="auto"/>
                <w:bottom w:val="none" w:sz="0" w:space="0" w:color="auto"/>
                <w:right w:val="none" w:sz="0" w:space="0" w:color="auto"/>
              </w:divBdr>
            </w:div>
            <w:div w:id="1665431253">
              <w:marLeft w:val="0"/>
              <w:marRight w:val="0"/>
              <w:marTop w:val="0"/>
              <w:marBottom w:val="0"/>
              <w:divBdr>
                <w:top w:val="none" w:sz="0" w:space="0" w:color="auto"/>
                <w:left w:val="none" w:sz="0" w:space="0" w:color="auto"/>
                <w:bottom w:val="none" w:sz="0" w:space="0" w:color="auto"/>
                <w:right w:val="none" w:sz="0" w:space="0" w:color="auto"/>
              </w:divBdr>
            </w:div>
            <w:div w:id="672682169">
              <w:marLeft w:val="0"/>
              <w:marRight w:val="0"/>
              <w:marTop w:val="0"/>
              <w:marBottom w:val="0"/>
              <w:divBdr>
                <w:top w:val="none" w:sz="0" w:space="0" w:color="auto"/>
                <w:left w:val="none" w:sz="0" w:space="0" w:color="auto"/>
                <w:bottom w:val="none" w:sz="0" w:space="0" w:color="auto"/>
                <w:right w:val="none" w:sz="0" w:space="0" w:color="auto"/>
              </w:divBdr>
            </w:div>
            <w:div w:id="1458833972">
              <w:marLeft w:val="0"/>
              <w:marRight w:val="0"/>
              <w:marTop w:val="0"/>
              <w:marBottom w:val="0"/>
              <w:divBdr>
                <w:top w:val="none" w:sz="0" w:space="0" w:color="auto"/>
                <w:left w:val="none" w:sz="0" w:space="0" w:color="auto"/>
                <w:bottom w:val="none" w:sz="0" w:space="0" w:color="auto"/>
                <w:right w:val="none" w:sz="0" w:space="0" w:color="auto"/>
              </w:divBdr>
            </w:div>
            <w:div w:id="1944527706">
              <w:marLeft w:val="0"/>
              <w:marRight w:val="0"/>
              <w:marTop w:val="0"/>
              <w:marBottom w:val="0"/>
              <w:divBdr>
                <w:top w:val="none" w:sz="0" w:space="0" w:color="auto"/>
                <w:left w:val="none" w:sz="0" w:space="0" w:color="auto"/>
                <w:bottom w:val="none" w:sz="0" w:space="0" w:color="auto"/>
                <w:right w:val="none" w:sz="0" w:space="0" w:color="auto"/>
              </w:divBdr>
            </w:div>
            <w:div w:id="1956137671">
              <w:marLeft w:val="0"/>
              <w:marRight w:val="0"/>
              <w:marTop w:val="0"/>
              <w:marBottom w:val="0"/>
              <w:divBdr>
                <w:top w:val="none" w:sz="0" w:space="0" w:color="auto"/>
                <w:left w:val="none" w:sz="0" w:space="0" w:color="auto"/>
                <w:bottom w:val="none" w:sz="0" w:space="0" w:color="auto"/>
                <w:right w:val="none" w:sz="0" w:space="0" w:color="auto"/>
              </w:divBdr>
            </w:div>
            <w:div w:id="1240797090">
              <w:marLeft w:val="0"/>
              <w:marRight w:val="0"/>
              <w:marTop w:val="0"/>
              <w:marBottom w:val="0"/>
              <w:divBdr>
                <w:top w:val="none" w:sz="0" w:space="0" w:color="auto"/>
                <w:left w:val="none" w:sz="0" w:space="0" w:color="auto"/>
                <w:bottom w:val="none" w:sz="0" w:space="0" w:color="auto"/>
                <w:right w:val="none" w:sz="0" w:space="0" w:color="auto"/>
              </w:divBdr>
            </w:div>
            <w:div w:id="919144715">
              <w:marLeft w:val="0"/>
              <w:marRight w:val="0"/>
              <w:marTop w:val="0"/>
              <w:marBottom w:val="0"/>
              <w:divBdr>
                <w:top w:val="none" w:sz="0" w:space="0" w:color="auto"/>
                <w:left w:val="none" w:sz="0" w:space="0" w:color="auto"/>
                <w:bottom w:val="none" w:sz="0" w:space="0" w:color="auto"/>
                <w:right w:val="none" w:sz="0" w:space="0" w:color="auto"/>
              </w:divBdr>
            </w:div>
            <w:div w:id="1980770275">
              <w:marLeft w:val="0"/>
              <w:marRight w:val="0"/>
              <w:marTop w:val="0"/>
              <w:marBottom w:val="0"/>
              <w:divBdr>
                <w:top w:val="none" w:sz="0" w:space="0" w:color="auto"/>
                <w:left w:val="none" w:sz="0" w:space="0" w:color="auto"/>
                <w:bottom w:val="none" w:sz="0" w:space="0" w:color="auto"/>
                <w:right w:val="none" w:sz="0" w:space="0" w:color="auto"/>
              </w:divBdr>
            </w:div>
            <w:div w:id="992947941">
              <w:marLeft w:val="0"/>
              <w:marRight w:val="0"/>
              <w:marTop w:val="0"/>
              <w:marBottom w:val="0"/>
              <w:divBdr>
                <w:top w:val="none" w:sz="0" w:space="0" w:color="auto"/>
                <w:left w:val="none" w:sz="0" w:space="0" w:color="auto"/>
                <w:bottom w:val="none" w:sz="0" w:space="0" w:color="auto"/>
                <w:right w:val="none" w:sz="0" w:space="0" w:color="auto"/>
              </w:divBdr>
            </w:div>
            <w:div w:id="564877732">
              <w:marLeft w:val="0"/>
              <w:marRight w:val="0"/>
              <w:marTop w:val="0"/>
              <w:marBottom w:val="0"/>
              <w:divBdr>
                <w:top w:val="none" w:sz="0" w:space="0" w:color="auto"/>
                <w:left w:val="none" w:sz="0" w:space="0" w:color="auto"/>
                <w:bottom w:val="none" w:sz="0" w:space="0" w:color="auto"/>
                <w:right w:val="none" w:sz="0" w:space="0" w:color="auto"/>
              </w:divBdr>
            </w:div>
            <w:div w:id="433091841">
              <w:marLeft w:val="0"/>
              <w:marRight w:val="0"/>
              <w:marTop w:val="0"/>
              <w:marBottom w:val="0"/>
              <w:divBdr>
                <w:top w:val="none" w:sz="0" w:space="0" w:color="auto"/>
                <w:left w:val="none" w:sz="0" w:space="0" w:color="auto"/>
                <w:bottom w:val="none" w:sz="0" w:space="0" w:color="auto"/>
                <w:right w:val="none" w:sz="0" w:space="0" w:color="auto"/>
              </w:divBdr>
            </w:div>
            <w:div w:id="1141994968">
              <w:marLeft w:val="0"/>
              <w:marRight w:val="0"/>
              <w:marTop w:val="0"/>
              <w:marBottom w:val="0"/>
              <w:divBdr>
                <w:top w:val="none" w:sz="0" w:space="0" w:color="auto"/>
                <w:left w:val="none" w:sz="0" w:space="0" w:color="auto"/>
                <w:bottom w:val="none" w:sz="0" w:space="0" w:color="auto"/>
                <w:right w:val="none" w:sz="0" w:space="0" w:color="auto"/>
              </w:divBdr>
            </w:div>
            <w:div w:id="274600545">
              <w:marLeft w:val="0"/>
              <w:marRight w:val="0"/>
              <w:marTop w:val="0"/>
              <w:marBottom w:val="0"/>
              <w:divBdr>
                <w:top w:val="none" w:sz="0" w:space="0" w:color="auto"/>
                <w:left w:val="none" w:sz="0" w:space="0" w:color="auto"/>
                <w:bottom w:val="none" w:sz="0" w:space="0" w:color="auto"/>
                <w:right w:val="none" w:sz="0" w:space="0" w:color="auto"/>
              </w:divBdr>
            </w:div>
            <w:div w:id="598412190">
              <w:marLeft w:val="0"/>
              <w:marRight w:val="0"/>
              <w:marTop w:val="0"/>
              <w:marBottom w:val="0"/>
              <w:divBdr>
                <w:top w:val="none" w:sz="0" w:space="0" w:color="auto"/>
                <w:left w:val="none" w:sz="0" w:space="0" w:color="auto"/>
                <w:bottom w:val="none" w:sz="0" w:space="0" w:color="auto"/>
                <w:right w:val="none" w:sz="0" w:space="0" w:color="auto"/>
              </w:divBdr>
            </w:div>
            <w:div w:id="924798236">
              <w:marLeft w:val="0"/>
              <w:marRight w:val="0"/>
              <w:marTop w:val="0"/>
              <w:marBottom w:val="0"/>
              <w:divBdr>
                <w:top w:val="none" w:sz="0" w:space="0" w:color="auto"/>
                <w:left w:val="none" w:sz="0" w:space="0" w:color="auto"/>
                <w:bottom w:val="none" w:sz="0" w:space="0" w:color="auto"/>
                <w:right w:val="none" w:sz="0" w:space="0" w:color="auto"/>
              </w:divBdr>
            </w:div>
            <w:div w:id="893934166">
              <w:marLeft w:val="0"/>
              <w:marRight w:val="0"/>
              <w:marTop w:val="0"/>
              <w:marBottom w:val="0"/>
              <w:divBdr>
                <w:top w:val="none" w:sz="0" w:space="0" w:color="auto"/>
                <w:left w:val="none" w:sz="0" w:space="0" w:color="auto"/>
                <w:bottom w:val="none" w:sz="0" w:space="0" w:color="auto"/>
                <w:right w:val="none" w:sz="0" w:space="0" w:color="auto"/>
              </w:divBdr>
            </w:div>
            <w:div w:id="437798136">
              <w:marLeft w:val="0"/>
              <w:marRight w:val="0"/>
              <w:marTop w:val="0"/>
              <w:marBottom w:val="0"/>
              <w:divBdr>
                <w:top w:val="none" w:sz="0" w:space="0" w:color="auto"/>
                <w:left w:val="none" w:sz="0" w:space="0" w:color="auto"/>
                <w:bottom w:val="none" w:sz="0" w:space="0" w:color="auto"/>
                <w:right w:val="none" w:sz="0" w:space="0" w:color="auto"/>
              </w:divBdr>
            </w:div>
            <w:div w:id="227350674">
              <w:marLeft w:val="0"/>
              <w:marRight w:val="0"/>
              <w:marTop w:val="0"/>
              <w:marBottom w:val="0"/>
              <w:divBdr>
                <w:top w:val="none" w:sz="0" w:space="0" w:color="auto"/>
                <w:left w:val="none" w:sz="0" w:space="0" w:color="auto"/>
                <w:bottom w:val="none" w:sz="0" w:space="0" w:color="auto"/>
                <w:right w:val="none" w:sz="0" w:space="0" w:color="auto"/>
              </w:divBdr>
            </w:div>
            <w:div w:id="74541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455131">
      <w:bodyDiv w:val="1"/>
      <w:marLeft w:val="0"/>
      <w:marRight w:val="0"/>
      <w:marTop w:val="0"/>
      <w:marBottom w:val="0"/>
      <w:divBdr>
        <w:top w:val="none" w:sz="0" w:space="0" w:color="auto"/>
        <w:left w:val="none" w:sz="0" w:space="0" w:color="auto"/>
        <w:bottom w:val="none" w:sz="0" w:space="0" w:color="auto"/>
        <w:right w:val="none" w:sz="0" w:space="0" w:color="auto"/>
      </w:divBdr>
    </w:div>
    <w:div w:id="275523682">
      <w:bodyDiv w:val="1"/>
      <w:marLeft w:val="0"/>
      <w:marRight w:val="0"/>
      <w:marTop w:val="0"/>
      <w:marBottom w:val="0"/>
      <w:divBdr>
        <w:top w:val="none" w:sz="0" w:space="0" w:color="auto"/>
        <w:left w:val="none" w:sz="0" w:space="0" w:color="auto"/>
        <w:bottom w:val="none" w:sz="0" w:space="0" w:color="auto"/>
        <w:right w:val="none" w:sz="0" w:space="0" w:color="auto"/>
      </w:divBdr>
      <w:divsChild>
        <w:div w:id="15422916">
          <w:marLeft w:val="0"/>
          <w:marRight w:val="0"/>
          <w:marTop w:val="0"/>
          <w:marBottom w:val="0"/>
          <w:divBdr>
            <w:top w:val="none" w:sz="0" w:space="0" w:color="auto"/>
            <w:left w:val="none" w:sz="0" w:space="0" w:color="auto"/>
            <w:bottom w:val="none" w:sz="0" w:space="0" w:color="auto"/>
            <w:right w:val="none" w:sz="0" w:space="0" w:color="auto"/>
          </w:divBdr>
        </w:div>
        <w:div w:id="1372808065">
          <w:marLeft w:val="0"/>
          <w:marRight w:val="0"/>
          <w:marTop w:val="0"/>
          <w:marBottom w:val="0"/>
          <w:divBdr>
            <w:top w:val="none" w:sz="0" w:space="0" w:color="auto"/>
            <w:left w:val="none" w:sz="0" w:space="0" w:color="auto"/>
            <w:bottom w:val="none" w:sz="0" w:space="0" w:color="auto"/>
            <w:right w:val="none" w:sz="0" w:space="0" w:color="auto"/>
          </w:divBdr>
        </w:div>
        <w:div w:id="1790851701">
          <w:marLeft w:val="0"/>
          <w:marRight w:val="0"/>
          <w:marTop w:val="0"/>
          <w:marBottom w:val="0"/>
          <w:divBdr>
            <w:top w:val="none" w:sz="0" w:space="0" w:color="auto"/>
            <w:left w:val="none" w:sz="0" w:space="0" w:color="auto"/>
            <w:bottom w:val="none" w:sz="0" w:space="0" w:color="auto"/>
            <w:right w:val="none" w:sz="0" w:space="0" w:color="auto"/>
          </w:divBdr>
        </w:div>
        <w:div w:id="1059742124">
          <w:marLeft w:val="0"/>
          <w:marRight w:val="0"/>
          <w:marTop w:val="0"/>
          <w:marBottom w:val="0"/>
          <w:divBdr>
            <w:top w:val="none" w:sz="0" w:space="0" w:color="auto"/>
            <w:left w:val="none" w:sz="0" w:space="0" w:color="auto"/>
            <w:bottom w:val="none" w:sz="0" w:space="0" w:color="auto"/>
            <w:right w:val="none" w:sz="0" w:space="0" w:color="auto"/>
          </w:divBdr>
        </w:div>
        <w:div w:id="556205760">
          <w:marLeft w:val="0"/>
          <w:marRight w:val="0"/>
          <w:marTop w:val="0"/>
          <w:marBottom w:val="0"/>
          <w:divBdr>
            <w:top w:val="none" w:sz="0" w:space="0" w:color="auto"/>
            <w:left w:val="none" w:sz="0" w:space="0" w:color="auto"/>
            <w:bottom w:val="none" w:sz="0" w:space="0" w:color="auto"/>
            <w:right w:val="none" w:sz="0" w:space="0" w:color="auto"/>
          </w:divBdr>
        </w:div>
        <w:div w:id="2030377415">
          <w:marLeft w:val="0"/>
          <w:marRight w:val="0"/>
          <w:marTop w:val="0"/>
          <w:marBottom w:val="0"/>
          <w:divBdr>
            <w:top w:val="none" w:sz="0" w:space="0" w:color="auto"/>
            <w:left w:val="none" w:sz="0" w:space="0" w:color="auto"/>
            <w:bottom w:val="none" w:sz="0" w:space="0" w:color="auto"/>
            <w:right w:val="none" w:sz="0" w:space="0" w:color="auto"/>
          </w:divBdr>
        </w:div>
        <w:div w:id="1824739138">
          <w:marLeft w:val="0"/>
          <w:marRight w:val="0"/>
          <w:marTop w:val="0"/>
          <w:marBottom w:val="0"/>
          <w:divBdr>
            <w:top w:val="none" w:sz="0" w:space="0" w:color="auto"/>
            <w:left w:val="none" w:sz="0" w:space="0" w:color="auto"/>
            <w:bottom w:val="none" w:sz="0" w:space="0" w:color="auto"/>
            <w:right w:val="none" w:sz="0" w:space="0" w:color="auto"/>
          </w:divBdr>
        </w:div>
        <w:div w:id="1087728609">
          <w:marLeft w:val="0"/>
          <w:marRight w:val="0"/>
          <w:marTop w:val="0"/>
          <w:marBottom w:val="0"/>
          <w:divBdr>
            <w:top w:val="none" w:sz="0" w:space="0" w:color="auto"/>
            <w:left w:val="none" w:sz="0" w:space="0" w:color="auto"/>
            <w:bottom w:val="none" w:sz="0" w:space="0" w:color="auto"/>
            <w:right w:val="none" w:sz="0" w:space="0" w:color="auto"/>
          </w:divBdr>
        </w:div>
        <w:div w:id="1096369377">
          <w:marLeft w:val="0"/>
          <w:marRight w:val="0"/>
          <w:marTop w:val="0"/>
          <w:marBottom w:val="0"/>
          <w:divBdr>
            <w:top w:val="none" w:sz="0" w:space="0" w:color="auto"/>
            <w:left w:val="none" w:sz="0" w:space="0" w:color="auto"/>
            <w:bottom w:val="none" w:sz="0" w:space="0" w:color="auto"/>
            <w:right w:val="none" w:sz="0" w:space="0" w:color="auto"/>
          </w:divBdr>
        </w:div>
        <w:div w:id="288904196">
          <w:marLeft w:val="0"/>
          <w:marRight w:val="0"/>
          <w:marTop w:val="0"/>
          <w:marBottom w:val="0"/>
          <w:divBdr>
            <w:top w:val="none" w:sz="0" w:space="0" w:color="auto"/>
            <w:left w:val="none" w:sz="0" w:space="0" w:color="auto"/>
            <w:bottom w:val="none" w:sz="0" w:space="0" w:color="auto"/>
            <w:right w:val="none" w:sz="0" w:space="0" w:color="auto"/>
          </w:divBdr>
        </w:div>
        <w:div w:id="1139540672">
          <w:marLeft w:val="0"/>
          <w:marRight w:val="0"/>
          <w:marTop w:val="0"/>
          <w:marBottom w:val="0"/>
          <w:divBdr>
            <w:top w:val="none" w:sz="0" w:space="0" w:color="auto"/>
            <w:left w:val="none" w:sz="0" w:space="0" w:color="auto"/>
            <w:bottom w:val="none" w:sz="0" w:space="0" w:color="auto"/>
            <w:right w:val="none" w:sz="0" w:space="0" w:color="auto"/>
          </w:divBdr>
        </w:div>
        <w:div w:id="359936769">
          <w:marLeft w:val="0"/>
          <w:marRight w:val="0"/>
          <w:marTop w:val="0"/>
          <w:marBottom w:val="0"/>
          <w:divBdr>
            <w:top w:val="none" w:sz="0" w:space="0" w:color="auto"/>
            <w:left w:val="none" w:sz="0" w:space="0" w:color="auto"/>
            <w:bottom w:val="none" w:sz="0" w:space="0" w:color="auto"/>
            <w:right w:val="none" w:sz="0" w:space="0" w:color="auto"/>
          </w:divBdr>
        </w:div>
        <w:div w:id="1175654445">
          <w:marLeft w:val="0"/>
          <w:marRight w:val="0"/>
          <w:marTop w:val="0"/>
          <w:marBottom w:val="0"/>
          <w:divBdr>
            <w:top w:val="none" w:sz="0" w:space="0" w:color="auto"/>
            <w:left w:val="none" w:sz="0" w:space="0" w:color="auto"/>
            <w:bottom w:val="none" w:sz="0" w:space="0" w:color="auto"/>
            <w:right w:val="none" w:sz="0" w:space="0" w:color="auto"/>
          </w:divBdr>
        </w:div>
        <w:div w:id="150414167">
          <w:marLeft w:val="0"/>
          <w:marRight w:val="0"/>
          <w:marTop w:val="0"/>
          <w:marBottom w:val="0"/>
          <w:divBdr>
            <w:top w:val="none" w:sz="0" w:space="0" w:color="auto"/>
            <w:left w:val="none" w:sz="0" w:space="0" w:color="auto"/>
            <w:bottom w:val="none" w:sz="0" w:space="0" w:color="auto"/>
            <w:right w:val="none" w:sz="0" w:space="0" w:color="auto"/>
          </w:divBdr>
        </w:div>
        <w:div w:id="1387801893">
          <w:marLeft w:val="0"/>
          <w:marRight w:val="0"/>
          <w:marTop w:val="0"/>
          <w:marBottom w:val="0"/>
          <w:divBdr>
            <w:top w:val="none" w:sz="0" w:space="0" w:color="auto"/>
            <w:left w:val="none" w:sz="0" w:space="0" w:color="auto"/>
            <w:bottom w:val="none" w:sz="0" w:space="0" w:color="auto"/>
            <w:right w:val="none" w:sz="0" w:space="0" w:color="auto"/>
          </w:divBdr>
        </w:div>
        <w:div w:id="1845706218">
          <w:marLeft w:val="0"/>
          <w:marRight w:val="0"/>
          <w:marTop w:val="0"/>
          <w:marBottom w:val="0"/>
          <w:divBdr>
            <w:top w:val="none" w:sz="0" w:space="0" w:color="auto"/>
            <w:left w:val="none" w:sz="0" w:space="0" w:color="auto"/>
            <w:bottom w:val="none" w:sz="0" w:space="0" w:color="auto"/>
            <w:right w:val="none" w:sz="0" w:space="0" w:color="auto"/>
          </w:divBdr>
        </w:div>
        <w:div w:id="1325741501">
          <w:marLeft w:val="0"/>
          <w:marRight w:val="0"/>
          <w:marTop w:val="0"/>
          <w:marBottom w:val="0"/>
          <w:divBdr>
            <w:top w:val="none" w:sz="0" w:space="0" w:color="auto"/>
            <w:left w:val="none" w:sz="0" w:space="0" w:color="auto"/>
            <w:bottom w:val="none" w:sz="0" w:space="0" w:color="auto"/>
            <w:right w:val="none" w:sz="0" w:space="0" w:color="auto"/>
          </w:divBdr>
        </w:div>
        <w:div w:id="595601208">
          <w:marLeft w:val="0"/>
          <w:marRight w:val="0"/>
          <w:marTop w:val="0"/>
          <w:marBottom w:val="0"/>
          <w:divBdr>
            <w:top w:val="none" w:sz="0" w:space="0" w:color="auto"/>
            <w:left w:val="none" w:sz="0" w:space="0" w:color="auto"/>
            <w:bottom w:val="none" w:sz="0" w:space="0" w:color="auto"/>
            <w:right w:val="none" w:sz="0" w:space="0" w:color="auto"/>
          </w:divBdr>
        </w:div>
        <w:div w:id="537351200">
          <w:marLeft w:val="0"/>
          <w:marRight w:val="0"/>
          <w:marTop w:val="0"/>
          <w:marBottom w:val="0"/>
          <w:divBdr>
            <w:top w:val="none" w:sz="0" w:space="0" w:color="auto"/>
            <w:left w:val="none" w:sz="0" w:space="0" w:color="auto"/>
            <w:bottom w:val="none" w:sz="0" w:space="0" w:color="auto"/>
            <w:right w:val="none" w:sz="0" w:space="0" w:color="auto"/>
          </w:divBdr>
        </w:div>
        <w:div w:id="1687099215">
          <w:marLeft w:val="0"/>
          <w:marRight w:val="0"/>
          <w:marTop w:val="0"/>
          <w:marBottom w:val="0"/>
          <w:divBdr>
            <w:top w:val="none" w:sz="0" w:space="0" w:color="auto"/>
            <w:left w:val="none" w:sz="0" w:space="0" w:color="auto"/>
            <w:bottom w:val="none" w:sz="0" w:space="0" w:color="auto"/>
            <w:right w:val="none" w:sz="0" w:space="0" w:color="auto"/>
          </w:divBdr>
        </w:div>
        <w:div w:id="1061246232">
          <w:marLeft w:val="0"/>
          <w:marRight w:val="0"/>
          <w:marTop w:val="0"/>
          <w:marBottom w:val="0"/>
          <w:divBdr>
            <w:top w:val="none" w:sz="0" w:space="0" w:color="auto"/>
            <w:left w:val="none" w:sz="0" w:space="0" w:color="auto"/>
            <w:bottom w:val="none" w:sz="0" w:space="0" w:color="auto"/>
            <w:right w:val="none" w:sz="0" w:space="0" w:color="auto"/>
          </w:divBdr>
        </w:div>
        <w:div w:id="530268036">
          <w:marLeft w:val="0"/>
          <w:marRight w:val="0"/>
          <w:marTop w:val="0"/>
          <w:marBottom w:val="0"/>
          <w:divBdr>
            <w:top w:val="none" w:sz="0" w:space="0" w:color="auto"/>
            <w:left w:val="none" w:sz="0" w:space="0" w:color="auto"/>
            <w:bottom w:val="none" w:sz="0" w:space="0" w:color="auto"/>
            <w:right w:val="none" w:sz="0" w:space="0" w:color="auto"/>
          </w:divBdr>
        </w:div>
        <w:div w:id="1296831919">
          <w:marLeft w:val="0"/>
          <w:marRight w:val="0"/>
          <w:marTop w:val="0"/>
          <w:marBottom w:val="0"/>
          <w:divBdr>
            <w:top w:val="none" w:sz="0" w:space="0" w:color="auto"/>
            <w:left w:val="none" w:sz="0" w:space="0" w:color="auto"/>
            <w:bottom w:val="none" w:sz="0" w:space="0" w:color="auto"/>
            <w:right w:val="none" w:sz="0" w:space="0" w:color="auto"/>
          </w:divBdr>
        </w:div>
        <w:div w:id="1863205365">
          <w:marLeft w:val="0"/>
          <w:marRight w:val="0"/>
          <w:marTop w:val="0"/>
          <w:marBottom w:val="0"/>
          <w:divBdr>
            <w:top w:val="none" w:sz="0" w:space="0" w:color="auto"/>
            <w:left w:val="none" w:sz="0" w:space="0" w:color="auto"/>
            <w:bottom w:val="none" w:sz="0" w:space="0" w:color="auto"/>
            <w:right w:val="none" w:sz="0" w:space="0" w:color="auto"/>
          </w:divBdr>
        </w:div>
        <w:div w:id="1760561472">
          <w:marLeft w:val="0"/>
          <w:marRight w:val="0"/>
          <w:marTop w:val="0"/>
          <w:marBottom w:val="0"/>
          <w:divBdr>
            <w:top w:val="none" w:sz="0" w:space="0" w:color="auto"/>
            <w:left w:val="none" w:sz="0" w:space="0" w:color="auto"/>
            <w:bottom w:val="none" w:sz="0" w:space="0" w:color="auto"/>
            <w:right w:val="none" w:sz="0" w:space="0" w:color="auto"/>
          </w:divBdr>
        </w:div>
        <w:div w:id="1941257498">
          <w:marLeft w:val="0"/>
          <w:marRight w:val="0"/>
          <w:marTop w:val="0"/>
          <w:marBottom w:val="0"/>
          <w:divBdr>
            <w:top w:val="none" w:sz="0" w:space="0" w:color="auto"/>
            <w:left w:val="none" w:sz="0" w:space="0" w:color="auto"/>
            <w:bottom w:val="none" w:sz="0" w:space="0" w:color="auto"/>
            <w:right w:val="none" w:sz="0" w:space="0" w:color="auto"/>
          </w:divBdr>
        </w:div>
        <w:div w:id="767428471">
          <w:marLeft w:val="0"/>
          <w:marRight w:val="0"/>
          <w:marTop w:val="0"/>
          <w:marBottom w:val="0"/>
          <w:divBdr>
            <w:top w:val="none" w:sz="0" w:space="0" w:color="auto"/>
            <w:left w:val="none" w:sz="0" w:space="0" w:color="auto"/>
            <w:bottom w:val="none" w:sz="0" w:space="0" w:color="auto"/>
            <w:right w:val="none" w:sz="0" w:space="0" w:color="auto"/>
          </w:divBdr>
        </w:div>
        <w:div w:id="1597597962">
          <w:marLeft w:val="0"/>
          <w:marRight w:val="0"/>
          <w:marTop w:val="0"/>
          <w:marBottom w:val="0"/>
          <w:divBdr>
            <w:top w:val="none" w:sz="0" w:space="0" w:color="auto"/>
            <w:left w:val="none" w:sz="0" w:space="0" w:color="auto"/>
            <w:bottom w:val="none" w:sz="0" w:space="0" w:color="auto"/>
            <w:right w:val="none" w:sz="0" w:space="0" w:color="auto"/>
          </w:divBdr>
        </w:div>
        <w:div w:id="1258296213">
          <w:marLeft w:val="0"/>
          <w:marRight w:val="0"/>
          <w:marTop w:val="0"/>
          <w:marBottom w:val="0"/>
          <w:divBdr>
            <w:top w:val="none" w:sz="0" w:space="0" w:color="auto"/>
            <w:left w:val="none" w:sz="0" w:space="0" w:color="auto"/>
            <w:bottom w:val="none" w:sz="0" w:space="0" w:color="auto"/>
            <w:right w:val="none" w:sz="0" w:space="0" w:color="auto"/>
          </w:divBdr>
        </w:div>
        <w:div w:id="1005674388">
          <w:marLeft w:val="0"/>
          <w:marRight w:val="0"/>
          <w:marTop w:val="0"/>
          <w:marBottom w:val="0"/>
          <w:divBdr>
            <w:top w:val="none" w:sz="0" w:space="0" w:color="auto"/>
            <w:left w:val="none" w:sz="0" w:space="0" w:color="auto"/>
            <w:bottom w:val="none" w:sz="0" w:space="0" w:color="auto"/>
            <w:right w:val="none" w:sz="0" w:space="0" w:color="auto"/>
          </w:divBdr>
        </w:div>
        <w:div w:id="1178619726">
          <w:marLeft w:val="0"/>
          <w:marRight w:val="0"/>
          <w:marTop w:val="0"/>
          <w:marBottom w:val="0"/>
          <w:divBdr>
            <w:top w:val="none" w:sz="0" w:space="0" w:color="auto"/>
            <w:left w:val="none" w:sz="0" w:space="0" w:color="auto"/>
            <w:bottom w:val="none" w:sz="0" w:space="0" w:color="auto"/>
            <w:right w:val="none" w:sz="0" w:space="0" w:color="auto"/>
          </w:divBdr>
        </w:div>
        <w:div w:id="2147041030">
          <w:marLeft w:val="0"/>
          <w:marRight w:val="0"/>
          <w:marTop w:val="0"/>
          <w:marBottom w:val="0"/>
          <w:divBdr>
            <w:top w:val="none" w:sz="0" w:space="0" w:color="auto"/>
            <w:left w:val="none" w:sz="0" w:space="0" w:color="auto"/>
            <w:bottom w:val="none" w:sz="0" w:space="0" w:color="auto"/>
            <w:right w:val="none" w:sz="0" w:space="0" w:color="auto"/>
          </w:divBdr>
        </w:div>
        <w:div w:id="1955671830">
          <w:marLeft w:val="0"/>
          <w:marRight w:val="0"/>
          <w:marTop w:val="0"/>
          <w:marBottom w:val="0"/>
          <w:divBdr>
            <w:top w:val="none" w:sz="0" w:space="0" w:color="auto"/>
            <w:left w:val="none" w:sz="0" w:space="0" w:color="auto"/>
            <w:bottom w:val="none" w:sz="0" w:space="0" w:color="auto"/>
            <w:right w:val="none" w:sz="0" w:space="0" w:color="auto"/>
          </w:divBdr>
        </w:div>
        <w:div w:id="498079589">
          <w:marLeft w:val="0"/>
          <w:marRight w:val="0"/>
          <w:marTop w:val="0"/>
          <w:marBottom w:val="0"/>
          <w:divBdr>
            <w:top w:val="none" w:sz="0" w:space="0" w:color="auto"/>
            <w:left w:val="none" w:sz="0" w:space="0" w:color="auto"/>
            <w:bottom w:val="none" w:sz="0" w:space="0" w:color="auto"/>
            <w:right w:val="none" w:sz="0" w:space="0" w:color="auto"/>
          </w:divBdr>
          <w:divsChild>
            <w:div w:id="1789931553">
              <w:marLeft w:val="0"/>
              <w:marRight w:val="0"/>
              <w:marTop w:val="0"/>
              <w:marBottom w:val="0"/>
              <w:divBdr>
                <w:top w:val="none" w:sz="0" w:space="0" w:color="auto"/>
                <w:left w:val="none" w:sz="0" w:space="0" w:color="auto"/>
                <w:bottom w:val="none" w:sz="0" w:space="0" w:color="auto"/>
                <w:right w:val="none" w:sz="0" w:space="0" w:color="auto"/>
              </w:divBdr>
            </w:div>
            <w:div w:id="78791157">
              <w:marLeft w:val="0"/>
              <w:marRight w:val="0"/>
              <w:marTop w:val="0"/>
              <w:marBottom w:val="0"/>
              <w:divBdr>
                <w:top w:val="none" w:sz="0" w:space="0" w:color="auto"/>
                <w:left w:val="none" w:sz="0" w:space="0" w:color="auto"/>
                <w:bottom w:val="none" w:sz="0" w:space="0" w:color="auto"/>
                <w:right w:val="none" w:sz="0" w:space="0" w:color="auto"/>
              </w:divBdr>
            </w:div>
            <w:div w:id="1947542237">
              <w:marLeft w:val="0"/>
              <w:marRight w:val="0"/>
              <w:marTop w:val="0"/>
              <w:marBottom w:val="0"/>
              <w:divBdr>
                <w:top w:val="none" w:sz="0" w:space="0" w:color="auto"/>
                <w:left w:val="none" w:sz="0" w:space="0" w:color="auto"/>
                <w:bottom w:val="none" w:sz="0" w:space="0" w:color="auto"/>
                <w:right w:val="none" w:sz="0" w:space="0" w:color="auto"/>
              </w:divBdr>
            </w:div>
            <w:div w:id="298149904">
              <w:marLeft w:val="0"/>
              <w:marRight w:val="0"/>
              <w:marTop w:val="0"/>
              <w:marBottom w:val="0"/>
              <w:divBdr>
                <w:top w:val="none" w:sz="0" w:space="0" w:color="auto"/>
                <w:left w:val="none" w:sz="0" w:space="0" w:color="auto"/>
                <w:bottom w:val="none" w:sz="0" w:space="0" w:color="auto"/>
                <w:right w:val="none" w:sz="0" w:space="0" w:color="auto"/>
              </w:divBdr>
            </w:div>
            <w:div w:id="1574509301">
              <w:marLeft w:val="0"/>
              <w:marRight w:val="0"/>
              <w:marTop w:val="0"/>
              <w:marBottom w:val="0"/>
              <w:divBdr>
                <w:top w:val="none" w:sz="0" w:space="0" w:color="auto"/>
                <w:left w:val="none" w:sz="0" w:space="0" w:color="auto"/>
                <w:bottom w:val="none" w:sz="0" w:space="0" w:color="auto"/>
                <w:right w:val="none" w:sz="0" w:space="0" w:color="auto"/>
              </w:divBdr>
            </w:div>
            <w:div w:id="1182359194">
              <w:marLeft w:val="0"/>
              <w:marRight w:val="0"/>
              <w:marTop w:val="0"/>
              <w:marBottom w:val="0"/>
              <w:divBdr>
                <w:top w:val="none" w:sz="0" w:space="0" w:color="auto"/>
                <w:left w:val="none" w:sz="0" w:space="0" w:color="auto"/>
                <w:bottom w:val="none" w:sz="0" w:space="0" w:color="auto"/>
                <w:right w:val="none" w:sz="0" w:space="0" w:color="auto"/>
              </w:divBdr>
            </w:div>
            <w:div w:id="1683700820">
              <w:marLeft w:val="0"/>
              <w:marRight w:val="0"/>
              <w:marTop w:val="0"/>
              <w:marBottom w:val="0"/>
              <w:divBdr>
                <w:top w:val="none" w:sz="0" w:space="0" w:color="auto"/>
                <w:left w:val="none" w:sz="0" w:space="0" w:color="auto"/>
                <w:bottom w:val="none" w:sz="0" w:space="0" w:color="auto"/>
                <w:right w:val="none" w:sz="0" w:space="0" w:color="auto"/>
              </w:divBdr>
            </w:div>
            <w:div w:id="184290595">
              <w:marLeft w:val="0"/>
              <w:marRight w:val="0"/>
              <w:marTop w:val="0"/>
              <w:marBottom w:val="0"/>
              <w:divBdr>
                <w:top w:val="none" w:sz="0" w:space="0" w:color="auto"/>
                <w:left w:val="none" w:sz="0" w:space="0" w:color="auto"/>
                <w:bottom w:val="none" w:sz="0" w:space="0" w:color="auto"/>
                <w:right w:val="none" w:sz="0" w:space="0" w:color="auto"/>
              </w:divBdr>
            </w:div>
            <w:div w:id="1982727975">
              <w:marLeft w:val="0"/>
              <w:marRight w:val="0"/>
              <w:marTop w:val="0"/>
              <w:marBottom w:val="0"/>
              <w:divBdr>
                <w:top w:val="none" w:sz="0" w:space="0" w:color="auto"/>
                <w:left w:val="none" w:sz="0" w:space="0" w:color="auto"/>
                <w:bottom w:val="none" w:sz="0" w:space="0" w:color="auto"/>
                <w:right w:val="none" w:sz="0" w:space="0" w:color="auto"/>
              </w:divBdr>
            </w:div>
            <w:div w:id="289480898">
              <w:marLeft w:val="0"/>
              <w:marRight w:val="0"/>
              <w:marTop w:val="0"/>
              <w:marBottom w:val="0"/>
              <w:divBdr>
                <w:top w:val="none" w:sz="0" w:space="0" w:color="auto"/>
                <w:left w:val="none" w:sz="0" w:space="0" w:color="auto"/>
                <w:bottom w:val="none" w:sz="0" w:space="0" w:color="auto"/>
                <w:right w:val="none" w:sz="0" w:space="0" w:color="auto"/>
              </w:divBdr>
            </w:div>
            <w:div w:id="971179034">
              <w:marLeft w:val="0"/>
              <w:marRight w:val="0"/>
              <w:marTop w:val="0"/>
              <w:marBottom w:val="0"/>
              <w:divBdr>
                <w:top w:val="none" w:sz="0" w:space="0" w:color="auto"/>
                <w:left w:val="none" w:sz="0" w:space="0" w:color="auto"/>
                <w:bottom w:val="none" w:sz="0" w:space="0" w:color="auto"/>
                <w:right w:val="none" w:sz="0" w:space="0" w:color="auto"/>
              </w:divBdr>
            </w:div>
            <w:div w:id="333654726">
              <w:marLeft w:val="0"/>
              <w:marRight w:val="0"/>
              <w:marTop w:val="0"/>
              <w:marBottom w:val="0"/>
              <w:divBdr>
                <w:top w:val="none" w:sz="0" w:space="0" w:color="auto"/>
                <w:left w:val="none" w:sz="0" w:space="0" w:color="auto"/>
                <w:bottom w:val="none" w:sz="0" w:space="0" w:color="auto"/>
                <w:right w:val="none" w:sz="0" w:space="0" w:color="auto"/>
              </w:divBdr>
            </w:div>
            <w:div w:id="1462383431">
              <w:marLeft w:val="0"/>
              <w:marRight w:val="0"/>
              <w:marTop w:val="0"/>
              <w:marBottom w:val="0"/>
              <w:divBdr>
                <w:top w:val="none" w:sz="0" w:space="0" w:color="auto"/>
                <w:left w:val="none" w:sz="0" w:space="0" w:color="auto"/>
                <w:bottom w:val="none" w:sz="0" w:space="0" w:color="auto"/>
                <w:right w:val="none" w:sz="0" w:space="0" w:color="auto"/>
              </w:divBdr>
            </w:div>
            <w:div w:id="1270432970">
              <w:marLeft w:val="0"/>
              <w:marRight w:val="0"/>
              <w:marTop w:val="0"/>
              <w:marBottom w:val="0"/>
              <w:divBdr>
                <w:top w:val="none" w:sz="0" w:space="0" w:color="auto"/>
                <w:left w:val="none" w:sz="0" w:space="0" w:color="auto"/>
                <w:bottom w:val="none" w:sz="0" w:space="0" w:color="auto"/>
                <w:right w:val="none" w:sz="0" w:space="0" w:color="auto"/>
              </w:divBdr>
            </w:div>
            <w:div w:id="18927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502">
      <w:bodyDiv w:val="1"/>
      <w:marLeft w:val="0"/>
      <w:marRight w:val="0"/>
      <w:marTop w:val="0"/>
      <w:marBottom w:val="0"/>
      <w:divBdr>
        <w:top w:val="none" w:sz="0" w:space="0" w:color="auto"/>
        <w:left w:val="none" w:sz="0" w:space="0" w:color="auto"/>
        <w:bottom w:val="none" w:sz="0" w:space="0" w:color="auto"/>
        <w:right w:val="none" w:sz="0" w:space="0" w:color="auto"/>
      </w:divBdr>
      <w:divsChild>
        <w:div w:id="340861935">
          <w:marLeft w:val="0"/>
          <w:marRight w:val="0"/>
          <w:marTop w:val="0"/>
          <w:marBottom w:val="0"/>
          <w:divBdr>
            <w:top w:val="none" w:sz="0" w:space="0" w:color="auto"/>
            <w:left w:val="none" w:sz="0" w:space="0" w:color="auto"/>
            <w:bottom w:val="none" w:sz="0" w:space="0" w:color="auto"/>
            <w:right w:val="none" w:sz="0" w:space="0" w:color="auto"/>
          </w:divBdr>
        </w:div>
        <w:div w:id="662784779">
          <w:marLeft w:val="0"/>
          <w:marRight w:val="0"/>
          <w:marTop w:val="0"/>
          <w:marBottom w:val="0"/>
          <w:divBdr>
            <w:top w:val="none" w:sz="0" w:space="0" w:color="auto"/>
            <w:left w:val="none" w:sz="0" w:space="0" w:color="auto"/>
            <w:bottom w:val="none" w:sz="0" w:space="0" w:color="auto"/>
            <w:right w:val="none" w:sz="0" w:space="0" w:color="auto"/>
          </w:divBdr>
        </w:div>
        <w:div w:id="1998923157">
          <w:marLeft w:val="0"/>
          <w:marRight w:val="0"/>
          <w:marTop w:val="0"/>
          <w:marBottom w:val="0"/>
          <w:divBdr>
            <w:top w:val="none" w:sz="0" w:space="0" w:color="auto"/>
            <w:left w:val="none" w:sz="0" w:space="0" w:color="auto"/>
            <w:bottom w:val="none" w:sz="0" w:space="0" w:color="auto"/>
            <w:right w:val="none" w:sz="0" w:space="0" w:color="auto"/>
          </w:divBdr>
        </w:div>
        <w:div w:id="1271087412">
          <w:marLeft w:val="0"/>
          <w:marRight w:val="0"/>
          <w:marTop w:val="0"/>
          <w:marBottom w:val="0"/>
          <w:divBdr>
            <w:top w:val="none" w:sz="0" w:space="0" w:color="auto"/>
            <w:left w:val="none" w:sz="0" w:space="0" w:color="auto"/>
            <w:bottom w:val="none" w:sz="0" w:space="0" w:color="auto"/>
            <w:right w:val="none" w:sz="0" w:space="0" w:color="auto"/>
          </w:divBdr>
        </w:div>
        <w:div w:id="246766751">
          <w:marLeft w:val="0"/>
          <w:marRight w:val="0"/>
          <w:marTop w:val="0"/>
          <w:marBottom w:val="0"/>
          <w:divBdr>
            <w:top w:val="none" w:sz="0" w:space="0" w:color="auto"/>
            <w:left w:val="none" w:sz="0" w:space="0" w:color="auto"/>
            <w:bottom w:val="none" w:sz="0" w:space="0" w:color="auto"/>
            <w:right w:val="none" w:sz="0" w:space="0" w:color="auto"/>
          </w:divBdr>
        </w:div>
        <w:div w:id="1609316866">
          <w:marLeft w:val="0"/>
          <w:marRight w:val="0"/>
          <w:marTop w:val="0"/>
          <w:marBottom w:val="0"/>
          <w:divBdr>
            <w:top w:val="none" w:sz="0" w:space="0" w:color="auto"/>
            <w:left w:val="none" w:sz="0" w:space="0" w:color="auto"/>
            <w:bottom w:val="none" w:sz="0" w:space="0" w:color="auto"/>
            <w:right w:val="none" w:sz="0" w:space="0" w:color="auto"/>
          </w:divBdr>
        </w:div>
        <w:div w:id="1857386500">
          <w:marLeft w:val="0"/>
          <w:marRight w:val="0"/>
          <w:marTop w:val="0"/>
          <w:marBottom w:val="0"/>
          <w:divBdr>
            <w:top w:val="none" w:sz="0" w:space="0" w:color="auto"/>
            <w:left w:val="none" w:sz="0" w:space="0" w:color="auto"/>
            <w:bottom w:val="none" w:sz="0" w:space="0" w:color="auto"/>
            <w:right w:val="none" w:sz="0" w:space="0" w:color="auto"/>
          </w:divBdr>
        </w:div>
        <w:div w:id="1366951144">
          <w:marLeft w:val="0"/>
          <w:marRight w:val="0"/>
          <w:marTop w:val="0"/>
          <w:marBottom w:val="0"/>
          <w:divBdr>
            <w:top w:val="none" w:sz="0" w:space="0" w:color="auto"/>
            <w:left w:val="none" w:sz="0" w:space="0" w:color="auto"/>
            <w:bottom w:val="none" w:sz="0" w:space="0" w:color="auto"/>
            <w:right w:val="none" w:sz="0" w:space="0" w:color="auto"/>
          </w:divBdr>
        </w:div>
        <w:div w:id="791556746">
          <w:marLeft w:val="0"/>
          <w:marRight w:val="0"/>
          <w:marTop w:val="0"/>
          <w:marBottom w:val="0"/>
          <w:divBdr>
            <w:top w:val="none" w:sz="0" w:space="0" w:color="auto"/>
            <w:left w:val="none" w:sz="0" w:space="0" w:color="auto"/>
            <w:bottom w:val="none" w:sz="0" w:space="0" w:color="auto"/>
            <w:right w:val="none" w:sz="0" w:space="0" w:color="auto"/>
          </w:divBdr>
        </w:div>
        <w:div w:id="1543010310">
          <w:marLeft w:val="0"/>
          <w:marRight w:val="0"/>
          <w:marTop w:val="0"/>
          <w:marBottom w:val="0"/>
          <w:divBdr>
            <w:top w:val="none" w:sz="0" w:space="0" w:color="auto"/>
            <w:left w:val="none" w:sz="0" w:space="0" w:color="auto"/>
            <w:bottom w:val="none" w:sz="0" w:space="0" w:color="auto"/>
            <w:right w:val="none" w:sz="0" w:space="0" w:color="auto"/>
          </w:divBdr>
        </w:div>
        <w:div w:id="721751755">
          <w:marLeft w:val="0"/>
          <w:marRight w:val="0"/>
          <w:marTop w:val="0"/>
          <w:marBottom w:val="0"/>
          <w:divBdr>
            <w:top w:val="none" w:sz="0" w:space="0" w:color="auto"/>
            <w:left w:val="none" w:sz="0" w:space="0" w:color="auto"/>
            <w:bottom w:val="none" w:sz="0" w:space="0" w:color="auto"/>
            <w:right w:val="none" w:sz="0" w:space="0" w:color="auto"/>
          </w:divBdr>
        </w:div>
        <w:div w:id="556669406">
          <w:marLeft w:val="0"/>
          <w:marRight w:val="0"/>
          <w:marTop w:val="0"/>
          <w:marBottom w:val="0"/>
          <w:divBdr>
            <w:top w:val="none" w:sz="0" w:space="0" w:color="auto"/>
            <w:left w:val="none" w:sz="0" w:space="0" w:color="auto"/>
            <w:bottom w:val="none" w:sz="0" w:space="0" w:color="auto"/>
            <w:right w:val="none" w:sz="0" w:space="0" w:color="auto"/>
          </w:divBdr>
        </w:div>
        <w:div w:id="1868760483">
          <w:marLeft w:val="0"/>
          <w:marRight w:val="0"/>
          <w:marTop w:val="0"/>
          <w:marBottom w:val="0"/>
          <w:divBdr>
            <w:top w:val="none" w:sz="0" w:space="0" w:color="auto"/>
            <w:left w:val="none" w:sz="0" w:space="0" w:color="auto"/>
            <w:bottom w:val="none" w:sz="0" w:space="0" w:color="auto"/>
            <w:right w:val="none" w:sz="0" w:space="0" w:color="auto"/>
          </w:divBdr>
        </w:div>
        <w:div w:id="1426263599">
          <w:marLeft w:val="0"/>
          <w:marRight w:val="0"/>
          <w:marTop w:val="0"/>
          <w:marBottom w:val="0"/>
          <w:divBdr>
            <w:top w:val="none" w:sz="0" w:space="0" w:color="auto"/>
            <w:left w:val="none" w:sz="0" w:space="0" w:color="auto"/>
            <w:bottom w:val="none" w:sz="0" w:space="0" w:color="auto"/>
            <w:right w:val="none" w:sz="0" w:space="0" w:color="auto"/>
          </w:divBdr>
        </w:div>
        <w:div w:id="574433596">
          <w:marLeft w:val="0"/>
          <w:marRight w:val="0"/>
          <w:marTop w:val="0"/>
          <w:marBottom w:val="0"/>
          <w:divBdr>
            <w:top w:val="none" w:sz="0" w:space="0" w:color="auto"/>
            <w:left w:val="none" w:sz="0" w:space="0" w:color="auto"/>
            <w:bottom w:val="none" w:sz="0" w:space="0" w:color="auto"/>
            <w:right w:val="none" w:sz="0" w:space="0" w:color="auto"/>
          </w:divBdr>
        </w:div>
        <w:div w:id="165218301">
          <w:marLeft w:val="0"/>
          <w:marRight w:val="0"/>
          <w:marTop w:val="0"/>
          <w:marBottom w:val="0"/>
          <w:divBdr>
            <w:top w:val="none" w:sz="0" w:space="0" w:color="auto"/>
            <w:left w:val="none" w:sz="0" w:space="0" w:color="auto"/>
            <w:bottom w:val="none" w:sz="0" w:space="0" w:color="auto"/>
            <w:right w:val="none" w:sz="0" w:space="0" w:color="auto"/>
          </w:divBdr>
        </w:div>
        <w:div w:id="123541979">
          <w:marLeft w:val="0"/>
          <w:marRight w:val="0"/>
          <w:marTop w:val="0"/>
          <w:marBottom w:val="0"/>
          <w:divBdr>
            <w:top w:val="none" w:sz="0" w:space="0" w:color="auto"/>
            <w:left w:val="none" w:sz="0" w:space="0" w:color="auto"/>
            <w:bottom w:val="none" w:sz="0" w:space="0" w:color="auto"/>
            <w:right w:val="none" w:sz="0" w:space="0" w:color="auto"/>
          </w:divBdr>
        </w:div>
        <w:div w:id="89861287">
          <w:marLeft w:val="0"/>
          <w:marRight w:val="0"/>
          <w:marTop w:val="0"/>
          <w:marBottom w:val="0"/>
          <w:divBdr>
            <w:top w:val="none" w:sz="0" w:space="0" w:color="auto"/>
            <w:left w:val="none" w:sz="0" w:space="0" w:color="auto"/>
            <w:bottom w:val="none" w:sz="0" w:space="0" w:color="auto"/>
            <w:right w:val="none" w:sz="0" w:space="0" w:color="auto"/>
          </w:divBdr>
        </w:div>
        <w:div w:id="211698513">
          <w:marLeft w:val="0"/>
          <w:marRight w:val="0"/>
          <w:marTop w:val="0"/>
          <w:marBottom w:val="0"/>
          <w:divBdr>
            <w:top w:val="none" w:sz="0" w:space="0" w:color="auto"/>
            <w:left w:val="none" w:sz="0" w:space="0" w:color="auto"/>
            <w:bottom w:val="none" w:sz="0" w:space="0" w:color="auto"/>
            <w:right w:val="none" w:sz="0" w:space="0" w:color="auto"/>
          </w:divBdr>
        </w:div>
      </w:divsChild>
    </w:div>
    <w:div w:id="340544548">
      <w:bodyDiv w:val="1"/>
      <w:marLeft w:val="0"/>
      <w:marRight w:val="0"/>
      <w:marTop w:val="0"/>
      <w:marBottom w:val="0"/>
      <w:divBdr>
        <w:top w:val="none" w:sz="0" w:space="0" w:color="auto"/>
        <w:left w:val="none" w:sz="0" w:space="0" w:color="auto"/>
        <w:bottom w:val="none" w:sz="0" w:space="0" w:color="auto"/>
        <w:right w:val="none" w:sz="0" w:space="0" w:color="auto"/>
      </w:divBdr>
      <w:divsChild>
        <w:div w:id="991451584">
          <w:marLeft w:val="0"/>
          <w:marRight w:val="0"/>
          <w:marTop w:val="0"/>
          <w:marBottom w:val="0"/>
          <w:divBdr>
            <w:top w:val="none" w:sz="0" w:space="0" w:color="auto"/>
            <w:left w:val="none" w:sz="0" w:space="0" w:color="auto"/>
            <w:bottom w:val="none" w:sz="0" w:space="0" w:color="auto"/>
            <w:right w:val="none" w:sz="0" w:space="0" w:color="auto"/>
          </w:divBdr>
        </w:div>
        <w:div w:id="906912784">
          <w:marLeft w:val="0"/>
          <w:marRight w:val="0"/>
          <w:marTop w:val="0"/>
          <w:marBottom w:val="0"/>
          <w:divBdr>
            <w:top w:val="none" w:sz="0" w:space="0" w:color="auto"/>
            <w:left w:val="none" w:sz="0" w:space="0" w:color="auto"/>
            <w:bottom w:val="none" w:sz="0" w:space="0" w:color="auto"/>
            <w:right w:val="none" w:sz="0" w:space="0" w:color="auto"/>
          </w:divBdr>
        </w:div>
        <w:div w:id="1740129754">
          <w:marLeft w:val="0"/>
          <w:marRight w:val="0"/>
          <w:marTop w:val="0"/>
          <w:marBottom w:val="0"/>
          <w:divBdr>
            <w:top w:val="none" w:sz="0" w:space="0" w:color="auto"/>
            <w:left w:val="none" w:sz="0" w:space="0" w:color="auto"/>
            <w:bottom w:val="none" w:sz="0" w:space="0" w:color="auto"/>
            <w:right w:val="none" w:sz="0" w:space="0" w:color="auto"/>
          </w:divBdr>
        </w:div>
        <w:div w:id="1358044083">
          <w:marLeft w:val="0"/>
          <w:marRight w:val="0"/>
          <w:marTop w:val="0"/>
          <w:marBottom w:val="0"/>
          <w:divBdr>
            <w:top w:val="none" w:sz="0" w:space="0" w:color="auto"/>
            <w:left w:val="none" w:sz="0" w:space="0" w:color="auto"/>
            <w:bottom w:val="none" w:sz="0" w:space="0" w:color="auto"/>
            <w:right w:val="none" w:sz="0" w:space="0" w:color="auto"/>
          </w:divBdr>
        </w:div>
        <w:div w:id="1028335575">
          <w:marLeft w:val="0"/>
          <w:marRight w:val="0"/>
          <w:marTop w:val="0"/>
          <w:marBottom w:val="0"/>
          <w:divBdr>
            <w:top w:val="none" w:sz="0" w:space="0" w:color="auto"/>
            <w:left w:val="none" w:sz="0" w:space="0" w:color="auto"/>
            <w:bottom w:val="none" w:sz="0" w:space="0" w:color="auto"/>
            <w:right w:val="none" w:sz="0" w:space="0" w:color="auto"/>
          </w:divBdr>
        </w:div>
        <w:div w:id="16735924">
          <w:marLeft w:val="0"/>
          <w:marRight w:val="0"/>
          <w:marTop w:val="0"/>
          <w:marBottom w:val="0"/>
          <w:divBdr>
            <w:top w:val="none" w:sz="0" w:space="0" w:color="auto"/>
            <w:left w:val="none" w:sz="0" w:space="0" w:color="auto"/>
            <w:bottom w:val="none" w:sz="0" w:space="0" w:color="auto"/>
            <w:right w:val="none" w:sz="0" w:space="0" w:color="auto"/>
          </w:divBdr>
        </w:div>
        <w:div w:id="1047149041">
          <w:marLeft w:val="0"/>
          <w:marRight w:val="0"/>
          <w:marTop w:val="0"/>
          <w:marBottom w:val="0"/>
          <w:divBdr>
            <w:top w:val="none" w:sz="0" w:space="0" w:color="auto"/>
            <w:left w:val="none" w:sz="0" w:space="0" w:color="auto"/>
            <w:bottom w:val="none" w:sz="0" w:space="0" w:color="auto"/>
            <w:right w:val="none" w:sz="0" w:space="0" w:color="auto"/>
          </w:divBdr>
        </w:div>
        <w:div w:id="1516185627">
          <w:marLeft w:val="0"/>
          <w:marRight w:val="0"/>
          <w:marTop w:val="0"/>
          <w:marBottom w:val="0"/>
          <w:divBdr>
            <w:top w:val="none" w:sz="0" w:space="0" w:color="auto"/>
            <w:left w:val="none" w:sz="0" w:space="0" w:color="auto"/>
            <w:bottom w:val="none" w:sz="0" w:space="0" w:color="auto"/>
            <w:right w:val="none" w:sz="0" w:space="0" w:color="auto"/>
          </w:divBdr>
        </w:div>
        <w:div w:id="827096658">
          <w:marLeft w:val="0"/>
          <w:marRight w:val="0"/>
          <w:marTop w:val="0"/>
          <w:marBottom w:val="0"/>
          <w:divBdr>
            <w:top w:val="none" w:sz="0" w:space="0" w:color="auto"/>
            <w:left w:val="none" w:sz="0" w:space="0" w:color="auto"/>
            <w:bottom w:val="none" w:sz="0" w:space="0" w:color="auto"/>
            <w:right w:val="none" w:sz="0" w:space="0" w:color="auto"/>
          </w:divBdr>
        </w:div>
        <w:div w:id="1241597448">
          <w:marLeft w:val="0"/>
          <w:marRight w:val="0"/>
          <w:marTop w:val="0"/>
          <w:marBottom w:val="0"/>
          <w:divBdr>
            <w:top w:val="none" w:sz="0" w:space="0" w:color="auto"/>
            <w:left w:val="none" w:sz="0" w:space="0" w:color="auto"/>
            <w:bottom w:val="none" w:sz="0" w:space="0" w:color="auto"/>
            <w:right w:val="none" w:sz="0" w:space="0" w:color="auto"/>
          </w:divBdr>
        </w:div>
        <w:div w:id="1208642281">
          <w:marLeft w:val="0"/>
          <w:marRight w:val="0"/>
          <w:marTop w:val="0"/>
          <w:marBottom w:val="0"/>
          <w:divBdr>
            <w:top w:val="none" w:sz="0" w:space="0" w:color="auto"/>
            <w:left w:val="none" w:sz="0" w:space="0" w:color="auto"/>
            <w:bottom w:val="none" w:sz="0" w:space="0" w:color="auto"/>
            <w:right w:val="none" w:sz="0" w:space="0" w:color="auto"/>
          </w:divBdr>
        </w:div>
        <w:div w:id="563178400">
          <w:marLeft w:val="0"/>
          <w:marRight w:val="0"/>
          <w:marTop w:val="0"/>
          <w:marBottom w:val="0"/>
          <w:divBdr>
            <w:top w:val="none" w:sz="0" w:space="0" w:color="auto"/>
            <w:left w:val="none" w:sz="0" w:space="0" w:color="auto"/>
            <w:bottom w:val="none" w:sz="0" w:space="0" w:color="auto"/>
            <w:right w:val="none" w:sz="0" w:space="0" w:color="auto"/>
          </w:divBdr>
        </w:div>
        <w:div w:id="27683844">
          <w:marLeft w:val="0"/>
          <w:marRight w:val="0"/>
          <w:marTop w:val="0"/>
          <w:marBottom w:val="0"/>
          <w:divBdr>
            <w:top w:val="none" w:sz="0" w:space="0" w:color="auto"/>
            <w:left w:val="none" w:sz="0" w:space="0" w:color="auto"/>
            <w:bottom w:val="none" w:sz="0" w:space="0" w:color="auto"/>
            <w:right w:val="none" w:sz="0" w:space="0" w:color="auto"/>
          </w:divBdr>
        </w:div>
        <w:div w:id="2142338483">
          <w:marLeft w:val="0"/>
          <w:marRight w:val="0"/>
          <w:marTop w:val="0"/>
          <w:marBottom w:val="0"/>
          <w:divBdr>
            <w:top w:val="none" w:sz="0" w:space="0" w:color="auto"/>
            <w:left w:val="none" w:sz="0" w:space="0" w:color="auto"/>
            <w:bottom w:val="none" w:sz="0" w:space="0" w:color="auto"/>
            <w:right w:val="none" w:sz="0" w:space="0" w:color="auto"/>
          </w:divBdr>
        </w:div>
        <w:div w:id="1803885668">
          <w:marLeft w:val="0"/>
          <w:marRight w:val="0"/>
          <w:marTop w:val="0"/>
          <w:marBottom w:val="0"/>
          <w:divBdr>
            <w:top w:val="none" w:sz="0" w:space="0" w:color="auto"/>
            <w:left w:val="none" w:sz="0" w:space="0" w:color="auto"/>
            <w:bottom w:val="none" w:sz="0" w:space="0" w:color="auto"/>
            <w:right w:val="none" w:sz="0" w:space="0" w:color="auto"/>
          </w:divBdr>
        </w:div>
        <w:div w:id="898200660">
          <w:marLeft w:val="0"/>
          <w:marRight w:val="0"/>
          <w:marTop w:val="0"/>
          <w:marBottom w:val="0"/>
          <w:divBdr>
            <w:top w:val="none" w:sz="0" w:space="0" w:color="auto"/>
            <w:left w:val="none" w:sz="0" w:space="0" w:color="auto"/>
            <w:bottom w:val="none" w:sz="0" w:space="0" w:color="auto"/>
            <w:right w:val="none" w:sz="0" w:space="0" w:color="auto"/>
          </w:divBdr>
        </w:div>
        <w:div w:id="1627004591">
          <w:marLeft w:val="0"/>
          <w:marRight w:val="0"/>
          <w:marTop w:val="0"/>
          <w:marBottom w:val="0"/>
          <w:divBdr>
            <w:top w:val="none" w:sz="0" w:space="0" w:color="auto"/>
            <w:left w:val="none" w:sz="0" w:space="0" w:color="auto"/>
            <w:bottom w:val="none" w:sz="0" w:space="0" w:color="auto"/>
            <w:right w:val="none" w:sz="0" w:space="0" w:color="auto"/>
          </w:divBdr>
        </w:div>
        <w:div w:id="1121655635">
          <w:marLeft w:val="0"/>
          <w:marRight w:val="0"/>
          <w:marTop w:val="0"/>
          <w:marBottom w:val="0"/>
          <w:divBdr>
            <w:top w:val="none" w:sz="0" w:space="0" w:color="auto"/>
            <w:left w:val="none" w:sz="0" w:space="0" w:color="auto"/>
            <w:bottom w:val="none" w:sz="0" w:space="0" w:color="auto"/>
            <w:right w:val="none" w:sz="0" w:space="0" w:color="auto"/>
          </w:divBdr>
        </w:div>
        <w:div w:id="1477332675">
          <w:marLeft w:val="0"/>
          <w:marRight w:val="0"/>
          <w:marTop w:val="0"/>
          <w:marBottom w:val="0"/>
          <w:divBdr>
            <w:top w:val="none" w:sz="0" w:space="0" w:color="auto"/>
            <w:left w:val="none" w:sz="0" w:space="0" w:color="auto"/>
            <w:bottom w:val="none" w:sz="0" w:space="0" w:color="auto"/>
            <w:right w:val="none" w:sz="0" w:space="0" w:color="auto"/>
          </w:divBdr>
        </w:div>
        <w:div w:id="1010061634">
          <w:marLeft w:val="0"/>
          <w:marRight w:val="0"/>
          <w:marTop w:val="0"/>
          <w:marBottom w:val="0"/>
          <w:divBdr>
            <w:top w:val="none" w:sz="0" w:space="0" w:color="auto"/>
            <w:left w:val="none" w:sz="0" w:space="0" w:color="auto"/>
            <w:bottom w:val="none" w:sz="0" w:space="0" w:color="auto"/>
            <w:right w:val="none" w:sz="0" w:space="0" w:color="auto"/>
          </w:divBdr>
        </w:div>
        <w:div w:id="59327345">
          <w:marLeft w:val="0"/>
          <w:marRight w:val="0"/>
          <w:marTop w:val="0"/>
          <w:marBottom w:val="0"/>
          <w:divBdr>
            <w:top w:val="none" w:sz="0" w:space="0" w:color="auto"/>
            <w:left w:val="none" w:sz="0" w:space="0" w:color="auto"/>
            <w:bottom w:val="none" w:sz="0" w:space="0" w:color="auto"/>
            <w:right w:val="none" w:sz="0" w:space="0" w:color="auto"/>
          </w:divBdr>
        </w:div>
        <w:div w:id="1477919842">
          <w:marLeft w:val="0"/>
          <w:marRight w:val="0"/>
          <w:marTop w:val="0"/>
          <w:marBottom w:val="0"/>
          <w:divBdr>
            <w:top w:val="none" w:sz="0" w:space="0" w:color="auto"/>
            <w:left w:val="none" w:sz="0" w:space="0" w:color="auto"/>
            <w:bottom w:val="none" w:sz="0" w:space="0" w:color="auto"/>
            <w:right w:val="none" w:sz="0" w:space="0" w:color="auto"/>
          </w:divBdr>
        </w:div>
        <w:div w:id="2141339958">
          <w:marLeft w:val="0"/>
          <w:marRight w:val="0"/>
          <w:marTop w:val="0"/>
          <w:marBottom w:val="0"/>
          <w:divBdr>
            <w:top w:val="none" w:sz="0" w:space="0" w:color="auto"/>
            <w:left w:val="none" w:sz="0" w:space="0" w:color="auto"/>
            <w:bottom w:val="none" w:sz="0" w:space="0" w:color="auto"/>
            <w:right w:val="none" w:sz="0" w:space="0" w:color="auto"/>
          </w:divBdr>
        </w:div>
        <w:div w:id="1207713626">
          <w:marLeft w:val="0"/>
          <w:marRight w:val="0"/>
          <w:marTop w:val="0"/>
          <w:marBottom w:val="0"/>
          <w:divBdr>
            <w:top w:val="none" w:sz="0" w:space="0" w:color="auto"/>
            <w:left w:val="none" w:sz="0" w:space="0" w:color="auto"/>
            <w:bottom w:val="none" w:sz="0" w:space="0" w:color="auto"/>
            <w:right w:val="none" w:sz="0" w:space="0" w:color="auto"/>
          </w:divBdr>
        </w:div>
        <w:div w:id="180164455">
          <w:marLeft w:val="0"/>
          <w:marRight w:val="0"/>
          <w:marTop w:val="0"/>
          <w:marBottom w:val="0"/>
          <w:divBdr>
            <w:top w:val="none" w:sz="0" w:space="0" w:color="auto"/>
            <w:left w:val="none" w:sz="0" w:space="0" w:color="auto"/>
            <w:bottom w:val="none" w:sz="0" w:space="0" w:color="auto"/>
            <w:right w:val="none" w:sz="0" w:space="0" w:color="auto"/>
          </w:divBdr>
        </w:div>
        <w:div w:id="1407607202">
          <w:marLeft w:val="0"/>
          <w:marRight w:val="0"/>
          <w:marTop w:val="0"/>
          <w:marBottom w:val="0"/>
          <w:divBdr>
            <w:top w:val="none" w:sz="0" w:space="0" w:color="auto"/>
            <w:left w:val="none" w:sz="0" w:space="0" w:color="auto"/>
            <w:bottom w:val="none" w:sz="0" w:space="0" w:color="auto"/>
            <w:right w:val="none" w:sz="0" w:space="0" w:color="auto"/>
          </w:divBdr>
        </w:div>
        <w:div w:id="897402215">
          <w:marLeft w:val="0"/>
          <w:marRight w:val="0"/>
          <w:marTop w:val="0"/>
          <w:marBottom w:val="0"/>
          <w:divBdr>
            <w:top w:val="none" w:sz="0" w:space="0" w:color="auto"/>
            <w:left w:val="none" w:sz="0" w:space="0" w:color="auto"/>
            <w:bottom w:val="none" w:sz="0" w:space="0" w:color="auto"/>
            <w:right w:val="none" w:sz="0" w:space="0" w:color="auto"/>
          </w:divBdr>
        </w:div>
        <w:div w:id="358513582">
          <w:marLeft w:val="0"/>
          <w:marRight w:val="0"/>
          <w:marTop w:val="0"/>
          <w:marBottom w:val="0"/>
          <w:divBdr>
            <w:top w:val="none" w:sz="0" w:space="0" w:color="auto"/>
            <w:left w:val="none" w:sz="0" w:space="0" w:color="auto"/>
            <w:bottom w:val="none" w:sz="0" w:space="0" w:color="auto"/>
            <w:right w:val="none" w:sz="0" w:space="0" w:color="auto"/>
          </w:divBdr>
        </w:div>
        <w:div w:id="1887183956">
          <w:marLeft w:val="0"/>
          <w:marRight w:val="0"/>
          <w:marTop w:val="0"/>
          <w:marBottom w:val="0"/>
          <w:divBdr>
            <w:top w:val="none" w:sz="0" w:space="0" w:color="auto"/>
            <w:left w:val="none" w:sz="0" w:space="0" w:color="auto"/>
            <w:bottom w:val="none" w:sz="0" w:space="0" w:color="auto"/>
            <w:right w:val="none" w:sz="0" w:space="0" w:color="auto"/>
          </w:divBdr>
        </w:div>
        <w:div w:id="794176089">
          <w:marLeft w:val="0"/>
          <w:marRight w:val="0"/>
          <w:marTop w:val="0"/>
          <w:marBottom w:val="0"/>
          <w:divBdr>
            <w:top w:val="none" w:sz="0" w:space="0" w:color="auto"/>
            <w:left w:val="none" w:sz="0" w:space="0" w:color="auto"/>
            <w:bottom w:val="none" w:sz="0" w:space="0" w:color="auto"/>
            <w:right w:val="none" w:sz="0" w:space="0" w:color="auto"/>
          </w:divBdr>
        </w:div>
        <w:div w:id="620693079">
          <w:marLeft w:val="0"/>
          <w:marRight w:val="0"/>
          <w:marTop w:val="0"/>
          <w:marBottom w:val="0"/>
          <w:divBdr>
            <w:top w:val="none" w:sz="0" w:space="0" w:color="auto"/>
            <w:left w:val="none" w:sz="0" w:space="0" w:color="auto"/>
            <w:bottom w:val="none" w:sz="0" w:space="0" w:color="auto"/>
            <w:right w:val="none" w:sz="0" w:space="0" w:color="auto"/>
          </w:divBdr>
        </w:div>
        <w:div w:id="894126046">
          <w:marLeft w:val="0"/>
          <w:marRight w:val="0"/>
          <w:marTop w:val="0"/>
          <w:marBottom w:val="0"/>
          <w:divBdr>
            <w:top w:val="none" w:sz="0" w:space="0" w:color="auto"/>
            <w:left w:val="none" w:sz="0" w:space="0" w:color="auto"/>
            <w:bottom w:val="none" w:sz="0" w:space="0" w:color="auto"/>
            <w:right w:val="none" w:sz="0" w:space="0" w:color="auto"/>
          </w:divBdr>
        </w:div>
        <w:div w:id="603348582">
          <w:marLeft w:val="0"/>
          <w:marRight w:val="0"/>
          <w:marTop w:val="0"/>
          <w:marBottom w:val="0"/>
          <w:divBdr>
            <w:top w:val="none" w:sz="0" w:space="0" w:color="auto"/>
            <w:left w:val="none" w:sz="0" w:space="0" w:color="auto"/>
            <w:bottom w:val="none" w:sz="0" w:space="0" w:color="auto"/>
            <w:right w:val="none" w:sz="0" w:space="0" w:color="auto"/>
          </w:divBdr>
        </w:div>
        <w:div w:id="549920138">
          <w:marLeft w:val="0"/>
          <w:marRight w:val="0"/>
          <w:marTop w:val="0"/>
          <w:marBottom w:val="0"/>
          <w:divBdr>
            <w:top w:val="none" w:sz="0" w:space="0" w:color="auto"/>
            <w:left w:val="none" w:sz="0" w:space="0" w:color="auto"/>
            <w:bottom w:val="none" w:sz="0" w:space="0" w:color="auto"/>
            <w:right w:val="none" w:sz="0" w:space="0" w:color="auto"/>
          </w:divBdr>
        </w:div>
        <w:div w:id="1190490273">
          <w:marLeft w:val="0"/>
          <w:marRight w:val="0"/>
          <w:marTop w:val="0"/>
          <w:marBottom w:val="0"/>
          <w:divBdr>
            <w:top w:val="none" w:sz="0" w:space="0" w:color="auto"/>
            <w:left w:val="none" w:sz="0" w:space="0" w:color="auto"/>
            <w:bottom w:val="none" w:sz="0" w:space="0" w:color="auto"/>
            <w:right w:val="none" w:sz="0" w:space="0" w:color="auto"/>
          </w:divBdr>
        </w:div>
        <w:div w:id="1925143192">
          <w:marLeft w:val="0"/>
          <w:marRight w:val="0"/>
          <w:marTop w:val="0"/>
          <w:marBottom w:val="0"/>
          <w:divBdr>
            <w:top w:val="none" w:sz="0" w:space="0" w:color="auto"/>
            <w:left w:val="none" w:sz="0" w:space="0" w:color="auto"/>
            <w:bottom w:val="none" w:sz="0" w:space="0" w:color="auto"/>
            <w:right w:val="none" w:sz="0" w:space="0" w:color="auto"/>
          </w:divBdr>
        </w:div>
        <w:div w:id="156845552">
          <w:marLeft w:val="0"/>
          <w:marRight w:val="0"/>
          <w:marTop w:val="0"/>
          <w:marBottom w:val="0"/>
          <w:divBdr>
            <w:top w:val="none" w:sz="0" w:space="0" w:color="auto"/>
            <w:left w:val="none" w:sz="0" w:space="0" w:color="auto"/>
            <w:bottom w:val="none" w:sz="0" w:space="0" w:color="auto"/>
            <w:right w:val="none" w:sz="0" w:space="0" w:color="auto"/>
          </w:divBdr>
        </w:div>
        <w:div w:id="459882535">
          <w:marLeft w:val="0"/>
          <w:marRight w:val="0"/>
          <w:marTop w:val="0"/>
          <w:marBottom w:val="0"/>
          <w:divBdr>
            <w:top w:val="none" w:sz="0" w:space="0" w:color="auto"/>
            <w:left w:val="none" w:sz="0" w:space="0" w:color="auto"/>
            <w:bottom w:val="none" w:sz="0" w:space="0" w:color="auto"/>
            <w:right w:val="none" w:sz="0" w:space="0" w:color="auto"/>
          </w:divBdr>
        </w:div>
        <w:div w:id="917011681">
          <w:marLeft w:val="0"/>
          <w:marRight w:val="0"/>
          <w:marTop w:val="0"/>
          <w:marBottom w:val="0"/>
          <w:divBdr>
            <w:top w:val="none" w:sz="0" w:space="0" w:color="auto"/>
            <w:left w:val="none" w:sz="0" w:space="0" w:color="auto"/>
            <w:bottom w:val="none" w:sz="0" w:space="0" w:color="auto"/>
            <w:right w:val="none" w:sz="0" w:space="0" w:color="auto"/>
          </w:divBdr>
        </w:div>
        <w:div w:id="1726221328">
          <w:marLeft w:val="0"/>
          <w:marRight w:val="0"/>
          <w:marTop w:val="0"/>
          <w:marBottom w:val="0"/>
          <w:divBdr>
            <w:top w:val="none" w:sz="0" w:space="0" w:color="auto"/>
            <w:left w:val="none" w:sz="0" w:space="0" w:color="auto"/>
            <w:bottom w:val="none" w:sz="0" w:space="0" w:color="auto"/>
            <w:right w:val="none" w:sz="0" w:space="0" w:color="auto"/>
          </w:divBdr>
        </w:div>
        <w:div w:id="1314139886">
          <w:marLeft w:val="0"/>
          <w:marRight w:val="0"/>
          <w:marTop w:val="0"/>
          <w:marBottom w:val="0"/>
          <w:divBdr>
            <w:top w:val="none" w:sz="0" w:space="0" w:color="auto"/>
            <w:left w:val="none" w:sz="0" w:space="0" w:color="auto"/>
            <w:bottom w:val="none" w:sz="0" w:space="0" w:color="auto"/>
            <w:right w:val="none" w:sz="0" w:space="0" w:color="auto"/>
          </w:divBdr>
        </w:div>
        <w:div w:id="1844002833">
          <w:marLeft w:val="0"/>
          <w:marRight w:val="0"/>
          <w:marTop w:val="0"/>
          <w:marBottom w:val="0"/>
          <w:divBdr>
            <w:top w:val="none" w:sz="0" w:space="0" w:color="auto"/>
            <w:left w:val="none" w:sz="0" w:space="0" w:color="auto"/>
            <w:bottom w:val="none" w:sz="0" w:space="0" w:color="auto"/>
            <w:right w:val="none" w:sz="0" w:space="0" w:color="auto"/>
          </w:divBdr>
        </w:div>
        <w:div w:id="1829710355">
          <w:marLeft w:val="0"/>
          <w:marRight w:val="0"/>
          <w:marTop w:val="0"/>
          <w:marBottom w:val="0"/>
          <w:divBdr>
            <w:top w:val="none" w:sz="0" w:space="0" w:color="auto"/>
            <w:left w:val="none" w:sz="0" w:space="0" w:color="auto"/>
            <w:bottom w:val="none" w:sz="0" w:space="0" w:color="auto"/>
            <w:right w:val="none" w:sz="0" w:space="0" w:color="auto"/>
          </w:divBdr>
        </w:div>
        <w:div w:id="902912175">
          <w:marLeft w:val="0"/>
          <w:marRight w:val="0"/>
          <w:marTop w:val="0"/>
          <w:marBottom w:val="0"/>
          <w:divBdr>
            <w:top w:val="none" w:sz="0" w:space="0" w:color="auto"/>
            <w:left w:val="none" w:sz="0" w:space="0" w:color="auto"/>
            <w:bottom w:val="none" w:sz="0" w:space="0" w:color="auto"/>
            <w:right w:val="none" w:sz="0" w:space="0" w:color="auto"/>
          </w:divBdr>
        </w:div>
        <w:div w:id="1672413461">
          <w:marLeft w:val="0"/>
          <w:marRight w:val="0"/>
          <w:marTop w:val="0"/>
          <w:marBottom w:val="0"/>
          <w:divBdr>
            <w:top w:val="none" w:sz="0" w:space="0" w:color="auto"/>
            <w:left w:val="none" w:sz="0" w:space="0" w:color="auto"/>
            <w:bottom w:val="none" w:sz="0" w:space="0" w:color="auto"/>
            <w:right w:val="none" w:sz="0" w:space="0" w:color="auto"/>
          </w:divBdr>
        </w:div>
        <w:div w:id="438374003">
          <w:marLeft w:val="0"/>
          <w:marRight w:val="0"/>
          <w:marTop w:val="0"/>
          <w:marBottom w:val="0"/>
          <w:divBdr>
            <w:top w:val="none" w:sz="0" w:space="0" w:color="auto"/>
            <w:left w:val="none" w:sz="0" w:space="0" w:color="auto"/>
            <w:bottom w:val="none" w:sz="0" w:space="0" w:color="auto"/>
            <w:right w:val="none" w:sz="0" w:space="0" w:color="auto"/>
          </w:divBdr>
        </w:div>
        <w:div w:id="1728800066">
          <w:marLeft w:val="0"/>
          <w:marRight w:val="0"/>
          <w:marTop w:val="0"/>
          <w:marBottom w:val="0"/>
          <w:divBdr>
            <w:top w:val="none" w:sz="0" w:space="0" w:color="auto"/>
            <w:left w:val="none" w:sz="0" w:space="0" w:color="auto"/>
            <w:bottom w:val="none" w:sz="0" w:space="0" w:color="auto"/>
            <w:right w:val="none" w:sz="0" w:space="0" w:color="auto"/>
          </w:divBdr>
        </w:div>
        <w:div w:id="999113333">
          <w:marLeft w:val="0"/>
          <w:marRight w:val="0"/>
          <w:marTop w:val="0"/>
          <w:marBottom w:val="0"/>
          <w:divBdr>
            <w:top w:val="none" w:sz="0" w:space="0" w:color="auto"/>
            <w:left w:val="none" w:sz="0" w:space="0" w:color="auto"/>
            <w:bottom w:val="none" w:sz="0" w:space="0" w:color="auto"/>
            <w:right w:val="none" w:sz="0" w:space="0" w:color="auto"/>
          </w:divBdr>
        </w:div>
      </w:divsChild>
    </w:div>
    <w:div w:id="492258517">
      <w:bodyDiv w:val="1"/>
      <w:marLeft w:val="0"/>
      <w:marRight w:val="0"/>
      <w:marTop w:val="0"/>
      <w:marBottom w:val="0"/>
      <w:divBdr>
        <w:top w:val="none" w:sz="0" w:space="0" w:color="auto"/>
        <w:left w:val="none" w:sz="0" w:space="0" w:color="auto"/>
        <w:bottom w:val="none" w:sz="0" w:space="0" w:color="auto"/>
        <w:right w:val="none" w:sz="0" w:space="0" w:color="auto"/>
      </w:divBdr>
    </w:div>
    <w:div w:id="514727585">
      <w:bodyDiv w:val="1"/>
      <w:marLeft w:val="0"/>
      <w:marRight w:val="0"/>
      <w:marTop w:val="0"/>
      <w:marBottom w:val="0"/>
      <w:divBdr>
        <w:top w:val="none" w:sz="0" w:space="0" w:color="auto"/>
        <w:left w:val="none" w:sz="0" w:space="0" w:color="auto"/>
        <w:bottom w:val="none" w:sz="0" w:space="0" w:color="auto"/>
        <w:right w:val="none" w:sz="0" w:space="0" w:color="auto"/>
      </w:divBdr>
      <w:divsChild>
        <w:div w:id="417601871">
          <w:marLeft w:val="0"/>
          <w:marRight w:val="0"/>
          <w:marTop w:val="0"/>
          <w:marBottom w:val="0"/>
          <w:divBdr>
            <w:top w:val="none" w:sz="0" w:space="0" w:color="auto"/>
            <w:left w:val="none" w:sz="0" w:space="0" w:color="auto"/>
            <w:bottom w:val="none" w:sz="0" w:space="0" w:color="auto"/>
            <w:right w:val="none" w:sz="0" w:space="0" w:color="auto"/>
          </w:divBdr>
        </w:div>
        <w:div w:id="152573993">
          <w:marLeft w:val="0"/>
          <w:marRight w:val="0"/>
          <w:marTop w:val="0"/>
          <w:marBottom w:val="0"/>
          <w:divBdr>
            <w:top w:val="none" w:sz="0" w:space="0" w:color="auto"/>
            <w:left w:val="none" w:sz="0" w:space="0" w:color="auto"/>
            <w:bottom w:val="none" w:sz="0" w:space="0" w:color="auto"/>
            <w:right w:val="none" w:sz="0" w:space="0" w:color="auto"/>
          </w:divBdr>
        </w:div>
        <w:div w:id="1676613925">
          <w:marLeft w:val="0"/>
          <w:marRight w:val="0"/>
          <w:marTop w:val="0"/>
          <w:marBottom w:val="0"/>
          <w:divBdr>
            <w:top w:val="none" w:sz="0" w:space="0" w:color="auto"/>
            <w:left w:val="none" w:sz="0" w:space="0" w:color="auto"/>
            <w:bottom w:val="none" w:sz="0" w:space="0" w:color="auto"/>
            <w:right w:val="none" w:sz="0" w:space="0" w:color="auto"/>
          </w:divBdr>
        </w:div>
        <w:div w:id="1043288590">
          <w:marLeft w:val="0"/>
          <w:marRight w:val="0"/>
          <w:marTop w:val="0"/>
          <w:marBottom w:val="0"/>
          <w:divBdr>
            <w:top w:val="none" w:sz="0" w:space="0" w:color="auto"/>
            <w:left w:val="none" w:sz="0" w:space="0" w:color="auto"/>
            <w:bottom w:val="none" w:sz="0" w:space="0" w:color="auto"/>
            <w:right w:val="none" w:sz="0" w:space="0" w:color="auto"/>
          </w:divBdr>
        </w:div>
        <w:div w:id="14159779">
          <w:marLeft w:val="0"/>
          <w:marRight w:val="0"/>
          <w:marTop w:val="0"/>
          <w:marBottom w:val="0"/>
          <w:divBdr>
            <w:top w:val="none" w:sz="0" w:space="0" w:color="auto"/>
            <w:left w:val="none" w:sz="0" w:space="0" w:color="auto"/>
            <w:bottom w:val="none" w:sz="0" w:space="0" w:color="auto"/>
            <w:right w:val="none" w:sz="0" w:space="0" w:color="auto"/>
          </w:divBdr>
        </w:div>
        <w:div w:id="1828663540">
          <w:marLeft w:val="0"/>
          <w:marRight w:val="0"/>
          <w:marTop w:val="0"/>
          <w:marBottom w:val="0"/>
          <w:divBdr>
            <w:top w:val="none" w:sz="0" w:space="0" w:color="auto"/>
            <w:left w:val="none" w:sz="0" w:space="0" w:color="auto"/>
            <w:bottom w:val="none" w:sz="0" w:space="0" w:color="auto"/>
            <w:right w:val="none" w:sz="0" w:space="0" w:color="auto"/>
          </w:divBdr>
        </w:div>
        <w:div w:id="469131137">
          <w:marLeft w:val="0"/>
          <w:marRight w:val="0"/>
          <w:marTop w:val="0"/>
          <w:marBottom w:val="0"/>
          <w:divBdr>
            <w:top w:val="none" w:sz="0" w:space="0" w:color="auto"/>
            <w:left w:val="none" w:sz="0" w:space="0" w:color="auto"/>
            <w:bottom w:val="none" w:sz="0" w:space="0" w:color="auto"/>
            <w:right w:val="none" w:sz="0" w:space="0" w:color="auto"/>
          </w:divBdr>
        </w:div>
        <w:div w:id="60687816">
          <w:marLeft w:val="0"/>
          <w:marRight w:val="0"/>
          <w:marTop w:val="0"/>
          <w:marBottom w:val="0"/>
          <w:divBdr>
            <w:top w:val="none" w:sz="0" w:space="0" w:color="auto"/>
            <w:left w:val="none" w:sz="0" w:space="0" w:color="auto"/>
            <w:bottom w:val="none" w:sz="0" w:space="0" w:color="auto"/>
            <w:right w:val="none" w:sz="0" w:space="0" w:color="auto"/>
          </w:divBdr>
        </w:div>
        <w:div w:id="1227687445">
          <w:marLeft w:val="0"/>
          <w:marRight w:val="0"/>
          <w:marTop w:val="0"/>
          <w:marBottom w:val="0"/>
          <w:divBdr>
            <w:top w:val="none" w:sz="0" w:space="0" w:color="auto"/>
            <w:left w:val="none" w:sz="0" w:space="0" w:color="auto"/>
            <w:bottom w:val="none" w:sz="0" w:space="0" w:color="auto"/>
            <w:right w:val="none" w:sz="0" w:space="0" w:color="auto"/>
          </w:divBdr>
        </w:div>
        <w:div w:id="1305039606">
          <w:marLeft w:val="0"/>
          <w:marRight w:val="0"/>
          <w:marTop w:val="0"/>
          <w:marBottom w:val="0"/>
          <w:divBdr>
            <w:top w:val="none" w:sz="0" w:space="0" w:color="auto"/>
            <w:left w:val="none" w:sz="0" w:space="0" w:color="auto"/>
            <w:bottom w:val="none" w:sz="0" w:space="0" w:color="auto"/>
            <w:right w:val="none" w:sz="0" w:space="0" w:color="auto"/>
          </w:divBdr>
        </w:div>
        <w:div w:id="1136533727">
          <w:marLeft w:val="0"/>
          <w:marRight w:val="0"/>
          <w:marTop w:val="0"/>
          <w:marBottom w:val="0"/>
          <w:divBdr>
            <w:top w:val="none" w:sz="0" w:space="0" w:color="auto"/>
            <w:left w:val="none" w:sz="0" w:space="0" w:color="auto"/>
            <w:bottom w:val="none" w:sz="0" w:space="0" w:color="auto"/>
            <w:right w:val="none" w:sz="0" w:space="0" w:color="auto"/>
          </w:divBdr>
        </w:div>
        <w:div w:id="690107125">
          <w:marLeft w:val="0"/>
          <w:marRight w:val="0"/>
          <w:marTop w:val="0"/>
          <w:marBottom w:val="0"/>
          <w:divBdr>
            <w:top w:val="none" w:sz="0" w:space="0" w:color="auto"/>
            <w:left w:val="none" w:sz="0" w:space="0" w:color="auto"/>
            <w:bottom w:val="none" w:sz="0" w:space="0" w:color="auto"/>
            <w:right w:val="none" w:sz="0" w:space="0" w:color="auto"/>
          </w:divBdr>
        </w:div>
        <w:div w:id="1782531695">
          <w:marLeft w:val="0"/>
          <w:marRight w:val="0"/>
          <w:marTop w:val="0"/>
          <w:marBottom w:val="0"/>
          <w:divBdr>
            <w:top w:val="none" w:sz="0" w:space="0" w:color="auto"/>
            <w:left w:val="none" w:sz="0" w:space="0" w:color="auto"/>
            <w:bottom w:val="none" w:sz="0" w:space="0" w:color="auto"/>
            <w:right w:val="none" w:sz="0" w:space="0" w:color="auto"/>
          </w:divBdr>
        </w:div>
        <w:div w:id="974603770">
          <w:marLeft w:val="0"/>
          <w:marRight w:val="0"/>
          <w:marTop w:val="0"/>
          <w:marBottom w:val="0"/>
          <w:divBdr>
            <w:top w:val="none" w:sz="0" w:space="0" w:color="auto"/>
            <w:left w:val="none" w:sz="0" w:space="0" w:color="auto"/>
            <w:bottom w:val="none" w:sz="0" w:space="0" w:color="auto"/>
            <w:right w:val="none" w:sz="0" w:space="0" w:color="auto"/>
          </w:divBdr>
        </w:div>
        <w:div w:id="780145211">
          <w:marLeft w:val="0"/>
          <w:marRight w:val="0"/>
          <w:marTop w:val="0"/>
          <w:marBottom w:val="0"/>
          <w:divBdr>
            <w:top w:val="none" w:sz="0" w:space="0" w:color="auto"/>
            <w:left w:val="none" w:sz="0" w:space="0" w:color="auto"/>
            <w:bottom w:val="none" w:sz="0" w:space="0" w:color="auto"/>
            <w:right w:val="none" w:sz="0" w:space="0" w:color="auto"/>
          </w:divBdr>
        </w:div>
        <w:div w:id="1756631768">
          <w:marLeft w:val="0"/>
          <w:marRight w:val="0"/>
          <w:marTop w:val="0"/>
          <w:marBottom w:val="0"/>
          <w:divBdr>
            <w:top w:val="none" w:sz="0" w:space="0" w:color="auto"/>
            <w:left w:val="none" w:sz="0" w:space="0" w:color="auto"/>
            <w:bottom w:val="none" w:sz="0" w:space="0" w:color="auto"/>
            <w:right w:val="none" w:sz="0" w:space="0" w:color="auto"/>
          </w:divBdr>
        </w:div>
        <w:div w:id="1791777737">
          <w:marLeft w:val="0"/>
          <w:marRight w:val="0"/>
          <w:marTop w:val="0"/>
          <w:marBottom w:val="0"/>
          <w:divBdr>
            <w:top w:val="none" w:sz="0" w:space="0" w:color="auto"/>
            <w:left w:val="none" w:sz="0" w:space="0" w:color="auto"/>
            <w:bottom w:val="none" w:sz="0" w:space="0" w:color="auto"/>
            <w:right w:val="none" w:sz="0" w:space="0" w:color="auto"/>
          </w:divBdr>
        </w:div>
        <w:div w:id="1180508835">
          <w:marLeft w:val="0"/>
          <w:marRight w:val="0"/>
          <w:marTop w:val="0"/>
          <w:marBottom w:val="0"/>
          <w:divBdr>
            <w:top w:val="none" w:sz="0" w:space="0" w:color="auto"/>
            <w:left w:val="none" w:sz="0" w:space="0" w:color="auto"/>
            <w:bottom w:val="none" w:sz="0" w:space="0" w:color="auto"/>
            <w:right w:val="none" w:sz="0" w:space="0" w:color="auto"/>
          </w:divBdr>
        </w:div>
        <w:div w:id="1550074306">
          <w:marLeft w:val="0"/>
          <w:marRight w:val="0"/>
          <w:marTop w:val="0"/>
          <w:marBottom w:val="0"/>
          <w:divBdr>
            <w:top w:val="none" w:sz="0" w:space="0" w:color="auto"/>
            <w:left w:val="none" w:sz="0" w:space="0" w:color="auto"/>
            <w:bottom w:val="none" w:sz="0" w:space="0" w:color="auto"/>
            <w:right w:val="none" w:sz="0" w:space="0" w:color="auto"/>
          </w:divBdr>
        </w:div>
        <w:div w:id="1542084921">
          <w:marLeft w:val="0"/>
          <w:marRight w:val="0"/>
          <w:marTop w:val="0"/>
          <w:marBottom w:val="0"/>
          <w:divBdr>
            <w:top w:val="none" w:sz="0" w:space="0" w:color="auto"/>
            <w:left w:val="none" w:sz="0" w:space="0" w:color="auto"/>
            <w:bottom w:val="none" w:sz="0" w:space="0" w:color="auto"/>
            <w:right w:val="none" w:sz="0" w:space="0" w:color="auto"/>
          </w:divBdr>
        </w:div>
        <w:div w:id="1727337084">
          <w:marLeft w:val="0"/>
          <w:marRight w:val="0"/>
          <w:marTop w:val="0"/>
          <w:marBottom w:val="0"/>
          <w:divBdr>
            <w:top w:val="none" w:sz="0" w:space="0" w:color="auto"/>
            <w:left w:val="none" w:sz="0" w:space="0" w:color="auto"/>
            <w:bottom w:val="none" w:sz="0" w:space="0" w:color="auto"/>
            <w:right w:val="none" w:sz="0" w:space="0" w:color="auto"/>
          </w:divBdr>
          <w:divsChild>
            <w:div w:id="137655344">
              <w:marLeft w:val="0"/>
              <w:marRight w:val="0"/>
              <w:marTop w:val="0"/>
              <w:marBottom w:val="0"/>
              <w:divBdr>
                <w:top w:val="none" w:sz="0" w:space="0" w:color="auto"/>
                <w:left w:val="none" w:sz="0" w:space="0" w:color="auto"/>
                <w:bottom w:val="none" w:sz="0" w:space="0" w:color="auto"/>
                <w:right w:val="none" w:sz="0" w:space="0" w:color="auto"/>
              </w:divBdr>
            </w:div>
            <w:div w:id="490800354">
              <w:marLeft w:val="0"/>
              <w:marRight w:val="0"/>
              <w:marTop w:val="0"/>
              <w:marBottom w:val="0"/>
              <w:divBdr>
                <w:top w:val="none" w:sz="0" w:space="0" w:color="auto"/>
                <w:left w:val="none" w:sz="0" w:space="0" w:color="auto"/>
                <w:bottom w:val="none" w:sz="0" w:space="0" w:color="auto"/>
                <w:right w:val="none" w:sz="0" w:space="0" w:color="auto"/>
              </w:divBdr>
            </w:div>
            <w:div w:id="373503425">
              <w:marLeft w:val="0"/>
              <w:marRight w:val="0"/>
              <w:marTop w:val="0"/>
              <w:marBottom w:val="0"/>
              <w:divBdr>
                <w:top w:val="none" w:sz="0" w:space="0" w:color="auto"/>
                <w:left w:val="none" w:sz="0" w:space="0" w:color="auto"/>
                <w:bottom w:val="none" w:sz="0" w:space="0" w:color="auto"/>
                <w:right w:val="none" w:sz="0" w:space="0" w:color="auto"/>
              </w:divBdr>
            </w:div>
            <w:div w:id="1402018296">
              <w:marLeft w:val="0"/>
              <w:marRight w:val="0"/>
              <w:marTop w:val="0"/>
              <w:marBottom w:val="0"/>
              <w:divBdr>
                <w:top w:val="none" w:sz="0" w:space="0" w:color="auto"/>
                <w:left w:val="none" w:sz="0" w:space="0" w:color="auto"/>
                <w:bottom w:val="none" w:sz="0" w:space="0" w:color="auto"/>
                <w:right w:val="none" w:sz="0" w:space="0" w:color="auto"/>
              </w:divBdr>
            </w:div>
            <w:div w:id="1376389178">
              <w:marLeft w:val="0"/>
              <w:marRight w:val="0"/>
              <w:marTop w:val="0"/>
              <w:marBottom w:val="0"/>
              <w:divBdr>
                <w:top w:val="none" w:sz="0" w:space="0" w:color="auto"/>
                <w:left w:val="none" w:sz="0" w:space="0" w:color="auto"/>
                <w:bottom w:val="none" w:sz="0" w:space="0" w:color="auto"/>
                <w:right w:val="none" w:sz="0" w:space="0" w:color="auto"/>
              </w:divBdr>
            </w:div>
            <w:div w:id="764419707">
              <w:marLeft w:val="0"/>
              <w:marRight w:val="0"/>
              <w:marTop w:val="0"/>
              <w:marBottom w:val="0"/>
              <w:divBdr>
                <w:top w:val="none" w:sz="0" w:space="0" w:color="auto"/>
                <w:left w:val="none" w:sz="0" w:space="0" w:color="auto"/>
                <w:bottom w:val="none" w:sz="0" w:space="0" w:color="auto"/>
                <w:right w:val="none" w:sz="0" w:space="0" w:color="auto"/>
              </w:divBdr>
            </w:div>
            <w:div w:id="1674406338">
              <w:marLeft w:val="0"/>
              <w:marRight w:val="0"/>
              <w:marTop w:val="0"/>
              <w:marBottom w:val="0"/>
              <w:divBdr>
                <w:top w:val="none" w:sz="0" w:space="0" w:color="auto"/>
                <w:left w:val="none" w:sz="0" w:space="0" w:color="auto"/>
                <w:bottom w:val="none" w:sz="0" w:space="0" w:color="auto"/>
                <w:right w:val="none" w:sz="0" w:space="0" w:color="auto"/>
              </w:divBdr>
            </w:div>
            <w:div w:id="1383409996">
              <w:marLeft w:val="0"/>
              <w:marRight w:val="0"/>
              <w:marTop w:val="0"/>
              <w:marBottom w:val="0"/>
              <w:divBdr>
                <w:top w:val="none" w:sz="0" w:space="0" w:color="auto"/>
                <w:left w:val="none" w:sz="0" w:space="0" w:color="auto"/>
                <w:bottom w:val="none" w:sz="0" w:space="0" w:color="auto"/>
                <w:right w:val="none" w:sz="0" w:space="0" w:color="auto"/>
              </w:divBdr>
            </w:div>
            <w:div w:id="1426078552">
              <w:marLeft w:val="0"/>
              <w:marRight w:val="0"/>
              <w:marTop w:val="0"/>
              <w:marBottom w:val="0"/>
              <w:divBdr>
                <w:top w:val="none" w:sz="0" w:space="0" w:color="auto"/>
                <w:left w:val="none" w:sz="0" w:space="0" w:color="auto"/>
                <w:bottom w:val="none" w:sz="0" w:space="0" w:color="auto"/>
                <w:right w:val="none" w:sz="0" w:space="0" w:color="auto"/>
              </w:divBdr>
            </w:div>
            <w:div w:id="845098460">
              <w:marLeft w:val="0"/>
              <w:marRight w:val="0"/>
              <w:marTop w:val="0"/>
              <w:marBottom w:val="0"/>
              <w:divBdr>
                <w:top w:val="none" w:sz="0" w:space="0" w:color="auto"/>
                <w:left w:val="none" w:sz="0" w:space="0" w:color="auto"/>
                <w:bottom w:val="none" w:sz="0" w:space="0" w:color="auto"/>
                <w:right w:val="none" w:sz="0" w:space="0" w:color="auto"/>
              </w:divBdr>
            </w:div>
            <w:div w:id="1968275195">
              <w:marLeft w:val="0"/>
              <w:marRight w:val="0"/>
              <w:marTop w:val="0"/>
              <w:marBottom w:val="0"/>
              <w:divBdr>
                <w:top w:val="none" w:sz="0" w:space="0" w:color="auto"/>
                <w:left w:val="none" w:sz="0" w:space="0" w:color="auto"/>
                <w:bottom w:val="none" w:sz="0" w:space="0" w:color="auto"/>
                <w:right w:val="none" w:sz="0" w:space="0" w:color="auto"/>
              </w:divBdr>
            </w:div>
            <w:div w:id="2585606">
              <w:marLeft w:val="0"/>
              <w:marRight w:val="0"/>
              <w:marTop w:val="0"/>
              <w:marBottom w:val="0"/>
              <w:divBdr>
                <w:top w:val="none" w:sz="0" w:space="0" w:color="auto"/>
                <w:left w:val="none" w:sz="0" w:space="0" w:color="auto"/>
                <w:bottom w:val="none" w:sz="0" w:space="0" w:color="auto"/>
                <w:right w:val="none" w:sz="0" w:space="0" w:color="auto"/>
              </w:divBdr>
            </w:div>
            <w:div w:id="1019237157">
              <w:marLeft w:val="0"/>
              <w:marRight w:val="0"/>
              <w:marTop w:val="0"/>
              <w:marBottom w:val="0"/>
              <w:divBdr>
                <w:top w:val="none" w:sz="0" w:space="0" w:color="auto"/>
                <w:left w:val="none" w:sz="0" w:space="0" w:color="auto"/>
                <w:bottom w:val="none" w:sz="0" w:space="0" w:color="auto"/>
                <w:right w:val="none" w:sz="0" w:space="0" w:color="auto"/>
              </w:divBdr>
            </w:div>
            <w:div w:id="1526020418">
              <w:marLeft w:val="0"/>
              <w:marRight w:val="0"/>
              <w:marTop w:val="0"/>
              <w:marBottom w:val="0"/>
              <w:divBdr>
                <w:top w:val="none" w:sz="0" w:space="0" w:color="auto"/>
                <w:left w:val="none" w:sz="0" w:space="0" w:color="auto"/>
                <w:bottom w:val="none" w:sz="0" w:space="0" w:color="auto"/>
                <w:right w:val="none" w:sz="0" w:space="0" w:color="auto"/>
              </w:divBdr>
            </w:div>
            <w:div w:id="929700671">
              <w:marLeft w:val="0"/>
              <w:marRight w:val="0"/>
              <w:marTop w:val="0"/>
              <w:marBottom w:val="0"/>
              <w:divBdr>
                <w:top w:val="none" w:sz="0" w:space="0" w:color="auto"/>
                <w:left w:val="none" w:sz="0" w:space="0" w:color="auto"/>
                <w:bottom w:val="none" w:sz="0" w:space="0" w:color="auto"/>
                <w:right w:val="none" w:sz="0" w:space="0" w:color="auto"/>
              </w:divBdr>
            </w:div>
            <w:div w:id="1164971410">
              <w:marLeft w:val="0"/>
              <w:marRight w:val="0"/>
              <w:marTop w:val="0"/>
              <w:marBottom w:val="0"/>
              <w:divBdr>
                <w:top w:val="none" w:sz="0" w:space="0" w:color="auto"/>
                <w:left w:val="none" w:sz="0" w:space="0" w:color="auto"/>
                <w:bottom w:val="none" w:sz="0" w:space="0" w:color="auto"/>
                <w:right w:val="none" w:sz="0" w:space="0" w:color="auto"/>
              </w:divBdr>
            </w:div>
            <w:div w:id="1990280105">
              <w:marLeft w:val="0"/>
              <w:marRight w:val="0"/>
              <w:marTop w:val="0"/>
              <w:marBottom w:val="0"/>
              <w:divBdr>
                <w:top w:val="none" w:sz="0" w:space="0" w:color="auto"/>
                <w:left w:val="none" w:sz="0" w:space="0" w:color="auto"/>
                <w:bottom w:val="none" w:sz="0" w:space="0" w:color="auto"/>
                <w:right w:val="none" w:sz="0" w:space="0" w:color="auto"/>
              </w:divBdr>
            </w:div>
            <w:div w:id="1494488991">
              <w:marLeft w:val="0"/>
              <w:marRight w:val="0"/>
              <w:marTop w:val="0"/>
              <w:marBottom w:val="0"/>
              <w:divBdr>
                <w:top w:val="none" w:sz="0" w:space="0" w:color="auto"/>
                <w:left w:val="none" w:sz="0" w:space="0" w:color="auto"/>
                <w:bottom w:val="none" w:sz="0" w:space="0" w:color="auto"/>
                <w:right w:val="none" w:sz="0" w:space="0" w:color="auto"/>
              </w:divBdr>
            </w:div>
            <w:div w:id="529338528">
              <w:marLeft w:val="0"/>
              <w:marRight w:val="0"/>
              <w:marTop w:val="0"/>
              <w:marBottom w:val="0"/>
              <w:divBdr>
                <w:top w:val="none" w:sz="0" w:space="0" w:color="auto"/>
                <w:left w:val="none" w:sz="0" w:space="0" w:color="auto"/>
                <w:bottom w:val="none" w:sz="0" w:space="0" w:color="auto"/>
                <w:right w:val="none" w:sz="0" w:space="0" w:color="auto"/>
              </w:divBdr>
            </w:div>
            <w:div w:id="1660232782">
              <w:marLeft w:val="0"/>
              <w:marRight w:val="0"/>
              <w:marTop w:val="0"/>
              <w:marBottom w:val="0"/>
              <w:divBdr>
                <w:top w:val="none" w:sz="0" w:space="0" w:color="auto"/>
                <w:left w:val="none" w:sz="0" w:space="0" w:color="auto"/>
                <w:bottom w:val="none" w:sz="0" w:space="0" w:color="auto"/>
                <w:right w:val="none" w:sz="0" w:space="0" w:color="auto"/>
              </w:divBdr>
            </w:div>
          </w:divsChild>
        </w:div>
        <w:div w:id="1101222695">
          <w:marLeft w:val="0"/>
          <w:marRight w:val="0"/>
          <w:marTop w:val="0"/>
          <w:marBottom w:val="0"/>
          <w:divBdr>
            <w:top w:val="none" w:sz="0" w:space="0" w:color="auto"/>
            <w:left w:val="none" w:sz="0" w:space="0" w:color="auto"/>
            <w:bottom w:val="none" w:sz="0" w:space="0" w:color="auto"/>
            <w:right w:val="none" w:sz="0" w:space="0" w:color="auto"/>
          </w:divBdr>
          <w:divsChild>
            <w:div w:id="887843590">
              <w:marLeft w:val="0"/>
              <w:marRight w:val="0"/>
              <w:marTop w:val="0"/>
              <w:marBottom w:val="0"/>
              <w:divBdr>
                <w:top w:val="none" w:sz="0" w:space="0" w:color="auto"/>
                <w:left w:val="none" w:sz="0" w:space="0" w:color="auto"/>
                <w:bottom w:val="none" w:sz="0" w:space="0" w:color="auto"/>
                <w:right w:val="none" w:sz="0" w:space="0" w:color="auto"/>
              </w:divBdr>
            </w:div>
            <w:div w:id="1721318148">
              <w:marLeft w:val="0"/>
              <w:marRight w:val="0"/>
              <w:marTop w:val="0"/>
              <w:marBottom w:val="0"/>
              <w:divBdr>
                <w:top w:val="none" w:sz="0" w:space="0" w:color="auto"/>
                <w:left w:val="none" w:sz="0" w:space="0" w:color="auto"/>
                <w:bottom w:val="none" w:sz="0" w:space="0" w:color="auto"/>
                <w:right w:val="none" w:sz="0" w:space="0" w:color="auto"/>
              </w:divBdr>
            </w:div>
            <w:div w:id="340744027">
              <w:marLeft w:val="0"/>
              <w:marRight w:val="0"/>
              <w:marTop w:val="0"/>
              <w:marBottom w:val="0"/>
              <w:divBdr>
                <w:top w:val="none" w:sz="0" w:space="0" w:color="auto"/>
                <w:left w:val="none" w:sz="0" w:space="0" w:color="auto"/>
                <w:bottom w:val="none" w:sz="0" w:space="0" w:color="auto"/>
                <w:right w:val="none" w:sz="0" w:space="0" w:color="auto"/>
              </w:divBdr>
            </w:div>
            <w:div w:id="1718702748">
              <w:marLeft w:val="0"/>
              <w:marRight w:val="0"/>
              <w:marTop w:val="0"/>
              <w:marBottom w:val="0"/>
              <w:divBdr>
                <w:top w:val="none" w:sz="0" w:space="0" w:color="auto"/>
                <w:left w:val="none" w:sz="0" w:space="0" w:color="auto"/>
                <w:bottom w:val="none" w:sz="0" w:space="0" w:color="auto"/>
                <w:right w:val="none" w:sz="0" w:space="0" w:color="auto"/>
              </w:divBdr>
            </w:div>
            <w:div w:id="1191332271">
              <w:marLeft w:val="0"/>
              <w:marRight w:val="0"/>
              <w:marTop w:val="0"/>
              <w:marBottom w:val="0"/>
              <w:divBdr>
                <w:top w:val="none" w:sz="0" w:space="0" w:color="auto"/>
                <w:left w:val="none" w:sz="0" w:space="0" w:color="auto"/>
                <w:bottom w:val="none" w:sz="0" w:space="0" w:color="auto"/>
                <w:right w:val="none" w:sz="0" w:space="0" w:color="auto"/>
              </w:divBdr>
            </w:div>
            <w:div w:id="1731925905">
              <w:marLeft w:val="0"/>
              <w:marRight w:val="0"/>
              <w:marTop w:val="0"/>
              <w:marBottom w:val="0"/>
              <w:divBdr>
                <w:top w:val="none" w:sz="0" w:space="0" w:color="auto"/>
                <w:left w:val="none" w:sz="0" w:space="0" w:color="auto"/>
                <w:bottom w:val="none" w:sz="0" w:space="0" w:color="auto"/>
                <w:right w:val="none" w:sz="0" w:space="0" w:color="auto"/>
              </w:divBdr>
            </w:div>
            <w:div w:id="645667543">
              <w:marLeft w:val="0"/>
              <w:marRight w:val="0"/>
              <w:marTop w:val="0"/>
              <w:marBottom w:val="0"/>
              <w:divBdr>
                <w:top w:val="none" w:sz="0" w:space="0" w:color="auto"/>
                <w:left w:val="none" w:sz="0" w:space="0" w:color="auto"/>
                <w:bottom w:val="none" w:sz="0" w:space="0" w:color="auto"/>
                <w:right w:val="none" w:sz="0" w:space="0" w:color="auto"/>
              </w:divBdr>
            </w:div>
            <w:div w:id="1163084253">
              <w:marLeft w:val="0"/>
              <w:marRight w:val="0"/>
              <w:marTop w:val="0"/>
              <w:marBottom w:val="0"/>
              <w:divBdr>
                <w:top w:val="none" w:sz="0" w:space="0" w:color="auto"/>
                <w:left w:val="none" w:sz="0" w:space="0" w:color="auto"/>
                <w:bottom w:val="none" w:sz="0" w:space="0" w:color="auto"/>
                <w:right w:val="none" w:sz="0" w:space="0" w:color="auto"/>
              </w:divBdr>
            </w:div>
            <w:div w:id="787624028">
              <w:marLeft w:val="0"/>
              <w:marRight w:val="0"/>
              <w:marTop w:val="0"/>
              <w:marBottom w:val="0"/>
              <w:divBdr>
                <w:top w:val="none" w:sz="0" w:space="0" w:color="auto"/>
                <w:left w:val="none" w:sz="0" w:space="0" w:color="auto"/>
                <w:bottom w:val="none" w:sz="0" w:space="0" w:color="auto"/>
                <w:right w:val="none" w:sz="0" w:space="0" w:color="auto"/>
              </w:divBdr>
            </w:div>
            <w:div w:id="1973754363">
              <w:marLeft w:val="0"/>
              <w:marRight w:val="0"/>
              <w:marTop w:val="0"/>
              <w:marBottom w:val="0"/>
              <w:divBdr>
                <w:top w:val="none" w:sz="0" w:space="0" w:color="auto"/>
                <w:left w:val="none" w:sz="0" w:space="0" w:color="auto"/>
                <w:bottom w:val="none" w:sz="0" w:space="0" w:color="auto"/>
                <w:right w:val="none" w:sz="0" w:space="0" w:color="auto"/>
              </w:divBdr>
            </w:div>
            <w:div w:id="925575377">
              <w:marLeft w:val="0"/>
              <w:marRight w:val="0"/>
              <w:marTop w:val="0"/>
              <w:marBottom w:val="0"/>
              <w:divBdr>
                <w:top w:val="none" w:sz="0" w:space="0" w:color="auto"/>
                <w:left w:val="none" w:sz="0" w:space="0" w:color="auto"/>
                <w:bottom w:val="none" w:sz="0" w:space="0" w:color="auto"/>
                <w:right w:val="none" w:sz="0" w:space="0" w:color="auto"/>
              </w:divBdr>
            </w:div>
            <w:div w:id="326788180">
              <w:marLeft w:val="0"/>
              <w:marRight w:val="0"/>
              <w:marTop w:val="0"/>
              <w:marBottom w:val="0"/>
              <w:divBdr>
                <w:top w:val="none" w:sz="0" w:space="0" w:color="auto"/>
                <w:left w:val="none" w:sz="0" w:space="0" w:color="auto"/>
                <w:bottom w:val="none" w:sz="0" w:space="0" w:color="auto"/>
                <w:right w:val="none" w:sz="0" w:space="0" w:color="auto"/>
              </w:divBdr>
            </w:div>
            <w:div w:id="342827320">
              <w:marLeft w:val="0"/>
              <w:marRight w:val="0"/>
              <w:marTop w:val="0"/>
              <w:marBottom w:val="0"/>
              <w:divBdr>
                <w:top w:val="none" w:sz="0" w:space="0" w:color="auto"/>
                <w:left w:val="none" w:sz="0" w:space="0" w:color="auto"/>
                <w:bottom w:val="none" w:sz="0" w:space="0" w:color="auto"/>
                <w:right w:val="none" w:sz="0" w:space="0" w:color="auto"/>
              </w:divBdr>
            </w:div>
            <w:div w:id="1631325029">
              <w:marLeft w:val="0"/>
              <w:marRight w:val="0"/>
              <w:marTop w:val="0"/>
              <w:marBottom w:val="0"/>
              <w:divBdr>
                <w:top w:val="none" w:sz="0" w:space="0" w:color="auto"/>
                <w:left w:val="none" w:sz="0" w:space="0" w:color="auto"/>
                <w:bottom w:val="none" w:sz="0" w:space="0" w:color="auto"/>
                <w:right w:val="none" w:sz="0" w:space="0" w:color="auto"/>
              </w:divBdr>
            </w:div>
            <w:div w:id="105069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863460">
      <w:bodyDiv w:val="1"/>
      <w:marLeft w:val="0"/>
      <w:marRight w:val="0"/>
      <w:marTop w:val="0"/>
      <w:marBottom w:val="0"/>
      <w:divBdr>
        <w:top w:val="none" w:sz="0" w:space="0" w:color="auto"/>
        <w:left w:val="none" w:sz="0" w:space="0" w:color="auto"/>
        <w:bottom w:val="none" w:sz="0" w:space="0" w:color="auto"/>
        <w:right w:val="none" w:sz="0" w:space="0" w:color="auto"/>
      </w:divBdr>
    </w:div>
    <w:div w:id="667445444">
      <w:bodyDiv w:val="1"/>
      <w:marLeft w:val="0"/>
      <w:marRight w:val="0"/>
      <w:marTop w:val="0"/>
      <w:marBottom w:val="0"/>
      <w:divBdr>
        <w:top w:val="none" w:sz="0" w:space="0" w:color="auto"/>
        <w:left w:val="none" w:sz="0" w:space="0" w:color="auto"/>
        <w:bottom w:val="none" w:sz="0" w:space="0" w:color="auto"/>
        <w:right w:val="none" w:sz="0" w:space="0" w:color="auto"/>
      </w:divBdr>
      <w:divsChild>
        <w:div w:id="264770490">
          <w:marLeft w:val="0"/>
          <w:marRight w:val="0"/>
          <w:marTop w:val="0"/>
          <w:marBottom w:val="0"/>
          <w:divBdr>
            <w:top w:val="none" w:sz="0" w:space="0" w:color="auto"/>
            <w:left w:val="none" w:sz="0" w:space="0" w:color="auto"/>
            <w:bottom w:val="none" w:sz="0" w:space="0" w:color="auto"/>
            <w:right w:val="none" w:sz="0" w:space="0" w:color="auto"/>
          </w:divBdr>
          <w:divsChild>
            <w:div w:id="1520585567">
              <w:marLeft w:val="0"/>
              <w:marRight w:val="0"/>
              <w:marTop w:val="0"/>
              <w:marBottom w:val="0"/>
              <w:divBdr>
                <w:top w:val="none" w:sz="0" w:space="0" w:color="auto"/>
                <w:left w:val="none" w:sz="0" w:space="0" w:color="auto"/>
                <w:bottom w:val="none" w:sz="0" w:space="0" w:color="auto"/>
                <w:right w:val="none" w:sz="0" w:space="0" w:color="auto"/>
              </w:divBdr>
            </w:div>
            <w:div w:id="153566052">
              <w:marLeft w:val="0"/>
              <w:marRight w:val="0"/>
              <w:marTop w:val="0"/>
              <w:marBottom w:val="0"/>
              <w:divBdr>
                <w:top w:val="none" w:sz="0" w:space="0" w:color="auto"/>
                <w:left w:val="none" w:sz="0" w:space="0" w:color="auto"/>
                <w:bottom w:val="none" w:sz="0" w:space="0" w:color="auto"/>
                <w:right w:val="none" w:sz="0" w:space="0" w:color="auto"/>
              </w:divBdr>
            </w:div>
            <w:div w:id="388236632">
              <w:marLeft w:val="0"/>
              <w:marRight w:val="0"/>
              <w:marTop w:val="0"/>
              <w:marBottom w:val="0"/>
              <w:divBdr>
                <w:top w:val="none" w:sz="0" w:space="0" w:color="auto"/>
                <w:left w:val="none" w:sz="0" w:space="0" w:color="auto"/>
                <w:bottom w:val="none" w:sz="0" w:space="0" w:color="auto"/>
                <w:right w:val="none" w:sz="0" w:space="0" w:color="auto"/>
              </w:divBdr>
            </w:div>
            <w:div w:id="368841936">
              <w:marLeft w:val="0"/>
              <w:marRight w:val="0"/>
              <w:marTop w:val="0"/>
              <w:marBottom w:val="0"/>
              <w:divBdr>
                <w:top w:val="none" w:sz="0" w:space="0" w:color="auto"/>
                <w:left w:val="none" w:sz="0" w:space="0" w:color="auto"/>
                <w:bottom w:val="none" w:sz="0" w:space="0" w:color="auto"/>
                <w:right w:val="none" w:sz="0" w:space="0" w:color="auto"/>
              </w:divBdr>
            </w:div>
            <w:div w:id="1969116719">
              <w:marLeft w:val="0"/>
              <w:marRight w:val="0"/>
              <w:marTop w:val="0"/>
              <w:marBottom w:val="0"/>
              <w:divBdr>
                <w:top w:val="none" w:sz="0" w:space="0" w:color="auto"/>
                <w:left w:val="none" w:sz="0" w:space="0" w:color="auto"/>
                <w:bottom w:val="none" w:sz="0" w:space="0" w:color="auto"/>
                <w:right w:val="none" w:sz="0" w:space="0" w:color="auto"/>
              </w:divBdr>
            </w:div>
            <w:div w:id="2038432494">
              <w:marLeft w:val="0"/>
              <w:marRight w:val="0"/>
              <w:marTop w:val="0"/>
              <w:marBottom w:val="0"/>
              <w:divBdr>
                <w:top w:val="none" w:sz="0" w:space="0" w:color="auto"/>
                <w:left w:val="none" w:sz="0" w:space="0" w:color="auto"/>
                <w:bottom w:val="none" w:sz="0" w:space="0" w:color="auto"/>
                <w:right w:val="none" w:sz="0" w:space="0" w:color="auto"/>
              </w:divBdr>
            </w:div>
            <w:div w:id="1746758469">
              <w:marLeft w:val="0"/>
              <w:marRight w:val="0"/>
              <w:marTop w:val="0"/>
              <w:marBottom w:val="0"/>
              <w:divBdr>
                <w:top w:val="none" w:sz="0" w:space="0" w:color="auto"/>
                <w:left w:val="none" w:sz="0" w:space="0" w:color="auto"/>
                <w:bottom w:val="none" w:sz="0" w:space="0" w:color="auto"/>
                <w:right w:val="none" w:sz="0" w:space="0" w:color="auto"/>
              </w:divBdr>
            </w:div>
            <w:div w:id="1476407675">
              <w:marLeft w:val="0"/>
              <w:marRight w:val="0"/>
              <w:marTop w:val="0"/>
              <w:marBottom w:val="0"/>
              <w:divBdr>
                <w:top w:val="none" w:sz="0" w:space="0" w:color="auto"/>
                <w:left w:val="none" w:sz="0" w:space="0" w:color="auto"/>
                <w:bottom w:val="none" w:sz="0" w:space="0" w:color="auto"/>
                <w:right w:val="none" w:sz="0" w:space="0" w:color="auto"/>
              </w:divBdr>
            </w:div>
            <w:div w:id="1078744678">
              <w:marLeft w:val="0"/>
              <w:marRight w:val="0"/>
              <w:marTop w:val="0"/>
              <w:marBottom w:val="0"/>
              <w:divBdr>
                <w:top w:val="none" w:sz="0" w:space="0" w:color="auto"/>
                <w:left w:val="none" w:sz="0" w:space="0" w:color="auto"/>
                <w:bottom w:val="none" w:sz="0" w:space="0" w:color="auto"/>
                <w:right w:val="none" w:sz="0" w:space="0" w:color="auto"/>
              </w:divBdr>
            </w:div>
            <w:div w:id="435097234">
              <w:marLeft w:val="0"/>
              <w:marRight w:val="0"/>
              <w:marTop w:val="0"/>
              <w:marBottom w:val="0"/>
              <w:divBdr>
                <w:top w:val="none" w:sz="0" w:space="0" w:color="auto"/>
                <w:left w:val="none" w:sz="0" w:space="0" w:color="auto"/>
                <w:bottom w:val="none" w:sz="0" w:space="0" w:color="auto"/>
                <w:right w:val="none" w:sz="0" w:space="0" w:color="auto"/>
              </w:divBdr>
            </w:div>
            <w:div w:id="80763906">
              <w:marLeft w:val="0"/>
              <w:marRight w:val="0"/>
              <w:marTop w:val="0"/>
              <w:marBottom w:val="0"/>
              <w:divBdr>
                <w:top w:val="none" w:sz="0" w:space="0" w:color="auto"/>
                <w:left w:val="none" w:sz="0" w:space="0" w:color="auto"/>
                <w:bottom w:val="none" w:sz="0" w:space="0" w:color="auto"/>
                <w:right w:val="none" w:sz="0" w:space="0" w:color="auto"/>
              </w:divBdr>
            </w:div>
            <w:div w:id="1658725840">
              <w:marLeft w:val="0"/>
              <w:marRight w:val="0"/>
              <w:marTop w:val="0"/>
              <w:marBottom w:val="0"/>
              <w:divBdr>
                <w:top w:val="none" w:sz="0" w:space="0" w:color="auto"/>
                <w:left w:val="none" w:sz="0" w:space="0" w:color="auto"/>
                <w:bottom w:val="none" w:sz="0" w:space="0" w:color="auto"/>
                <w:right w:val="none" w:sz="0" w:space="0" w:color="auto"/>
              </w:divBdr>
            </w:div>
            <w:div w:id="1275819078">
              <w:marLeft w:val="0"/>
              <w:marRight w:val="0"/>
              <w:marTop w:val="0"/>
              <w:marBottom w:val="0"/>
              <w:divBdr>
                <w:top w:val="none" w:sz="0" w:space="0" w:color="auto"/>
                <w:left w:val="none" w:sz="0" w:space="0" w:color="auto"/>
                <w:bottom w:val="none" w:sz="0" w:space="0" w:color="auto"/>
                <w:right w:val="none" w:sz="0" w:space="0" w:color="auto"/>
              </w:divBdr>
            </w:div>
            <w:div w:id="518812297">
              <w:marLeft w:val="0"/>
              <w:marRight w:val="0"/>
              <w:marTop w:val="0"/>
              <w:marBottom w:val="0"/>
              <w:divBdr>
                <w:top w:val="none" w:sz="0" w:space="0" w:color="auto"/>
                <w:left w:val="none" w:sz="0" w:space="0" w:color="auto"/>
                <w:bottom w:val="none" w:sz="0" w:space="0" w:color="auto"/>
                <w:right w:val="none" w:sz="0" w:space="0" w:color="auto"/>
              </w:divBdr>
            </w:div>
            <w:div w:id="652027232">
              <w:marLeft w:val="0"/>
              <w:marRight w:val="0"/>
              <w:marTop w:val="0"/>
              <w:marBottom w:val="0"/>
              <w:divBdr>
                <w:top w:val="none" w:sz="0" w:space="0" w:color="auto"/>
                <w:left w:val="none" w:sz="0" w:space="0" w:color="auto"/>
                <w:bottom w:val="none" w:sz="0" w:space="0" w:color="auto"/>
                <w:right w:val="none" w:sz="0" w:space="0" w:color="auto"/>
              </w:divBdr>
            </w:div>
            <w:div w:id="614364129">
              <w:marLeft w:val="0"/>
              <w:marRight w:val="0"/>
              <w:marTop w:val="0"/>
              <w:marBottom w:val="0"/>
              <w:divBdr>
                <w:top w:val="none" w:sz="0" w:space="0" w:color="auto"/>
                <w:left w:val="none" w:sz="0" w:space="0" w:color="auto"/>
                <w:bottom w:val="none" w:sz="0" w:space="0" w:color="auto"/>
                <w:right w:val="none" w:sz="0" w:space="0" w:color="auto"/>
              </w:divBdr>
            </w:div>
            <w:div w:id="1273980923">
              <w:marLeft w:val="0"/>
              <w:marRight w:val="0"/>
              <w:marTop w:val="0"/>
              <w:marBottom w:val="0"/>
              <w:divBdr>
                <w:top w:val="none" w:sz="0" w:space="0" w:color="auto"/>
                <w:left w:val="none" w:sz="0" w:space="0" w:color="auto"/>
                <w:bottom w:val="none" w:sz="0" w:space="0" w:color="auto"/>
                <w:right w:val="none" w:sz="0" w:space="0" w:color="auto"/>
              </w:divBdr>
            </w:div>
            <w:div w:id="1728336551">
              <w:marLeft w:val="0"/>
              <w:marRight w:val="0"/>
              <w:marTop w:val="0"/>
              <w:marBottom w:val="0"/>
              <w:divBdr>
                <w:top w:val="none" w:sz="0" w:space="0" w:color="auto"/>
                <w:left w:val="none" w:sz="0" w:space="0" w:color="auto"/>
                <w:bottom w:val="none" w:sz="0" w:space="0" w:color="auto"/>
                <w:right w:val="none" w:sz="0" w:space="0" w:color="auto"/>
              </w:divBdr>
            </w:div>
            <w:div w:id="266350784">
              <w:marLeft w:val="0"/>
              <w:marRight w:val="0"/>
              <w:marTop w:val="0"/>
              <w:marBottom w:val="0"/>
              <w:divBdr>
                <w:top w:val="none" w:sz="0" w:space="0" w:color="auto"/>
                <w:left w:val="none" w:sz="0" w:space="0" w:color="auto"/>
                <w:bottom w:val="none" w:sz="0" w:space="0" w:color="auto"/>
                <w:right w:val="none" w:sz="0" w:space="0" w:color="auto"/>
              </w:divBdr>
            </w:div>
            <w:div w:id="936906089">
              <w:marLeft w:val="0"/>
              <w:marRight w:val="0"/>
              <w:marTop w:val="0"/>
              <w:marBottom w:val="0"/>
              <w:divBdr>
                <w:top w:val="none" w:sz="0" w:space="0" w:color="auto"/>
                <w:left w:val="none" w:sz="0" w:space="0" w:color="auto"/>
                <w:bottom w:val="none" w:sz="0" w:space="0" w:color="auto"/>
                <w:right w:val="none" w:sz="0" w:space="0" w:color="auto"/>
              </w:divBdr>
            </w:div>
          </w:divsChild>
        </w:div>
        <w:div w:id="1878006598">
          <w:marLeft w:val="0"/>
          <w:marRight w:val="0"/>
          <w:marTop w:val="0"/>
          <w:marBottom w:val="0"/>
          <w:divBdr>
            <w:top w:val="none" w:sz="0" w:space="0" w:color="auto"/>
            <w:left w:val="none" w:sz="0" w:space="0" w:color="auto"/>
            <w:bottom w:val="none" w:sz="0" w:space="0" w:color="auto"/>
            <w:right w:val="none" w:sz="0" w:space="0" w:color="auto"/>
          </w:divBdr>
          <w:divsChild>
            <w:div w:id="1963726862">
              <w:marLeft w:val="0"/>
              <w:marRight w:val="0"/>
              <w:marTop w:val="0"/>
              <w:marBottom w:val="0"/>
              <w:divBdr>
                <w:top w:val="none" w:sz="0" w:space="0" w:color="auto"/>
                <w:left w:val="none" w:sz="0" w:space="0" w:color="auto"/>
                <w:bottom w:val="none" w:sz="0" w:space="0" w:color="auto"/>
                <w:right w:val="none" w:sz="0" w:space="0" w:color="auto"/>
              </w:divBdr>
            </w:div>
            <w:div w:id="1488479507">
              <w:marLeft w:val="0"/>
              <w:marRight w:val="0"/>
              <w:marTop w:val="0"/>
              <w:marBottom w:val="0"/>
              <w:divBdr>
                <w:top w:val="none" w:sz="0" w:space="0" w:color="auto"/>
                <w:left w:val="none" w:sz="0" w:space="0" w:color="auto"/>
                <w:bottom w:val="none" w:sz="0" w:space="0" w:color="auto"/>
                <w:right w:val="none" w:sz="0" w:space="0" w:color="auto"/>
              </w:divBdr>
            </w:div>
            <w:div w:id="1065952324">
              <w:marLeft w:val="0"/>
              <w:marRight w:val="0"/>
              <w:marTop w:val="0"/>
              <w:marBottom w:val="0"/>
              <w:divBdr>
                <w:top w:val="none" w:sz="0" w:space="0" w:color="auto"/>
                <w:left w:val="none" w:sz="0" w:space="0" w:color="auto"/>
                <w:bottom w:val="none" w:sz="0" w:space="0" w:color="auto"/>
                <w:right w:val="none" w:sz="0" w:space="0" w:color="auto"/>
              </w:divBdr>
            </w:div>
            <w:div w:id="1345788444">
              <w:marLeft w:val="0"/>
              <w:marRight w:val="0"/>
              <w:marTop w:val="0"/>
              <w:marBottom w:val="0"/>
              <w:divBdr>
                <w:top w:val="none" w:sz="0" w:space="0" w:color="auto"/>
                <w:left w:val="none" w:sz="0" w:space="0" w:color="auto"/>
                <w:bottom w:val="none" w:sz="0" w:space="0" w:color="auto"/>
                <w:right w:val="none" w:sz="0" w:space="0" w:color="auto"/>
              </w:divBdr>
            </w:div>
            <w:div w:id="1005471477">
              <w:marLeft w:val="0"/>
              <w:marRight w:val="0"/>
              <w:marTop w:val="0"/>
              <w:marBottom w:val="0"/>
              <w:divBdr>
                <w:top w:val="none" w:sz="0" w:space="0" w:color="auto"/>
                <w:left w:val="none" w:sz="0" w:space="0" w:color="auto"/>
                <w:bottom w:val="none" w:sz="0" w:space="0" w:color="auto"/>
                <w:right w:val="none" w:sz="0" w:space="0" w:color="auto"/>
              </w:divBdr>
            </w:div>
            <w:div w:id="1104886227">
              <w:marLeft w:val="0"/>
              <w:marRight w:val="0"/>
              <w:marTop w:val="0"/>
              <w:marBottom w:val="0"/>
              <w:divBdr>
                <w:top w:val="none" w:sz="0" w:space="0" w:color="auto"/>
                <w:left w:val="none" w:sz="0" w:space="0" w:color="auto"/>
                <w:bottom w:val="none" w:sz="0" w:space="0" w:color="auto"/>
                <w:right w:val="none" w:sz="0" w:space="0" w:color="auto"/>
              </w:divBdr>
            </w:div>
            <w:div w:id="1702633988">
              <w:marLeft w:val="0"/>
              <w:marRight w:val="0"/>
              <w:marTop w:val="0"/>
              <w:marBottom w:val="0"/>
              <w:divBdr>
                <w:top w:val="none" w:sz="0" w:space="0" w:color="auto"/>
                <w:left w:val="none" w:sz="0" w:space="0" w:color="auto"/>
                <w:bottom w:val="none" w:sz="0" w:space="0" w:color="auto"/>
                <w:right w:val="none" w:sz="0" w:space="0" w:color="auto"/>
              </w:divBdr>
            </w:div>
            <w:div w:id="108866575">
              <w:marLeft w:val="0"/>
              <w:marRight w:val="0"/>
              <w:marTop w:val="0"/>
              <w:marBottom w:val="0"/>
              <w:divBdr>
                <w:top w:val="none" w:sz="0" w:space="0" w:color="auto"/>
                <w:left w:val="none" w:sz="0" w:space="0" w:color="auto"/>
                <w:bottom w:val="none" w:sz="0" w:space="0" w:color="auto"/>
                <w:right w:val="none" w:sz="0" w:space="0" w:color="auto"/>
              </w:divBdr>
            </w:div>
            <w:div w:id="1498615319">
              <w:marLeft w:val="0"/>
              <w:marRight w:val="0"/>
              <w:marTop w:val="0"/>
              <w:marBottom w:val="0"/>
              <w:divBdr>
                <w:top w:val="none" w:sz="0" w:space="0" w:color="auto"/>
                <w:left w:val="none" w:sz="0" w:space="0" w:color="auto"/>
                <w:bottom w:val="none" w:sz="0" w:space="0" w:color="auto"/>
                <w:right w:val="none" w:sz="0" w:space="0" w:color="auto"/>
              </w:divBdr>
            </w:div>
            <w:div w:id="532109664">
              <w:marLeft w:val="0"/>
              <w:marRight w:val="0"/>
              <w:marTop w:val="0"/>
              <w:marBottom w:val="0"/>
              <w:divBdr>
                <w:top w:val="none" w:sz="0" w:space="0" w:color="auto"/>
                <w:left w:val="none" w:sz="0" w:space="0" w:color="auto"/>
                <w:bottom w:val="none" w:sz="0" w:space="0" w:color="auto"/>
                <w:right w:val="none" w:sz="0" w:space="0" w:color="auto"/>
              </w:divBdr>
            </w:div>
            <w:div w:id="1398017973">
              <w:marLeft w:val="0"/>
              <w:marRight w:val="0"/>
              <w:marTop w:val="0"/>
              <w:marBottom w:val="0"/>
              <w:divBdr>
                <w:top w:val="none" w:sz="0" w:space="0" w:color="auto"/>
                <w:left w:val="none" w:sz="0" w:space="0" w:color="auto"/>
                <w:bottom w:val="none" w:sz="0" w:space="0" w:color="auto"/>
                <w:right w:val="none" w:sz="0" w:space="0" w:color="auto"/>
              </w:divBdr>
            </w:div>
            <w:div w:id="835726551">
              <w:marLeft w:val="0"/>
              <w:marRight w:val="0"/>
              <w:marTop w:val="0"/>
              <w:marBottom w:val="0"/>
              <w:divBdr>
                <w:top w:val="none" w:sz="0" w:space="0" w:color="auto"/>
                <w:left w:val="none" w:sz="0" w:space="0" w:color="auto"/>
                <w:bottom w:val="none" w:sz="0" w:space="0" w:color="auto"/>
                <w:right w:val="none" w:sz="0" w:space="0" w:color="auto"/>
              </w:divBdr>
            </w:div>
            <w:div w:id="1396661303">
              <w:marLeft w:val="0"/>
              <w:marRight w:val="0"/>
              <w:marTop w:val="0"/>
              <w:marBottom w:val="0"/>
              <w:divBdr>
                <w:top w:val="none" w:sz="0" w:space="0" w:color="auto"/>
                <w:left w:val="none" w:sz="0" w:space="0" w:color="auto"/>
                <w:bottom w:val="none" w:sz="0" w:space="0" w:color="auto"/>
                <w:right w:val="none" w:sz="0" w:space="0" w:color="auto"/>
              </w:divBdr>
            </w:div>
            <w:div w:id="1086461759">
              <w:marLeft w:val="0"/>
              <w:marRight w:val="0"/>
              <w:marTop w:val="0"/>
              <w:marBottom w:val="0"/>
              <w:divBdr>
                <w:top w:val="none" w:sz="0" w:space="0" w:color="auto"/>
                <w:left w:val="none" w:sz="0" w:space="0" w:color="auto"/>
                <w:bottom w:val="none" w:sz="0" w:space="0" w:color="auto"/>
                <w:right w:val="none" w:sz="0" w:space="0" w:color="auto"/>
              </w:divBdr>
            </w:div>
            <w:div w:id="1710690083">
              <w:marLeft w:val="0"/>
              <w:marRight w:val="0"/>
              <w:marTop w:val="0"/>
              <w:marBottom w:val="0"/>
              <w:divBdr>
                <w:top w:val="none" w:sz="0" w:space="0" w:color="auto"/>
                <w:left w:val="none" w:sz="0" w:space="0" w:color="auto"/>
                <w:bottom w:val="none" w:sz="0" w:space="0" w:color="auto"/>
                <w:right w:val="none" w:sz="0" w:space="0" w:color="auto"/>
              </w:divBdr>
            </w:div>
            <w:div w:id="827945056">
              <w:marLeft w:val="0"/>
              <w:marRight w:val="0"/>
              <w:marTop w:val="0"/>
              <w:marBottom w:val="0"/>
              <w:divBdr>
                <w:top w:val="none" w:sz="0" w:space="0" w:color="auto"/>
                <w:left w:val="none" w:sz="0" w:space="0" w:color="auto"/>
                <w:bottom w:val="none" w:sz="0" w:space="0" w:color="auto"/>
                <w:right w:val="none" w:sz="0" w:space="0" w:color="auto"/>
              </w:divBdr>
            </w:div>
            <w:div w:id="261762831">
              <w:marLeft w:val="0"/>
              <w:marRight w:val="0"/>
              <w:marTop w:val="0"/>
              <w:marBottom w:val="0"/>
              <w:divBdr>
                <w:top w:val="none" w:sz="0" w:space="0" w:color="auto"/>
                <w:left w:val="none" w:sz="0" w:space="0" w:color="auto"/>
                <w:bottom w:val="none" w:sz="0" w:space="0" w:color="auto"/>
                <w:right w:val="none" w:sz="0" w:space="0" w:color="auto"/>
              </w:divBdr>
            </w:div>
            <w:div w:id="2055351627">
              <w:marLeft w:val="0"/>
              <w:marRight w:val="0"/>
              <w:marTop w:val="0"/>
              <w:marBottom w:val="0"/>
              <w:divBdr>
                <w:top w:val="none" w:sz="0" w:space="0" w:color="auto"/>
                <w:left w:val="none" w:sz="0" w:space="0" w:color="auto"/>
                <w:bottom w:val="none" w:sz="0" w:space="0" w:color="auto"/>
                <w:right w:val="none" w:sz="0" w:space="0" w:color="auto"/>
              </w:divBdr>
            </w:div>
            <w:div w:id="1187215586">
              <w:marLeft w:val="0"/>
              <w:marRight w:val="0"/>
              <w:marTop w:val="0"/>
              <w:marBottom w:val="0"/>
              <w:divBdr>
                <w:top w:val="none" w:sz="0" w:space="0" w:color="auto"/>
                <w:left w:val="none" w:sz="0" w:space="0" w:color="auto"/>
                <w:bottom w:val="none" w:sz="0" w:space="0" w:color="auto"/>
                <w:right w:val="none" w:sz="0" w:space="0" w:color="auto"/>
              </w:divBdr>
            </w:div>
            <w:div w:id="554631456">
              <w:marLeft w:val="0"/>
              <w:marRight w:val="0"/>
              <w:marTop w:val="0"/>
              <w:marBottom w:val="0"/>
              <w:divBdr>
                <w:top w:val="none" w:sz="0" w:space="0" w:color="auto"/>
                <w:left w:val="none" w:sz="0" w:space="0" w:color="auto"/>
                <w:bottom w:val="none" w:sz="0" w:space="0" w:color="auto"/>
                <w:right w:val="none" w:sz="0" w:space="0" w:color="auto"/>
              </w:divBdr>
            </w:div>
            <w:div w:id="1046684397">
              <w:marLeft w:val="0"/>
              <w:marRight w:val="0"/>
              <w:marTop w:val="0"/>
              <w:marBottom w:val="0"/>
              <w:divBdr>
                <w:top w:val="none" w:sz="0" w:space="0" w:color="auto"/>
                <w:left w:val="none" w:sz="0" w:space="0" w:color="auto"/>
                <w:bottom w:val="none" w:sz="0" w:space="0" w:color="auto"/>
                <w:right w:val="none" w:sz="0" w:space="0" w:color="auto"/>
              </w:divBdr>
            </w:div>
          </w:divsChild>
        </w:div>
        <w:div w:id="1081174171">
          <w:marLeft w:val="0"/>
          <w:marRight w:val="0"/>
          <w:marTop w:val="0"/>
          <w:marBottom w:val="0"/>
          <w:divBdr>
            <w:top w:val="none" w:sz="0" w:space="0" w:color="auto"/>
            <w:left w:val="none" w:sz="0" w:space="0" w:color="auto"/>
            <w:bottom w:val="none" w:sz="0" w:space="0" w:color="auto"/>
            <w:right w:val="none" w:sz="0" w:space="0" w:color="auto"/>
          </w:divBdr>
          <w:divsChild>
            <w:div w:id="1625848918">
              <w:marLeft w:val="0"/>
              <w:marRight w:val="0"/>
              <w:marTop w:val="0"/>
              <w:marBottom w:val="0"/>
              <w:divBdr>
                <w:top w:val="none" w:sz="0" w:space="0" w:color="auto"/>
                <w:left w:val="none" w:sz="0" w:space="0" w:color="auto"/>
                <w:bottom w:val="none" w:sz="0" w:space="0" w:color="auto"/>
                <w:right w:val="none" w:sz="0" w:space="0" w:color="auto"/>
              </w:divBdr>
            </w:div>
            <w:div w:id="313219085">
              <w:marLeft w:val="0"/>
              <w:marRight w:val="0"/>
              <w:marTop w:val="0"/>
              <w:marBottom w:val="0"/>
              <w:divBdr>
                <w:top w:val="none" w:sz="0" w:space="0" w:color="auto"/>
                <w:left w:val="none" w:sz="0" w:space="0" w:color="auto"/>
                <w:bottom w:val="none" w:sz="0" w:space="0" w:color="auto"/>
                <w:right w:val="none" w:sz="0" w:space="0" w:color="auto"/>
              </w:divBdr>
            </w:div>
            <w:div w:id="1764111279">
              <w:marLeft w:val="0"/>
              <w:marRight w:val="0"/>
              <w:marTop w:val="0"/>
              <w:marBottom w:val="0"/>
              <w:divBdr>
                <w:top w:val="none" w:sz="0" w:space="0" w:color="auto"/>
                <w:left w:val="none" w:sz="0" w:space="0" w:color="auto"/>
                <w:bottom w:val="none" w:sz="0" w:space="0" w:color="auto"/>
                <w:right w:val="none" w:sz="0" w:space="0" w:color="auto"/>
              </w:divBdr>
            </w:div>
            <w:div w:id="2084637742">
              <w:marLeft w:val="0"/>
              <w:marRight w:val="0"/>
              <w:marTop w:val="0"/>
              <w:marBottom w:val="0"/>
              <w:divBdr>
                <w:top w:val="none" w:sz="0" w:space="0" w:color="auto"/>
                <w:left w:val="none" w:sz="0" w:space="0" w:color="auto"/>
                <w:bottom w:val="none" w:sz="0" w:space="0" w:color="auto"/>
                <w:right w:val="none" w:sz="0" w:space="0" w:color="auto"/>
              </w:divBdr>
            </w:div>
            <w:div w:id="1648321715">
              <w:marLeft w:val="0"/>
              <w:marRight w:val="0"/>
              <w:marTop w:val="0"/>
              <w:marBottom w:val="0"/>
              <w:divBdr>
                <w:top w:val="none" w:sz="0" w:space="0" w:color="auto"/>
                <w:left w:val="none" w:sz="0" w:space="0" w:color="auto"/>
                <w:bottom w:val="none" w:sz="0" w:space="0" w:color="auto"/>
                <w:right w:val="none" w:sz="0" w:space="0" w:color="auto"/>
              </w:divBdr>
            </w:div>
            <w:div w:id="152725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096971">
      <w:bodyDiv w:val="1"/>
      <w:marLeft w:val="0"/>
      <w:marRight w:val="0"/>
      <w:marTop w:val="0"/>
      <w:marBottom w:val="0"/>
      <w:divBdr>
        <w:top w:val="none" w:sz="0" w:space="0" w:color="auto"/>
        <w:left w:val="none" w:sz="0" w:space="0" w:color="auto"/>
        <w:bottom w:val="none" w:sz="0" w:space="0" w:color="auto"/>
        <w:right w:val="none" w:sz="0" w:space="0" w:color="auto"/>
      </w:divBdr>
      <w:divsChild>
        <w:div w:id="1341588726">
          <w:marLeft w:val="0"/>
          <w:marRight w:val="0"/>
          <w:marTop w:val="0"/>
          <w:marBottom w:val="0"/>
          <w:divBdr>
            <w:top w:val="none" w:sz="0" w:space="0" w:color="auto"/>
            <w:left w:val="none" w:sz="0" w:space="0" w:color="auto"/>
            <w:bottom w:val="none" w:sz="0" w:space="0" w:color="auto"/>
            <w:right w:val="none" w:sz="0" w:space="0" w:color="auto"/>
          </w:divBdr>
        </w:div>
        <w:div w:id="1430587736">
          <w:marLeft w:val="0"/>
          <w:marRight w:val="0"/>
          <w:marTop w:val="0"/>
          <w:marBottom w:val="0"/>
          <w:divBdr>
            <w:top w:val="none" w:sz="0" w:space="0" w:color="auto"/>
            <w:left w:val="none" w:sz="0" w:space="0" w:color="auto"/>
            <w:bottom w:val="none" w:sz="0" w:space="0" w:color="auto"/>
            <w:right w:val="none" w:sz="0" w:space="0" w:color="auto"/>
          </w:divBdr>
        </w:div>
        <w:div w:id="137765436">
          <w:marLeft w:val="0"/>
          <w:marRight w:val="0"/>
          <w:marTop w:val="0"/>
          <w:marBottom w:val="0"/>
          <w:divBdr>
            <w:top w:val="none" w:sz="0" w:space="0" w:color="auto"/>
            <w:left w:val="none" w:sz="0" w:space="0" w:color="auto"/>
            <w:bottom w:val="none" w:sz="0" w:space="0" w:color="auto"/>
            <w:right w:val="none" w:sz="0" w:space="0" w:color="auto"/>
          </w:divBdr>
        </w:div>
        <w:div w:id="1709332460">
          <w:marLeft w:val="0"/>
          <w:marRight w:val="0"/>
          <w:marTop w:val="0"/>
          <w:marBottom w:val="0"/>
          <w:divBdr>
            <w:top w:val="none" w:sz="0" w:space="0" w:color="auto"/>
            <w:left w:val="none" w:sz="0" w:space="0" w:color="auto"/>
            <w:bottom w:val="none" w:sz="0" w:space="0" w:color="auto"/>
            <w:right w:val="none" w:sz="0" w:space="0" w:color="auto"/>
          </w:divBdr>
        </w:div>
        <w:div w:id="336470746">
          <w:marLeft w:val="0"/>
          <w:marRight w:val="0"/>
          <w:marTop w:val="0"/>
          <w:marBottom w:val="0"/>
          <w:divBdr>
            <w:top w:val="none" w:sz="0" w:space="0" w:color="auto"/>
            <w:left w:val="none" w:sz="0" w:space="0" w:color="auto"/>
            <w:bottom w:val="none" w:sz="0" w:space="0" w:color="auto"/>
            <w:right w:val="none" w:sz="0" w:space="0" w:color="auto"/>
          </w:divBdr>
        </w:div>
      </w:divsChild>
    </w:div>
    <w:div w:id="731390509">
      <w:bodyDiv w:val="1"/>
      <w:marLeft w:val="0"/>
      <w:marRight w:val="0"/>
      <w:marTop w:val="0"/>
      <w:marBottom w:val="0"/>
      <w:divBdr>
        <w:top w:val="none" w:sz="0" w:space="0" w:color="auto"/>
        <w:left w:val="none" w:sz="0" w:space="0" w:color="auto"/>
        <w:bottom w:val="none" w:sz="0" w:space="0" w:color="auto"/>
        <w:right w:val="none" w:sz="0" w:space="0" w:color="auto"/>
      </w:divBdr>
    </w:div>
    <w:div w:id="734354854">
      <w:bodyDiv w:val="1"/>
      <w:marLeft w:val="0"/>
      <w:marRight w:val="0"/>
      <w:marTop w:val="0"/>
      <w:marBottom w:val="0"/>
      <w:divBdr>
        <w:top w:val="none" w:sz="0" w:space="0" w:color="auto"/>
        <w:left w:val="none" w:sz="0" w:space="0" w:color="auto"/>
        <w:bottom w:val="none" w:sz="0" w:space="0" w:color="auto"/>
        <w:right w:val="none" w:sz="0" w:space="0" w:color="auto"/>
      </w:divBdr>
      <w:divsChild>
        <w:div w:id="701053611">
          <w:marLeft w:val="0"/>
          <w:marRight w:val="0"/>
          <w:marTop w:val="0"/>
          <w:marBottom w:val="0"/>
          <w:divBdr>
            <w:top w:val="none" w:sz="0" w:space="0" w:color="auto"/>
            <w:left w:val="none" w:sz="0" w:space="0" w:color="auto"/>
            <w:bottom w:val="none" w:sz="0" w:space="0" w:color="auto"/>
            <w:right w:val="none" w:sz="0" w:space="0" w:color="auto"/>
          </w:divBdr>
        </w:div>
        <w:div w:id="1463114807">
          <w:marLeft w:val="0"/>
          <w:marRight w:val="0"/>
          <w:marTop w:val="0"/>
          <w:marBottom w:val="0"/>
          <w:divBdr>
            <w:top w:val="none" w:sz="0" w:space="0" w:color="auto"/>
            <w:left w:val="none" w:sz="0" w:space="0" w:color="auto"/>
            <w:bottom w:val="none" w:sz="0" w:space="0" w:color="auto"/>
            <w:right w:val="none" w:sz="0" w:space="0" w:color="auto"/>
          </w:divBdr>
        </w:div>
        <w:div w:id="1576665491">
          <w:marLeft w:val="0"/>
          <w:marRight w:val="0"/>
          <w:marTop w:val="0"/>
          <w:marBottom w:val="0"/>
          <w:divBdr>
            <w:top w:val="none" w:sz="0" w:space="0" w:color="auto"/>
            <w:left w:val="none" w:sz="0" w:space="0" w:color="auto"/>
            <w:bottom w:val="none" w:sz="0" w:space="0" w:color="auto"/>
            <w:right w:val="none" w:sz="0" w:space="0" w:color="auto"/>
          </w:divBdr>
        </w:div>
        <w:div w:id="2083868871">
          <w:marLeft w:val="0"/>
          <w:marRight w:val="0"/>
          <w:marTop w:val="0"/>
          <w:marBottom w:val="0"/>
          <w:divBdr>
            <w:top w:val="none" w:sz="0" w:space="0" w:color="auto"/>
            <w:left w:val="none" w:sz="0" w:space="0" w:color="auto"/>
            <w:bottom w:val="none" w:sz="0" w:space="0" w:color="auto"/>
            <w:right w:val="none" w:sz="0" w:space="0" w:color="auto"/>
          </w:divBdr>
        </w:div>
        <w:div w:id="196241950">
          <w:marLeft w:val="0"/>
          <w:marRight w:val="0"/>
          <w:marTop w:val="0"/>
          <w:marBottom w:val="0"/>
          <w:divBdr>
            <w:top w:val="none" w:sz="0" w:space="0" w:color="auto"/>
            <w:left w:val="none" w:sz="0" w:space="0" w:color="auto"/>
            <w:bottom w:val="none" w:sz="0" w:space="0" w:color="auto"/>
            <w:right w:val="none" w:sz="0" w:space="0" w:color="auto"/>
          </w:divBdr>
        </w:div>
        <w:div w:id="606157544">
          <w:marLeft w:val="0"/>
          <w:marRight w:val="0"/>
          <w:marTop w:val="0"/>
          <w:marBottom w:val="0"/>
          <w:divBdr>
            <w:top w:val="none" w:sz="0" w:space="0" w:color="auto"/>
            <w:left w:val="none" w:sz="0" w:space="0" w:color="auto"/>
            <w:bottom w:val="none" w:sz="0" w:space="0" w:color="auto"/>
            <w:right w:val="none" w:sz="0" w:space="0" w:color="auto"/>
          </w:divBdr>
        </w:div>
        <w:div w:id="1557006151">
          <w:marLeft w:val="0"/>
          <w:marRight w:val="0"/>
          <w:marTop w:val="0"/>
          <w:marBottom w:val="0"/>
          <w:divBdr>
            <w:top w:val="none" w:sz="0" w:space="0" w:color="auto"/>
            <w:left w:val="none" w:sz="0" w:space="0" w:color="auto"/>
            <w:bottom w:val="none" w:sz="0" w:space="0" w:color="auto"/>
            <w:right w:val="none" w:sz="0" w:space="0" w:color="auto"/>
          </w:divBdr>
        </w:div>
      </w:divsChild>
    </w:div>
    <w:div w:id="782845830">
      <w:bodyDiv w:val="1"/>
      <w:marLeft w:val="0"/>
      <w:marRight w:val="0"/>
      <w:marTop w:val="0"/>
      <w:marBottom w:val="0"/>
      <w:divBdr>
        <w:top w:val="none" w:sz="0" w:space="0" w:color="auto"/>
        <w:left w:val="none" w:sz="0" w:space="0" w:color="auto"/>
        <w:bottom w:val="none" w:sz="0" w:space="0" w:color="auto"/>
        <w:right w:val="none" w:sz="0" w:space="0" w:color="auto"/>
      </w:divBdr>
      <w:divsChild>
        <w:div w:id="2104377025">
          <w:marLeft w:val="0"/>
          <w:marRight w:val="0"/>
          <w:marTop w:val="0"/>
          <w:marBottom w:val="0"/>
          <w:divBdr>
            <w:top w:val="none" w:sz="0" w:space="0" w:color="auto"/>
            <w:left w:val="none" w:sz="0" w:space="0" w:color="auto"/>
            <w:bottom w:val="none" w:sz="0" w:space="0" w:color="auto"/>
            <w:right w:val="none" w:sz="0" w:space="0" w:color="auto"/>
          </w:divBdr>
        </w:div>
        <w:div w:id="28142327">
          <w:marLeft w:val="0"/>
          <w:marRight w:val="0"/>
          <w:marTop w:val="0"/>
          <w:marBottom w:val="0"/>
          <w:divBdr>
            <w:top w:val="none" w:sz="0" w:space="0" w:color="auto"/>
            <w:left w:val="none" w:sz="0" w:space="0" w:color="auto"/>
            <w:bottom w:val="none" w:sz="0" w:space="0" w:color="auto"/>
            <w:right w:val="none" w:sz="0" w:space="0" w:color="auto"/>
          </w:divBdr>
        </w:div>
        <w:div w:id="544945280">
          <w:marLeft w:val="0"/>
          <w:marRight w:val="0"/>
          <w:marTop w:val="0"/>
          <w:marBottom w:val="0"/>
          <w:divBdr>
            <w:top w:val="none" w:sz="0" w:space="0" w:color="auto"/>
            <w:left w:val="none" w:sz="0" w:space="0" w:color="auto"/>
            <w:bottom w:val="none" w:sz="0" w:space="0" w:color="auto"/>
            <w:right w:val="none" w:sz="0" w:space="0" w:color="auto"/>
          </w:divBdr>
        </w:div>
        <w:div w:id="1002314570">
          <w:marLeft w:val="0"/>
          <w:marRight w:val="0"/>
          <w:marTop w:val="0"/>
          <w:marBottom w:val="0"/>
          <w:divBdr>
            <w:top w:val="none" w:sz="0" w:space="0" w:color="auto"/>
            <w:left w:val="none" w:sz="0" w:space="0" w:color="auto"/>
            <w:bottom w:val="none" w:sz="0" w:space="0" w:color="auto"/>
            <w:right w:val="none" w:sz="0" w:space="0" w:color="auto"/>
          </w:divBdr>
        </w:div>
        <w:div w:id="84807183">
          <w:marLeft w:val="0"/>
          <w:marRight w:val="0"/>
          <w:marTop w:val="0"/>
          <w:marBottom w:val="0"/>
          <w:divBdr>
            <w:top w:val="none" w:sz="0" w:space="0" w:color="auto"/>
            <w:left w:val="none" w:sz="0" w:space="0" w:color="auto"/>
            <w:bottom w:val="none" w:sz="0" w:space="0" w:color="auto"/>
            <w:right w:val="none" w:sz="0" w:space="0" w:color="auto"/>
          </w:divBdr>
        </w:div>
        <w:div w:id="1347750387">
          <w:marLeft w:val="0"/>
          <w:marRight w:val="0"/>
          <w:marTop w:val="0"/>
          <w:marBottom w:val="0"/>
          <w:divBdr>
            <w:top w:val="none" w:sz="0" w:space="0" w:color="auto"/>
            <w:left w:val="none" w:sz="0" w:space="0" w:color="auto"/>
            <w:bottom w:val="none" w:sz="0" w:space="0" w:color="auto"/>
            <w:right w:val="none" w:sz="0" w:space="0" w:color="auto"/>
          </w:divBdr>
        </w:div>
      </w:divsChild>
    </w:div>
    <w:div w:id="850874049">
      <w:bodyDiv w:val="1"/>
      <w:marLeft w:val="0"/>
      <w:marRight w:val="0"/>
      <w:marTop w:val="0"/>
      <w:marBottom w:val="0"/>
      <w:divBdr>
        <w:top w:val="none" w:sz="0" w:space="0" w:color="auto"/>
        <w:left w:val="none" w:sz="0" w:space="0" w:color="auto"/>
        <w:bottom w:val="none" w:sz="0" w:space="0" w:color="auto"/>
        <w:right w:val="none" w:sz="0" w:space="0" w:color="auto"/>
      </w:divBdr>
      <w:divsChild>
        <w:div w:id="814490855">
          <w:marLeft w:val="0"/>
          <w:marRight w:val="0"/>
          <w:marTop w:val="0"/>
          <w:marBottom w:val="0"/>
          <w:divBdr>
            <w:top w:val="none" w:sz="0" w:space="0" w:color="auto"/>
            <w:left w:val="none" w:sz="0" w:space="0" w:color="auto"/>
            <w:bottom w:val="none" w:sz="0" w:space="0" w:color="auto"/>
            <w:right w:val="none" w:sz="0" w:space="0" w:color="auto"/>
          </w:divBdr>
        </w:div>
        <w:div w:id="1351226339">
          <w:marLeft w:val="0"/>
          <w:marRight w:val="0"/>
          <w:marTop w:val="0"/>
          <w:marBottom w:val="0"/>
          <w:divBdr>
            <w:top w:val="none" w:sz="0" w:space="0" w:color="auto"/>
            <w:left w:val="none" w:sz="0" w:space="0" w:color="auto"/>
            <w:bottom w:val="none" w:sz="0" w:space="0" w:color="auto"/>
            <w:right w:val="none" w:sz="0" w:space="0" w:color="auto"/>
          </w:divBdr>
        </w:div>
        <w:div w:id="2039238779">
          <w:marLeft w:val="0"/>
          <w:marRight w:val="0"/>
          <w:marTop w:val="0"/>
          <w:marBottom w:val="0"/>
          <w:divBdr>
            <w:top w:val="none" w:sz="0" w:space="0" w:color="auto"/>
            <w:left w:val="none" w:sz="0" w:space="0" w:color="auto"/>
            <w:bottom w:val="none" w:sz="0" w:space="0" w:color="auto"/>
            <w:right w:val="none" w:sz="0" w:space="0" w:color="auto"/>
          </w:divBdr>
        </w:div>
        <w:div w:id="294872980">
          <w:marLeft w:val="0"/>
          <w:marRight w:val="0"/>
          <w:marTop w:val="0"/>
          <w:marBottom w:val="0"/>
          <w:divBdr>
            <w:top w:val="none" w:sz="0" w:space="0" w:color="auto"/>
            <w:left w:val="none" w:sz="0" w:space="0" w:color="auto"/>
            <w:bottom w:val="none" w:sz="0" w:space="0" w:color="auto"/>
            <w:right w:val="none" w:sz="0" w:space="0" w:color="auto"/>
          </w:divBdr>
        </w:div>
        <w:div w:id="1275821977">
          <w:marLeft w:val="0"/>
          <w:marRight w:val="0"/>
          <w:marTop w:val="0"/>
          <w:marBottom w:val="0"/>
          <w:divBdr>
            <w:top w:val="none" w:sz="0" w:space="0" w:color="auto"/>
            <w:left w:val="none" w:sz="0" w:space="0" w:color="auto"/>
            <w:bottom w:val="none" w:sz="0" w:space="0" w:color="auto"/>
            <w:right w:val="none" w:sz="0" w:space="0" w:color="auto"/>
          </w:divBdr>
        </w:div>
        <w:div w:id="1173105512">
          <w:marLeft w:val="0"/>
          <w:marRight w:val="0"/>
          <w:marTop w:val="0"/>
          <w:marBottom w:val="0"/>
          <w:divBdr>
            <w:top w:val="none" w:sz="0" w:space="0" w:color="auto"/>
            <w:left w:val="none" w:sz="0" w:space="0" w:color="auto"/>
            <w:bottom w:val="none" w:sz="0" w:space="0" w:color="auto"/>
            <w:right w:val="none" w:sz="0" w:space="0" w:color="auto"/>
          </w:divBdr>
        </w:div>
        <w:div w:id="1437171153">
          <w:marLeft w:val="0"/>
          <w:marRight w:val="0"/>
          <w:marTop w:val="0"/>
          <w:marBottom w:val="0"/>
          <w:divBdr>
            <w:top w:val="none" w:sz="0" w:space="0" w:color="auto"/>
            <w:left w:val="none" w:sz="0" w:space="0" w:color="auto"/>
            <w:bottom w:val="none" w:sz="0" w:space="0" w:color="auto"/>
            <w:right w:val="none" w:sz="0" w:space="0" w:color="auto"/>
          </w:divBdr>
        </w:div>
        <w:div w:id="1742605952">
          <w:marLeft w:val="0"/>
          <w:marRight w:val="0"/>
          <w:marTop w:val="0"/>
          <w:marBottom w:val="0"/>
          <w:divBdr>
            <w:top w:val="none" w:sz="0" w:space="0" w:color="auto"/>
            <w:left w:val="none" w:sz="0" w:space="0" w:color="auto"/>
            <w:bottom w:val="none" w:sz="0" w:space="0" w:color="auto"/>
            <w:right w:val="none" w:sz="0" w:space="0" w:color="auto"/>
          </w:divBdr>
        </w:div>
        <w:div w:id="1203395590">
          <w:marLeft w:val="0"/>
          <w:marRight w:val="0"/>
          <w:marTop w:val="0"/>
          <w:marBottom w:val="0"/>
          <w:divBdr>
            <w:top w:val="none" w:sz="0" w:space="0" w:color="auto"/>
            <w:left w:val="none" w:sz="0" w:space="0" w:color="auto"/>
            <w:bottom w:val="none" w:sz="0" w:space="0" w:color="auto"/>
            <w:right w:val="none" w:sz="0" w:space="0" w:color="auto"/>
          </w:divBdr>
        </w:div>
        <w:div w:id="1881016636">
          <w:marLeft w:val="0"/>
          <w:marRight w:val="0"/>
          <w:marTop w:val="0"/>
          <w:marBottom w:val="0"/>
          <w:divBdr>
            <w:top w:val="none" w:sz="0" w:space="0" w:color="auto"/>
            <w:left w:val="none" w:sz="0" w:space="0" w:color="auto"/>
            <w:bottom w:val="none" w:sz="0" w:space="0" w:color="auto"/>
            <w:right w:val="none" w:sz="0" w:space="0" w:color="auto"/>
          </w:divBdr>
        </w:div>
        <w:div w:id="1336417706">
          <w:marLeft w:val="0"/>
          <w:marRight w:val="0"/>
          <w:marTop w:val="0"/>
          <w:marBottom w:val="0"/>
          <w:divBdr>
            <w:top w:val="none" w:sz="0" w:space="0" w:color="auto"/>
            <w:left w:val="none" w:sz="0" w:space="0" w:color="auto"/>
            <w:bottom w:val="none" w:sz="0" w:space="0" w:color="auto"/>
            <w:right w:val="none" w:sz="0" w:space="0" w:color="auto"/>
          </w:divBdr>
        </w:div>
        <w:div w:id="241377711">
          <w:marLeft w:val="0"/>
          <w:marRight w:val="0"/>
          <w:marTop w:val="0"/>
          <w:marBottom w:val="0"/>
          <w:divBdr>
            <w:top w:val="none" w:sz="0" w:space="0" w:color="auto"/>
            <w:left w:val="none" w:sz="0" w:space="0" w:color="auto"/>
            <w:bottom w:val="none" w:sz="0" w:space="0" w:color="auto"/>
            <w:right w:val="none" w:sz="0" w:space="0" w:color="auto"/>
          </w:divBdr>
        </w:div>
        <w:div w:id="978532034">
          <w:marLeft w:val="0"/>
          <w:marRight w:val="0"/>
          <w:marTop w:val="0"/>
          <w:marBottom w:val="0"/>
          <w:divBdr>
            <w:top w:val="none" w:sz="0" w:space="0" w:color="auto"/>
            <w:left w:val="none" w:sz="0" w:space="0" w:color="auto"/>
            <w:bottom w:val="none" w:sz="0" w:space="0" w:color="auto"/>
            <w:right w:val="none" w:sz="0" w:space="0" w:color="auto"/>
          </w:divBdr>
        </w:div>
        <w:div w:id="961574695">
          <w:marLeft w:val="0"/>
          <w:marRight w:val="0"/>
          <w:marTop w:val="0"/>
          <w:marBottom w:val="0"/>
          <w:divBdr>
            <w:top w:val="none" w:sz="0" w:space="0" w:color="auto"/>
            <w:left w:val="none" w:sz="0" w:space="0" w:color="auto"/>
            <w:bottom w:val="none" w:sz="0" w:space="0" w:color="auto"/>
            <w:right w:val="none" w:sz="0" w:space="0" w:color="auto"/>
          </w:divBdr>
        </w:div>
        <w:div w:id="960497443">
          <w:marLeft w:val="0"/>
          <w:marRight w:val="0"/>
          <w:marTop w:val="0"/>
          <w:marBottom w:val="0"/>
          <w:divBdr>
            <w:top w:val="none" w:sz="0" w:space="0" w:color="auto"/>
            <w:left w:val="none" w:sz="0" w:space="0" w:color="auto"/>
            <w:bottom w:val="none" w:sz="0" w:space="0" w:color="auto"/>
            <w:right w:val="none" w:sz="0" w:space="0" w:color="auto"/>
          </w:divBdr>
        </w:div>
        <w:div w:id="1671252752">
          <w:marLeft w:val="0"/>
          <w:marRight w:val="0"/>
          <w:marTop w:val="0"/>
          <w:marBottom w:val="0"/>
          <w:divBdr>
            <w:top w:val="none" w:sz="0" w:space="0" w:color="auto"/>
            <w:left w:val="none" w:sz="0" w:space="0" w:color="auto"/>
            <w:bottom w:val="none" w:sz="0" w:space="0" w:color="auto"/>
            <w:right w:val="none" w:sz="0" w:space="0" w:color="auto"/>
          </w:divBdr>
        </w:div>
        <w:div w:id="851339029">
          <w:marLeft w:val="0"/>
          <w:marRight w:val="0"/>
          <w:marTop w:val="0"/>
          <w:marBottom w:val="0"/>
          <w:divBdr>
            <w:top w:val="none" w:sz="0" w:space="0" w:color="auto"/>
            <w:left w:val="none" w:sz="0" w:space="0" w:color="auto"/>
            <w:bottom w:val="none" w:sz="0" w:space="0" w:color="auto"/>
            <w:right w:val="none" w:sz="0" w:space="0" w:color="auto"/>
          </w:divBdr>
        </w:div>
        <w:div w:id="900866602">
          <w:marLeft w:val="0"/>
          <w:marRight w:val="0"/>
          <w:marTop w:val="0"/>
          <w:marBottom w:val="0"/>
          <w:divBdr>
            <w:top w:val="none" w:sz="0" w:space="0" w:color="auto"/>
            <w:left w:val="none" w:sz="0" w:space="0" w:color="auto"/>
            <w:bottom w:val="none" w:sz="0" w:space="0" w:color="auto"/>
            <w:right w:val="none" w:sz="0" w:space="0" w:color="auto"/>
          </w:divBdr>
        </w:div>
        <w:div w:id="847794570">
          <w:marLeft w:val="0"/>
          <w:marRight w:val="0"/>
          <w:marTop w:val="0"/>
          <w:marBottom w:val="0"/>
          <w:divBdr>
            <w:top w:val="none" w:sz="0" w:space="0" w:color="auto"/>
            <w:left w:val="none" w:sz="0" w:space="0" w:color="auto"/>
            <w:bottom w:val="none" w:sz="0" w:space="0" w:color="auto"/>
            <w:right w:val="none" w:sz="0" w:space="0" w:color="auto"/>
          </w:divBdr>
        </w:div>
        <w:div w:id="1317684763">
          <w:marLeft w:val="0"/>
          <w:marRight w:val="0"/>
          <w:marTop w:val="0"/>
          <w:marBottom w:val="0"/>
          <w:divBdr>
            <w:top w:val="none" w:sz="0" w:space="0" w:color="auto"/>
            <w:left w:val="none" w:sz="0" w:space="0" w:color="auto"/>
            <w:bottom w:val="none" w:sz="0" w:space="0" w:color="auto"/>
            <w:right w:val="none" w:sz="0" w:space="0" w:color="auto"/>
          </w:divBdr>
        </w:div>
        <w:div w:id="611203135">
          <w:marLeft w:val="0"/>
          <w:marRight w:val="0"/>
          <w:marTop w:val="0"/>
          <w:marBottom w:val="0"/>
          <w:divBdr>
            <w:top w:val="none" w:sz="0" w:space="0" w:color="auto"/>
            <w:left w:val="none" w:sz="0" w:space="0" w:color="auto"/>
            <w:bottom w:val="none" w:sz="0" w:space="0" w:color="auto"/>
            <w:right w:val="none" w:sz="0" w:space="0" w:color="auto"/>
          </w:divBdr>
        </w:div>
        <w:div w:id="1724979736">
          <w:marLeft w:val="0"/>
          <w:marRight w:val="0"/>
          <w:marTop w:val="0"/>
          <w:marBottom w:val="0"/>
          <w:divBdr>
            <w:top w:val="none" w:sz="0" w:space="0" w:color="auto"/>
            <w:left w:val="none" w:sz="0" w:space="0" w:color="auto"/>
            <w:bottom w:val="none" w:sz="0" w:space="0" w:color="auto"/>
            <w:right w:val="none" w:sz="0" w:space="0" w:color="auto"/>
          </w:divBdr>
        </w:div>
        <w:div w:id="491677241">
          <w:marLeft w:val="0"/>
          <w:marRight w:val="0"/>
          <w:marTop w:val="0"/>
          <w:marBottom w:val="0"/>
          <w:divBdr>
            <w:top w:val="none" w:sz="0" w:space="0" w:color="auto"/>
            <w:left w:val="none" w:sz="0" w:space="0" w:color="auto"/>
            <w:bottom w:val="none" w:sz="0" w:space="0" w:color="auto"/>
            <w:right w:val="none" w:sz="0" w:space="0" w:color="auto"/>
          </w:divBdr>
        </w:div>
        <w:div w:id="1136803328">
          <w:marLeft w:val="0"/>
          <w:marRight w:val="0"/>
          <w:marTop w:val="0"/>
          <w:marBottom w:val="0"/>
          <w:divBdr>
            <w:top w:val="none" w:sz="0" w:space="0" w:color="auto"/>
            <w:left w:val="none" w:sz="0" w:space="0" w:color="auto"/>
            <w:bottom w:val="none" w:sz="0" w:space="0" w:color="auto"/>
            <w:right w:val="none" w:sz="0" w:space="0" w:color="auto"/>
          </w:divBdr>
        </w:div>
        <w:div w:id="860388959">
          <w:marLeft w:val="0"/>
          <w:marRight w:val="0"/>
          <w:marTop w:val="0"/>
          <w:marBottom w:val="0"/>
          <w:divBdr>
            <w:top w:val="none" w:sz="0" w:space="0" w:color="auto"/>
            <w:left w:val="none" w:sz="0" w:space="0" w:color="auto"/>
            <w:bottom w:val="none" w:sz="0" w:space="0" w:color="auto"/>
            <w:right w:val="none" w:sz="0" w:space="0" w:color="auto"/>
          </w:divBdr>
        </w:div>
        <w:div w:id="785853921">
          <w:marLeft w:val="0"/>
          <w:marRight w:val="0"/>
          <w:marTop w:val="0"/>
          <w:marBottom w:val="0"/>
          <w:divBdr>
            <w:top w:val="none" w:sz="0" w:space="0" w:color="auto"/>
            <w:left w:val="none" w:sz="0" w:space="0" w:color="auto"/>
            <w:bottom w:val="none" w:sz="0" w:space="0" w:color="auto"/>
            <w:right w:val="none" w:sz="0" w:space="0" w:color="auto"/>
          </w:divBdr>
        </w:div>
        <w:div w:id="1821000205">
          <w:marLeft w:val="0"/>
          <w:marRight w:val="0"/>
          <w:marTop w:val="0"/>
          <w:marBottom w:val="0"/>
          <w:divBdr>
            <w:top w:val="none" w:sz="0" w:space="0" w:color="auto"/>
            <w:left w:val="none" w:sz="0" w:space="0" w:color="auto"/>
            <w:bottom w:val="none" w:sz="0" w:space="0" w:color="auto"/>
            <w:right w:val="none" w:sz="0" w:space="0" w:color="auto"/>
          </w:divBdr>
          <w:divsChild>
            <w:div w:id="418645346">
              <w:marLeft w:val="0"/>
              <w:marRight w:val="0"/>
              <w:marTop w:val="0"/>
              <w:marBottom w:val="0"/>
              <w:divBdr>
                <w:top w:val="none" w:sz="0" w:space="0" w:color="auto"/>
                <w:left w:val="none" w:sz="0" w:space="0" w:color="auto"/>
                <w:bottom w:val="none" w:sz="0" w:space="0" w:color="auto"/>
                <w:right w:val="none" w:sz="0" w:space="0" w:color="auto"/>
              </w:divBdr>
            </w:div>
            <w:div w:id="445514437">
              <w:marLeft w:val="0"/>
              <w:marRight w:val="0"/>
              <w:marTop w:val="0"/>
              <w:marBottom w:val="0"/>
              <w:divBdr>
                <w:top w:val="none" w:sz="0" w:space="0" w:color="auto"/>
                <w:left w:val="none" w:sz="0" w:space="0" w:color="auto"/>
                <w:bottom w:val="none" w:sz="0" w:space="0" w:color="auto"/>
                <w:right w:val="none" w:sz="0" w:space="0" w:color="auto"/>
              </w:divBdr>
            </w:div>
            <w:div w:id="1145119803">
              <w:marLeft w:val="0"/>
              <w:marRight w:val="0"/>
              <w:marTop w:val="0"/>
              <w:marBottom w:val="0"/>
              <w:divBdr>
                <w:top w:val="none" w:sz="0" w:space="0" w:color="auto"/>
                <w:left w:val="none" w:sz="0" w:space="0" w:color="auto"/>
                <w:bottom w:val="none" w:sz="0" w:space="0" w:color="auto"/>
                <w:right w:val="none" w:sz="0" w:space="0" w:color="auto"/>
              </w:divBdr>
            </w:div>
            <w:div w:id="1934971915">
              <w:marLeft w:val="0"/>
              <w:marRight w:val="0"/>
              <w:marTop w:val="0"/>
              <w:marBottom w:val="0"/>
              <w:divBdr>
                <w:top w:val="none" w:sz="0" w:space="0" w:color="auto"/>
                <w:left w:val="none" w:sz="0" w:space="0" w:color="auto"/>
                <w:bottom w:val="none" w:sz="0" w:space="0" w:color="auto"/>
                <w:right w:val="none" w:sz="0" w:space="0" w:color="auto"/>
              </w:divBdr>
            </w:div>
            <w:div w:id="1015694752">
              <w:marLeft w:val="0"/>
              <w:marRight w:val="0"/>
              <w:marTop w:val="0"/>
              <w:marBottom w:val="0"/>
              <w:divBdr>
                <w:top w:val="none" w:sz="0" w:space="0" w:color="auto"/>
                <w:left w:val="none" w:sz="0" w:space="0" w:color="auto"/>
                <w:bottom w:val="none" w:sz="0" w:space="0" w:color="auto"/>
                <w:right w:val="none" w:sz="0" w:space="0" w:color="auto"/>
              </w:divBdr>
            </w:div>
            <w:div w:id="737820815">
              <w:marLeft w:val="0"/>
              <w:marRight w:val="0"/>
              <w:marTop w:val="0"/>
              <w:marBottom w:val="0"/>
              <w:divBdr>
                <w:top w:val="none" w:sz="0" w:space="0" w:color="auto"/>
                <w:left w:val="none" w:sz="0" w:space="0" w:color="auto"/>
                <w:bottom w:val="none" w:sz="0" w:space="0" w:color="auto"/>
                <w:right w:val="none" w:sz="0" w:space="0" w:color="auto"/>
              </w:divBdr>
            </w:div>
            <w:div w:id="1259481903">
              <w:marLeft w:val="0"/>
              <w:marRight w:val="0"/>
              <w:marTop w:val="0"/>
              <w:marBottom w:val="0"/>
              <w:divBdr>
                <w:top w:val="none" w:sz="0" w:space="0" w:color="auto"/>
                <w:left w:val="none" w:sz="0" w:space="0" w:color="auto"/>
                <w:bottom w:val="none" w:sz="0" w:space="0" w:color="auto"/>
                <w:right w:val="none" w:sz="0" w:space="0" w:color="auto"/>
              </w:divBdr>
            </w:div>
            <w:div w:id="811486803">
              <w:marLeft w:val="0"/>
              <w:marRight w:val="0"/>
              <w:marTop w:val="0"/>
              <w:marBottom w:val="0"/>
              <w:divBdr>
                <w:top w:val="none" w:sz="0" w:space="0" w:color="auto"/>
                <w:left w:val="none" w:sz="0" w:space="0" w:color="auto"/>
                <w:bottom w:val="none" w:sz="0" w:space="0" w:color="auto"/>
                <w:right w:val="none" w:sz="0" w:space="0" w:color="auto"/>
              </w:divBdr>
            </w:div>
            <w:div w:id="1805587372">
              <w:marLeft w:val="0"/>
              <w:marRight w:val="0"/>
              <w:marTop w:val="0"/>
              <w:marBottom w:val="0"/>
              <w:divBdr>
                <w:top w:val="none" w:sz="0" w:space="0" w:color="auto"/>
                <w:left w:val="none" w:sz="0" w:space="0" w:color="auto"/>
                <w:bottom w:val="none" w:sz="0" w:space="0" w:color="auto"/>
                <w:right w:val="none" w:sz="0" w:space="0" w:color="auto"/>
              </w:divBdr>
            </w:div>
            <w:div w:id="2082633852">
              <w:marLeft w:val="0"/>
              <w:marRight w:val="0"/>
              <w:marTop w:val="0"/>
              <w:marBottom w:val="0"/>
              <w:divBdr>
                <w:top w:val="none" w:sz="0" w:space="0" w:color="auto"/>
                <w:left w:val="none" w:sz="0" w:space="0" w:color="auto"/>
                <w:bottom w:val="none" w:sz="0" w:space="0" w:color="auto"/>
                <w:right w:val="none" w:sz="0" w:space="0" w:color="auto"/>
              </w:divBdr>
            </w:div>
            <w:div w:id="1007830866">
              <w:marLeft w:val="0"/>
              <w:marRight w:val="0"/>
              <w:marTop w:val="0"/>
              <w:marBottom w:val="0"/>
              <w:divBdr>
                <w:top w:val="none" w:sz="0" w:space="0" w:color="auto"/>
                <w:left w:val="none" w:sz="0" w:space="0" w:color="auto"/>
                <w:bottom w:val="none" w:sz="0" w:space="0" w:color="auto"/>
                <w:right w:val="none" w:sz="0" w:space="0" w:color="auto"/>
              </w:divBdr>
            </w:div>
            <w:div w:id="2064327918">
              <w:marLeft w:val="0"/>
              <w:marRight w:val="0"/>
              <w:marTop w:val="0"/>
              <w:marBottom w:val="0"/>
              <w:divBdr>
                <w:top w:val="none" w:sz="0" w:space="0" w:color="auto"/>
                <w:left w:val="none" w:sz="0" w:space="0" w:color="auto"/>
                <w:bottom w:val="none" w:sz="0" w:space="0" w:color="auto"/>
                <w:right w:val="none" w:sz="0" w:space="0" w:color="auto"/>
              </w:divBdr>
            </w:div>
            <w:div w:id="1667585852">
              <w:marLeft w:val="0"/>
              <w:marRight w:val="0"/>
              <w:marTop w:val="0"/>
              <w:marBottom w:val="0"/>
              <w:divBdr>
                <w:top w:val="none" w:sz="0" w:space="0" w:color="auto"/>
                <w:left w:val="none" w:sz="0" w:space="0" w:color="auto"/>
                <w:bottom w:val="none" w:sz="0" w:space="0" w:color="auto"/>
                <w:right w:val="none" w:sz="0" w:space="0" w:color="auto"/>
              </w:divBdr>
            </w:div>
            <w:div w:id="850336629">
              <w:marLeft w:val="0"/>
              <w:marRight w:val="0"/>
              <w:marTop w:val="0"/>
              <w:marBottom w:val="0"/>
              <w:divBdr>
                <w:top w:val="none" w:sz="0" w:space="0" w:color="auto"/>
                <w:left w:val="none" w:sz="0" w:space="0" w:color="auto"/>
                <w:bottom w:val="none" w:sz="0" w:space="0" w:color="auto"/>
                <w:right w:val="none" w:sz="0" w:space="0" w:color="auto"/>
              </w:divBdr>
            </w:div>
            <w:div w:id="1543637674">
              <w:marLeft w:val="0"/>
              <w:marRight w:val="0"/>
              <w:marTop w:val="0"/>
              <w:marBottom w:val="0"/>
              <w:divBdr>
                <w:top w:val="none" w:sz="0" w:space="0" w:color="auto"/>
                <w:left w:val="none" w:sz="0" w:space="0" w:color="auto"/>
                <w:bottom w:val="none" w:sz="0" w:space="0" w:color="auto"/>
                <w:right w:val="none" w:sz="0" w:space="0" w:color="auto"/>
              </w:divBdr>
            </w:div>
            <w:div w:id="332951033">
              <w:marLeft w:val="0"/>
              <w:marRight w:val="0"/>
              <w:marTop w:val="0"/>
              <w:marBottom w:val="0"/>
              <w:divBdr>
                <w:top w:val="none" w:sz="0" w:space="0" w:color="auto"/>
                <w:left w:val="none" w:sz="0" w:space="0" w:color="auto"/>
                <w:bottom w:val="none" w:sz="0" w:space="0" w:color="auto"/>
                <w:right w:val="none" w:sz="0" w:space="0" w:color="auto"/>
              </w:divBdr>
            </w:div>
            <w:div w:id="488524629">
              <w:marLeft w:val="0"/>
              <w:marRight w:val="0"/>
              <w:marTop w:val="0"/>
              <w:marBottom w:val="0"/>
              <w:divBdr>
                <w:top w:val="none" w:sz="0" w:space="0" w:color="auto"/>
                <w:left w:val="none" w:sz="0" w:space="0" w:color="auto"/>
                <w:bottom w:val="none" w:sz="0" w:space="0" w:color="auto"/>
                <w:right w:val="none" w:sz="0" w:space="0" w:color="auto"/>
              </w:divBdr>
            </w:div>
            <w:div w:id="401295713">
              <w:marLeft w:val="0"/>
              <w:marRight w:val="0"/>
              <w:marTop w:val="0"/>
              <w:marBottom w:val="0"/>
              <w:divBdr>
                <w:top w:val="none" w:sz="0" w:space="0" w:color="auto"/>
                <w:left w:val="none" w:sz="0" w:space="0" w:color="auto"/>
                <w:bottom w:val="none" w:sz="0" w:space="0" w:color="auto"/>
                <w:right w:val="none" w:sz="0" w:space="0" w:color="auto"/>
              </w:divBdr>
            </w:div>
            <w:div w:id="566041297">
              <w:marLeft w:val="0"/>
              <w:marRight w:val="0"/>
              <w:marTop w:val="0"/>
              <w:marBottom w:val="0"/>
              <w:divBdr>
                <w:top w:val="none" w:sz="0" w:space="0" w:color="auto"/>
                <w:left w:val="none" w:sz="0" w:space="0" w:color="auto"/>
                <w:bottom w:val="none" w:sz="0" w:space="0" w:color="auto"/>
                <w:right w:val="none" w:sz="0" w:space="0" w:color="auto"/>
              </w:divBdr>
            </w:div>
            <w:div w:id="1382636670">
              <w:marLeft w:val="0"/>
              <w:marRight w:val="0"/>
              <w:marTop w:val="0"/>
              <w:marBottom w:val="0"/>
              <w:divBdr>
                <w:top w:val="none" w:sz="0" w:space="0" w:color="auto"/>
                <w:left w:val="none" w:sz="0" w:space="0" w:color="auto"/>
                <w:bottom w:val="none" w:sz="0" w:space="0" w:color="auto"/>
                <w:right w:val="none" w:sz="0" w:space="0" w:color="auto"/>
              </w:divBdr>
            </w:div>
          </w:divsChild>
        </w:div>
        <w:div w:id="40176465">
          <w:marLeft w:val="0"/>
          <w:marRight w:val="0"/>
          <w:marTop w:val="0"/>
          <w:marBottom w:val="0"/>
          <w:divBdr>
            <w:top w:val="none" w:sz="0" w:space="0" w:color="auto"/>
            <w:left w:val="none" w:sz="0" w:space="0" w:color="auto"/>
            <w:bottom w:val="none" w:sz="0" w:space="0" w:color="auto"/>
            <w:right w:val="none" w:sz="0" w:space="0" w:color="auto"/>
          </w:divBdr>
          <w:divsChild>
            <w:div w:id="1805544458">
              <w:marLeft w:val="0"/>
              <w:marRight w:val="0"/>
              <w:marTop w:val="0"/>
              <w:marBottom w:val="0"/>
              <w:divBdr>
                <w:top w:val="none" w:sz="0" w:space="0" w:color="auto"/>
                <w:left w:val="none" w:sz="0" w:space="0" w:color="auto"/>
                <w:bottom w:val="none" w:sz="0" w:space="0" w:color="auto"/>
                <w:right w:val="none" w:sz="0" w:space="0" w:color="auto"/>
              </w:divBdr>
            </w:div>
            <w:div w:id="1243493271">
              <w:marLeft w:val="0"/>
              <w:marRight w:val="0"/>
              <w:marTop w:val="0"/>
              <w:marBottom w:val="0"/>
              <w:divBdr>
                <w:top w:val="none" w:sz="0" w:space="0" w:color="auto"/>
                <w:left w:val="none" w:sz="0" w:space="0" w:color="auto"/>
                <w:bottom w:val="none" w:sz="0" w:space="0" w:color="auto"/>
                <w:right w:val="none" w:sz="0" w:space="0" w:color="auto"/>
              </w:divBdr>
            </w:div>
            <w:div w:id="923686499">
              <w:marLeft w:val="0"/>
              <w:marRight w:val="0"/>
              <w:marTop w:val="0"/>
              <w:marBottom w:val="0"/>
              <w:divBdr>
                <w:top w:val="none" w:sz="0" w:space="0" w:color="auto"/>
                <w:left w:val="none" w:sz="0" w:space="0" w:color="auto"/>
                <w:bottom w:val="none" w:sz="0" w:space="0" w:color="auto"/>
                <w:right w:val="none" w:sz="0" w:space="0" w:color="auto"/>
              </w:divBdr>
            </w:div>
            <w:div w:id="995842621">
              <w:marLeft w:val="0"/>
              <w:marRight w:val="0"/>
              <w:marTop w:val="0"/>
              <w:marBottom w:val="0"/>
              <w:divBdr>
                <w:top w:val="none" w:sz="0" w:space="0" w:color="auto"/>
                <w:left w:val="none" w:sz="0" w:space="0" w:color="auto"/>
                <w:bottom w:val="none" w:sz="0" w:space="0" w:color="auto"/>
                <w:right w:val="none" w:sz="0" w:space="0" w:color="auto"/>
              </w:divBdr>
            </w:div>
            <w:div w:id="1923947770">
              <w:marLeft w:val="0"/>
              <w:marRight w:val="0"/>
              <w:marTop w:val="0"/>
              <w:marBottom w:val="0"/>
              <w:divBdr>
                <w:top w:val="none" w:sz="0" w:space="0" w:color="auto"/>
                <w:left w:val="none" w:sz="0" w:space="0" w:color="auto"/>
                <w:bottom w:val="none" w:sz="0" w:space="0" w:color="auto"/>
                <w:right w:val="none" w:sz="0" w:space="0" w:color="auto"/>
              </w:divBdr>
            </w:div>
            <w:div w:id="1071121102">
              <w:marLeft w:val="0"/>
              <w:marRight w:val="0"/>
              <w:marTop w:val="0"/>
              <w:marBottom w:val="0"/>
              <w:divBdr>
                <w:top w:val="none" w:sz="0" w:space="0" w:color="auto"/>
                <w:left w:val="none" w:sz="0" w:space="0" w:color="auto"/>
                <w:bottom w:val="none" w:sz="0" w:space="0" w:color="auto"/>
                <w:right w:val="none" w:sz="0" w:space="0" w:color="auto"/>
              </w:divBdr>
            </w:div>
            <w:div w:id="556938949">
              <w:marLeft w:val="0"/>
              <w:marRight w:val="0"/>
              <w:marTop w:val="0"/>
              <w:marBottom w:val="0"/>
              <w:divBdr>
                <w:top w:val="none" w:sz="0" w:space="0" w:color="auto"/>
                <w:left w:val="none" w:sz="0" w:space="0" w:color="auto"/>
                <w:bottom w:val="none" w:sz="0" w:space="0" w:color="auto"/>
                <w:right w:val="none" w:sz="0" w:space="0" w:color="auto"/>
              </w:divBdr>
            </w:div>
            <w:div w:id="1073547125">
              <w:marLeft w:val="0"/>
              <w:marRight w:val="0"/>
              <w:marTop w:val="0"/>
              <w:marBottom w:val="0"/>
              <w:divBdr>
                <w:top w:val="none" w:sz="0" w:space="0" w:color="auto"/>
                <w:left w:val="none" w:sz="0" w:space="0" w:color="auto"/>
                <w:bottom w:val="none" w:sz="0" w:space="0" w:color="auto"/>
                <w:right w:val="none" w:sz="0" w:space="0" w:color="auto"/>
              </w:divBdr>
            </w:div>
            <w:div w:id="617878702">
              <w:marLeft w:val="0"/>
              <w:marRight w:val="0"/>
              <w:marTop w:val="0"/>
              <w:marBottom w:val="0"/>
              <w:divBdr>
                <w:top w:val="none" w:sz="0" w:space="0" w:color="auto"/>
                <w:left w:val="none" w:sz="0" w:space="0" w:color="auto"/>
                <w:bottom w:val="none" w:sz="0" w:space="0" w:color="auto"/>
                <w:right w:val="none" w:sz="0" w:space="0" w:color="auto"/>
              </w:divBdr>
            </w:div>
            <w:div w:id="1916239288">
              <w:marLeft w:val="0"/>
              <w:marRight w:val="0"/>
              <w:marTop w:val="0"/>
              <w:marBottom w:val="0"/>
              <w:divBdr>
                <w:top w:val="none" w:sz="0" w:space="0" w:color="auto"/>
                <w:left w:val="none" w:sz="0" w:space="0" w:color="auto"/>
                <w:bottom w:val="none" w:sz="0" w:space="0" w:color="auto"/>
                <w:right w:val="none" w:sz="0" w:space="0" w:color="auto"/>
              </w:divBdr>
            </w:div>
            <w:div w:id="744038152">
              <w:marLeft w:val="0"/>
              <w:marRight w:val="0"/>
              <w:marTop w:val="0"/>
              <w:marBottom w:val="0"/>
              <w:divBdr>
                <w:top w:val="none" w:sz="0" w:space="0" w:color="auto"/>
                <w:left w:val="none" w:sz="0" w:space="0" w:color="auto"/>
                <w:bottom w:val="none" w:sz="0" w:space="0" w:color="auto"/>
                <w:right w:val="none" w:sz="0" w:space="0" w:color="auto"/>
              </w:divBdr>
            </w:div>
            <w:div w:id="99882964">
              <w:marLeft w:val="0"/>
              <w:marRight w:val="0"/>
              <w:marTop w:val="0"/>
              <w:marBottom w:val="0"/>
              <w:divBdr>
                <w:top w:val="none" w:sz="0" w:space="0" w:color="auto"/>
                <w:left w:val="none" w:sz="0" w:space="0" w:color="auto"/>
                <w:bottom w:val="none" w:sz="0" w:space="0" w:color="auto"/>
                <w:right w:val="none" w:sz="0" w:space="0" w:color="auto"/>
              </w:divBdr>
            </w:div>
            <w:div w:id="1626885461">
              <w:marLeft w:val="0"/>
              <w:marRight w:val="0"/>
              <w:marTop w:val="0"/>
              <w:marBottom w:val="0"/>
              <w:divBdr>
                <w:top w:val="none" w:sz="0" w:space="0" w:color="auto"/>
                <w:left w:val="none" w:sz="0" w:space="0" w:color="auto"/>
                <w:bottom w:val="none" w:sz="0" w:space="0" w:color="auto"/>
                <w:right w:val="none" w:sz="0" w:space="0" w:color="auto"/>
              </w:divBdr>
            </w:div>
            <w:div w:id="1421637012">
              <w:marLeft w:val="0"/>
              <w:marRight w:val="0"/>
              <w:marTop w:val="0"/>
              <w:marBottom w:val="0"/>
              <w:divBdr>
                <w:top w:val="none" w:sz="0" w:space="0" w:color="auto"/>
                <w:left w:val="none" w:sz="0" w:space="0" w:color="auto"/>
                <w:bottom w:val="none" w:sz="0" w:space="0" w:color="auto"/>
                <w:right w:val="none" w:sz="0" w:space="0" w:color="auto"/>
              </w:divBdr>
            </w:div>
            <w:div w:id="864950470">
              <w:marLeft w:val="0"/>
              <w:marRight w:val="0"/>
              <w:marTop w:val="0"/>
              <w:marBottom w:val="0"/>
              <w:divBdr>
                <w:top w:val="none" w:sz="0" w:space="0" w:color="auto"/>
                <w:left w:val="none" w:sz="0" w:space="0" w:color="auto"/>
                <w:bottom w:val="none" w:sz="0" w:space="0" w:color="auto"/>
                <w:right w:val="none" w:sz="0" w:space="0" w:color="auto"/>
              </w:divBdr>
            </w:div>
            <w:div w:id="1741554776">
              <w:marLeft w:val="0"/>
              <w:marRight w:val="0"/>
              <w:marTop w:val="0"/>
              <w:marBottom w:val="0"/>
              <w:divBdr>
                <w:top w:val="none" w:sz="0" w:space="0" w:color="auto"/>
                <w:left w:val="none" w:sz="0" w:space="0" w:color="auto"/>
                <w:bottom w:val="none" w:sz="0" w:space="0" w:color="auto"/>
                <w:right w:val="none" w:sz="0" w:space="0" w:color="auto"/>
              </w:divBdr>
            </w:div>
            <w:div w:id="994722092">
              <w:marLeft w:val="0"/>
              <w:marRight w:val="0"/>
              <w:marTop w:val="0"/>
              <w:marBottom w:val="0"/>
              <w:divBdr>
                <w:top w:val="none" w:sz="0" w:space="0" w:color="auto"/>
                <w:left w:val="none" w:sz="0" w:space="0" w:color="auto"/>
                <w:bottom w:val="none" w:sz="0" w:space="0" w:color="auto"/>
                <w:right w:val="none" w:sz="0" w:space="0" w:color="auto"/>
              </w:divBdr>
            </w:div>
            <w:div w:id="1093667760">
              <w:marLeft w:val="0"/>
              <w:marRight w:val="0"/>
              <w:marTop w:val="0"/>
              <w:marBottom w:val="0"/>
              <w:divBdr>
                <w:top w:val="none" w:sz="0" w:space="0" w:color="auto"/>
                <w:left w:val="none" w:sz="0" w:space="0" w:color="auto"/>
                <w:bottom w:val="none" w:sz="0" w:space="0" w:color="auto"/>
                <w:right w:val="none" w:sz="0" w:space="0" w:color="auto"/>
              </w:divBdr>
            </w:div>
            <w:div w:id="1697389582">
              <w:marLeft w:val="0"/>
              <w:marRight w:val="0"/>
              <w:marTop w:val="0"/>
              <w:marBottom w:val="0"/>
              <w:divBdr>
                <w:top w:val="none" w:sz="0" w:space="0" w:color="auto"/>
                <w:left w:val="none" w:sz="0" w:space="0" w:color="auto"/>
                <w:bottom w:val="none" w:sz="0" w:space="0" w:color="auto"/>
                <w:right w:val="none" w:sz="0" w:space="0" w:color="auto"/>
              </w:divBdr>
            </w:div>
            <w:div w:id="1321075425">
              <w:marLeft w:val="0"/>
              <w:marRight w:val="0"/>
              <w:marTop w:val="0"/>
              <w:marBottom w:val="0"/>
              <w:divBdr>
                <w:top w:val="none" w:sz="0" w:space="0" w:color="auto"/>
                <w:left w:val="none" w:sz="0" w:space="0" w:color="auto"/>
                <w:bottom w:val="none" w:sz="0" w:space="0" w:color="auto"/>
                <w:right w:val="none" w:sz="0" w:space="0" w:color="auto"/>
              </w:divBdr>
            </w:div>
          </w:divsChild>
        </w:div>
        <w:div w:id="844592874">
          <w:marLeft w:val="0"/>
          <w:marRight w:val="0"/>
          <w:marTop w:val="0"/>
          <w:marBottom w:val="0"/>
          <w:divBdr>
            <w:top w:val="none" w:sz="0" w:space="0" w:color="auto"/>
            <w:left w:val="none" w:sz="0" w:space="0" w:color="auto"/>
            <w:bottom w:val="none" w:sz="0" w:space="0" w:color="auto"/>
            <w:right w:val="none" w:sz="0" w:space="0" w:color="auto"/>
          </w:divBdr>
          <w:divsChild>
            <w:div w:id="858154317">
              <w:marLeft w:val="0"/>
              <w:marRight w:val="0"/>
              <w:marTop w:val="0"/>
              <w:marBottom w:val="0"/>
              <w:divBdr>
                <w:top w:val="none" w:sz="0" w:space="0" w:color="auto"/>
                <w:left w:val="none" w:sz="0" w:space="0" w:color="auto"/>
                <w:bottom w:val="none" w:sz="0" w:space="0" w:color="auto"/>
                <w:right w:val="none" w:sz="0" w:space="0" w:color="auto"/>
              </w:divBdr>
            </w:div>
            <w:div w:id="1880706256">
              <w:marLeft w:val="0"/>
              <w:marRight w:val="0"/>
              <w:marTop w:val="0"/>
              <w:marBottom w:val="0"/>
              <w:divBdr>
                <w:top w:val="none" w:sz="0" w:space="0" w:color="auto"/>
                <w:left w:val="none" w:sz="0" w:space="0" w:color="auto"/>
                <w:bottom w:val="none" w:sz="0" w:space="0" w:color="auto"/>
                <w:right w:val="none" w:sz="0" w:space="0" w:color="auto"/>
              </w:divBdr>
            </w:div>
            <w:div w:id="95297148">
              <w:marLeft w:val="0"/>
              <w:marRight w:val="0"/>
              <w:marTop w:val="0"/>
              <w:marBottom w:val="0"/>
              <w:divBdr>
                <w:top w:val="none" w:sz="0" w:space="0" w:color="auto"/>
                <w:left w:val="none" w:sz="0" w:space="0" w:color="auto"/>
                <w:bottom w:val="none" w:sz="0" w:space="0" w:color="auto"/>
                <w:right w:val="none" w:sz="0" w:space="0" w:color="auto"/>
              </w:divBdr>
            </w:div>
            <w:div w:id="76564708">
              <w:marLeft w:val="0"/>
              <w:marRight w:val="0"/>
              <w:marTop w:val="0"/>
              <w:marBottom w:val="0"/>
              <w:divBdr>
                <w:top w:val="none" w:sz="0" w:space="0" w:color="auto"/>
                <w:left w:val="none" w:sz="0" w:space="0" w:color="auto"/>
                <w:bottom w:val="none" w:sz="0" w:space="0" w:color="auto"/>
                <w:right w:val="none" w:sz="0" w:space="0" w:color="auto"/>
              </w:divBdr>
            </w:div>
            <w:div w:id="1761875891">
              <w:marLeft w:val="0"/>
              <w:marRight w:val="0"/>
              <w:marTop w:val="0"/>
              <w:marBottom w:val="0"/>
              <w:divBdr>
                <w:top w:val="none" w:sz="0" w:space="0" w:color="auto"/>
                <w:left w:val="none" w:sz="0" w:space="0" w:color="auto"/>
                <w:bottom w:val="none" w:sz="0" w:space="0" w:color="auto"/>
                <w:right w:val="none" w:sz="0" w:space="0" w:color="auto"/>
              </w:divBdr>
            </w:div>
            <w:div w:id="1033652585">
              <w:marLeft w:val="0"/>
              <w:marRight w:val="0"/>
              <w:marTop w:val="0"/>
              <w:marBottom w:val="0"/>
              <w:divBdr>
                <w:top w:val="none" w:sz="0" w:space="0" w:color="auto"/>
                <w:left w:val="none" w:sz="0" w:space="0" w:color="auto"/>
                <w:bottom w:val="none" w:sz="0" w:space="0" w:color="auto"/>
                <w:right w:val="none" w:sz="0" w:space="0" w:color="auto"/>
              </w:divBdr>
            </w:div>
            <w:div w:id="1375889256">
              <w:marLeft w:val="0"/>
              <w:marRight w:val="0"/>
              <w:marTop w:val="0"/>
              <w:marBottom w:val="0"/>
              <w:divBdr>
                <w:top w:val="none" w:sz="0" w:space="0" w:color="auto"/>
                <w:left w:val="none" w:sz="0" w:space="0" w:color="auto"/>
                <w:bottom w:val="none" w:sz="0" w:space="0" w:color="auto"/>
                <w:right w:val="none" w:sz="0" w:space="0" w:color="auto"/>
              </w:divBdr>
            </w:div>
            <w:div w:id="850339265">
              <w:marLeft w:val="0"/>
              <w:marRight w:val="0"/>
              <w:marTop w:val="0"/>
              <w:marBottom w:val="0"/>
              <w:divBdr>
                <w:top w:val="none" w:sz="0" w:space="0" w:color="auto"/>
                <w:left w:val="none" w:sz="0" w:space="0" w:color="auto"/>
                <w:bottom w:val="none" w:sz="0" w:space="0" w:color="auto"/>
                <w:right w:val="none" w:sz="0" w:space="0" w:color="auto"/>
              </w:divBdr>
            </w:div>
            <w:div w:id="1713385057">
              <w:marLeft w:val="0"/>
              <w:marRight w:val="0"/>
              <w:marTop w:val="0"/>
              <w:marBottom w:val="0"/>
              <w:divBdr>
                <w:top w:val="none" w:sz="0" w:space="0" w:color="auto"/>
                <w:left w:val="none" w:sz="0" w:space="0" w:color="auto"/>
                <w:bottom w:val="none" w:sz="0" w:space="0" w:color="auto"/>
                <w:right w:val="none" w:sz="0" w:space="0" w:color="auto"/>
              </w:divBdr>
            </w:div>
            <w:div w:id="1619752950">
              <w:marLeft w:val="0"/>
              <w:marRight w:val="0"/>
              <w:marTop w:val="0"/>
              <w:marBottom w:val="0"/>
              <w:divBdr>
                <w:top w:val="none" w:sz="0" w:space="0" w:color="auto"/>
                <w:left w:val="none" w:sz="0" w:space="0" w:color="auto"/>
                <w:bottom w:val="none" w:sz="0" w:space="0" w:color="auto"/>
                <w:right w:val="none" w:sz="0" w:space="0" w:color="auto"/>
              </w:divBdr>
            </w:div>
            <w:div w:id="1329866871">
              <w:marLeft w:val="0"/>
              <w:marRight w:val="0"/>
              <w:marTop w:val="0"/>
              <w:marBottom w:val="0"/>
              <w:divBdr>
                <w:top w:val="none" w:sz="0" w:space="0" w:color="auto"/>
                <w:left w:val="none" w:sz="0" w:space="0" w:color="auto"/>
                <w:bottom w:val="none" w:sz="0" w:space="0" w:color="auto"/>
                <w:right w:val="none" w:sz="0" w:space="0" w:color="auto"/>
              </w:divBdr>
            </w:div>
            <w:div w:id="2092507856">
              <w:marLeft w:val="0"/>
              <w:marRight w:val="0"/>
              <w:marTop w:val="0"/>
              <w:marBottom w:val="0"/>
              <w:divBdr>
                <w:top w:val="none" w:sz="0" w:space="0" w:color="auto"/>
                <w:left w:val="none" w:sz="0" w:space="0" w:color="auto"/>
                <w:bottom w:val="none" w:sz="0" w:space="0" w:color="auto"/>
                <w:right w:val="none" w:sz="0" w:space="0" w:color="auto"/>
              </w:divBdr>
            </w:div>
            <w:div w:id="88237694">
              <w:marLeft w:val="0"/>
              <w:marRight w:val="0"/>
              <w:marTop w:val="0"/>
              <w:marBottom w:val="0"/>
              <w:divBdr>
                <w:top w:val="none" w:sz="0" w:space="0" w:color="auto"/>
                <w:left w:val="none" w:sz="0" w:space="0" w:color="auto"/>
                <w:bottom w:val="none" w:sz="0" w:space="0" w:color="auto"/>
                <w:right w:val="none" w:sz="0" w:space="0" w:color="auto"/>
              </w:divBdr>
            </w:div>
            <w:div w:id="501628749">
              <w:marLeft w:val="0"/>
              <w:marRight w:val="0"/>
              <w:marTop w:val="0"/>
              <w:marBottom w:val="0"/>
              <w:divBdr>
                <w:top w:val="none" w:sz="0" w:space="0" w:color="auto"/>
                <w:left w:val="none" w:sz="0" w:space="0" w:color="auto"/>
                <w:bottom w:val="none" w:sz="0" w:space="0" w:color="auto"/>
                <w:right w:val="none" w:sz="0" w:space="0" w:color="auto"/>
              </w:divBdr>
            </w:div>
            <w:div w:id="438184401">
              <w:marLeft w:val="0"/>
              <w:marRight w:val="0"/>
              <w:marTop w:val="0"/>
              <w:marBottom w:val="0"/>
              <w:divBdr>
                <w:top w:val="none" w:sz="0" w:space="0" w:color="auto"/>
                <w:left w:val="none" w:sz="0" w:space="0" w:color="auto"/>
                <w:bottom w:val="none" w:sz="0" w:space="0" w:color="auto"/>
                <w:right w:val="none" w:sz="0" w:space="0" w:color="auto"/>
              </w:divBdr>
            </w:div>
            <w:div w:id="1187909481">
              <w:marLeft w:val="0"/>
              <w:marRight w:val="0"/>
              <w:marTop w:val="0"/>
              <w:marBottom w:val="0"/>
              <w:divBdr>
                <w:top w:val="none" w:sz="0" w:space="0" w:color="auto"/>
                <w:left w:val="none" w:sz="0" w:space="0" w:color="auto"/>
                <w:bottom w:val="none" w:sz="0" w:space="0" w:color="auto"/>
                <w:right w:val="none" w:sz="0" w:space="0" w:color="auto"/>
              </w:divBdr>
            </w:div>
            <w:div w:id="717900276">
              <w:marLeft w:val="0"/>
              <w:marRight w:val="0"/>
              <w:marTop w:val="0"/>
              <w:marBottom w:val="0"/>
              <w:divBdr>
                <w:top w:val="none" w:sz="0" w:space="0" w:color="auto"/>
                <w:left w:val="none" w:sz="0" w:space="0" w:color="auto"/>
                <w:bottom w:val="none" w:sz="0" w:space="0" w:color="auto"/>
                <w:right w:val="none" w:sz="0" w:space="0" w:color="auto"/>
              </w:divBdr>
            </w:div>
            <w:div w:id="551234436">
              <w:marLeft w:val="0"/>
              <w:marRight w:val="0"/>
              <w:marTop w:val="0"/>
              <w:marBottom w:val="0"/>
              <w:divBdr>
                <w:top w:val="none" w:sz="0" w:space="0" w:color="auto"/>
                <w:left w:val="none" w:sz="0" w:space="0" w:color="auto"/>
                <w:bottom w:val="none" w:sz="0" w:space="0" w:color="auto"/>
                <w:right w:val="none" w:sz="0" w:space="0" w:color="auto"/>
              </w:divBdr>
            </w:div>
            <w:div w:id="2121415780">
              <w:marLeft w:val="0"/>
              <w:marRight w:val="0"/>
              <w:marTop w:val="0"/>
              <w:marBottom w:val="0"/>
              <w:divBdr>
                <w:top w:val="none" w:sz="0" w:space="0" w:color="auto"/>
                <w:left w:val="none" w:sz="0" w:space="0" w:color="auto"/>
                <w:bottom w:val="none" w:sz="0" w:space="0" w:color="auto"/>
                <w:right w:val="none" w:sz="0" w:space="0" w:color="auto"/>
              </w:divBdr>
            </w:div>
            <w:div w:id="1730688388">
              <w:marLeft w:val="0"/>
              <w:marRight w:val="0"/>
              <w:marTop w:val="0"/>
              <w:marBottom w:val="0"/>
              <w:divBdr>
                <w:top w:val="none" w:sz="0" w:space="0" w:color="auto"/>
                <w:left w:val="none" w:sz="0" w:space="0" w:color="auto"/>
                <w:bottom w:val="none" w:sz="0" w:space="0" w:color="auto"/>
                <w:right w:val="none" w:sz="0" w:space="0" w:color="auto"/>
              </w:divBdr>
            </w:div>
          </w:divsChild>
        </w:div>
        <w:div w:id="554699368">
          <w:marLeft w:val="0"/>
          <w:marRight w:val="0"/>
          <w:marTop w:val="0"/>
          <w:marBottom w:val="0"/>
          <w:divBdr>
            <w:top w:val="none" w:sz="0" w:space="0" w:color="auto"/>
            <w:left w:val="none" w:sz="0" w:space="0" w:color="auto"/>
            <w:bottom w:val="none" w:sz="0" w:space="0" w:color="auto"/>
            <w:right w:val="none" w:sz="0" w:space="0" w:color="auto"/>
          </w:divBdr>
          <w:divsChild>
            <w:div w:id="264504619">
              <w:marLeft w:val="0"/>
              <w:marRight w:val="0"/>
              <w:marTop w:val="0"/>
              <w:marBottom w:val="0"/>
              <w:divBdr>
                <w:top w:val="none" w:sz="0" w:space="0" w:color="auto"/>
                <w:left w:val="none" w:sz="0" w:space="0" w:color="auto"/>
                <w:bottom w:val="none" w:sz="0" w:space="0" w:color="auto"/>
                <w:right w:val="none" w:sz="0" w:space="0" w:color="auto"/>
              </w:divBdr>
            </w:div>
            <w:div w:id="1158423955">
              <w:marLeft w:val="0"/>
              <w:marRight w:val="0"/>
              <w:marTop w:val="0"/>
              <w:marBottom w:val="0"/>
              <w:divBdr>
                <w:top w:val="none" w:sz="0" w:space="0" w:color="auto"/>
                <w:left w:val="none" w:sz="0" w:space="0" w:color="auto"/>
                <w:bottom w:val="none" w:sz="0" w:space="0" w:color="auto"/>
                <w:right w:val="none" w:sz="0" w:space="0" w:color="auto"/>
              </w:divBdr>
            </w:div>
            <w:div w:id="249390795">
              <w:marLeft w:val="0"/>
              <w:marRight w:val="0"/>
              <w:marTop w:val="0"/>
              <w:marBottom w:val="0"/>
              <w:divBdr>
                <w:top w:val="none" w:sz="0" w:space="0" w:color="auto"/>
                <w:left w:val="none" w:sz="0" w:space="0" w:color="auto"/>
                <w:bottom w:val="none" w:sz="0" w:space="0" w:color="auto"/>
                <w:right w:val="none" w:sz="0" w:space="0" w:color="auto"/>
              </w:divBdr>
            </w:div>
            <w:div w:id="334112815">
              <w:marLeft w:val="0"/>
              <w:marRight w:val="0"/>
              <w:marTop w:val="0"/>
              <w:marBottom w:val="0"/>
              <w:divBdr>
                <w:top w:val="none" w:sz="0" w:space="0" w:color="auto"/>
                <w:left w:val="none" w:sz="0" w:space="0" w:color="auto"/>
                <w:bottom w:val="none" w:sz="0" w:space="0" w:color="auto"/>
                <w:right w:val="none" w:sz="0" w:space="0" w:color="auto"/>
              </w:divBdr>
            </w:div>
            <w:div w:id="685253818">
              <w:marLeft w:val="0"/>
              <w:marRight w:val="0"/>
              <w:marTop w:val="0"/>
              <w:marBottom w:val="0"/>
              <w:divBdr>
                <w:top w:val="none" w:sz="0" w:space="0" w:color="auto"/>
                <w:left w:val="none" w:sz="0" w:space="0" w:color="auto"/>
                <w:bottom w:val="none" w:sz="0" w:space="0" w:color="auto"/>
                <w:right w:val="none" w:sz="0" w:space="0" w:color="auto"/>
              </w:divBdr>
            </w:div>
            <w:div w:id="2038501807">
              <w:marLeft w:val="0"/>
              <w:marRight w:val="0"/>
              <w:marTop w:val="0"/>
              <w:marBottom w:val="0"/>
              <w:divBdr>
                <w:top w:val="none" w:sz="0" w:space="0" w:color="auto"/>
                <w:left w:val="none" w:sz="0" w:space="0" w:color="auto"/>
                <w:bottom w:val="none" w:sz="0" w:space="0" w:color="auto"/>
                <w:right w:val="none" w:sz="0" w:space="0" w:color="auto"/>
              </w:divBdr>
            </w:div>
            <w:div w:id="2145273887">
              <w:marLeft w:val="0"/>
              <w:marRight w:val="0"/>
              <w:marTop w:val="0"/>
              <w:marBottom w:val="0"/>
              <w:divBdr>
                <w:top w:val="none" w:sz="0" w:space="0" w:color="auto"/>
                <w:left w:val="none" w:sz="0" w:space="0" w:color="auto"/>
                <w:bottom w:val="none" w:sz="0" w:space="0" w:color="auto"/>
                <w:right w:val="none" w:sz="0" w:space="0" w:color="auto"/>
              </w:divBdr>
            </w:div>
            <w:div w:id="2031488925">
              <w:marLeft w:val="0"/>
              <w:marRight w:val="0"/>
              <w:marTop w:val="0"/>
              <w:marBottom w:val="0"/>
              <w:divBdr>
                <w:top w:val="none" w:sz="0" w:space="0" w:color="auto"/>
                <w:left w:val="none" w:sz="0" w:space="0" w:color="auto"/>
                <w:bottom w:val="none" w:sz="0" w:space="0" w:color="auto"/>
                <w:right w:val="none" w:sz="0" w:space="0" w:color="auto"/>
              </w:divBdr>
            </w:div>
            <w:div w:id="269320020">
              <w:marLeft w:val="0"/>
              <w:marRight w:val="0"/>
              <w:marTop w:val="0"/>
              <w:marBottom w:val="0"/>
              <w:divBdr>
                <w:top w:val="none" w:sz="0" w:space="0" w:color="auto"/>
                <w:left w:val="none" w:sz="0" w:space="0" w:color="auto"/>
                <w:bottom w:val="none" w:sz="0" w:space="0" w:color="auto"/>
                <w:right w:val="none" w:sz="0" w:space="0" w:color="auto"/>
              </w:divBdr>
            </w:div>
            <w:div w:id="1683320381">
              <w:marLeft w:val="0"/>
              <w:marRight w:val="0"/>
              <w:marTop w:val="0"/>
              <w:marBottom w:val="0"/>
              <w:divBdr>
                <w:top w:val="none" w:sz="0" w:space="0" w:color="auto"/>
                <w:left w:val="none" w:sz="0" w:space="0" w:color="auto"/>
                <w:bottom w:val="none" w:sz="0" w:space="0" w:color="auto"/>
                <w:right w:val="none" w:sz="0" w:space="0" w:color="auto"/>
              </w:divBdr>
            </w:div>
            <w:div w:id="1383557947">
              <w:marLeft w:val="0"/>
              <w:marRight w:val="0"/>
              <w:marTop w:val="0"/>
              <w:marBottom w:val="0"/>
              <w:divBdr>
                <w:top w:val="none" w:sz="0" w:space="0" w:color="auto"/>
                <w:left w:val="none" w:sz="0" w:space="0" w:color="auto"/>
                <w:bottom w:val="none" w:sz="0" w:space="0" w:color="auto"/>
                <w:right w:val="none" w:sz="0" w:space="0" w:color="auto"/>
              </w:divBdr>
            </w:div>
            <w:div w:id="241988849">
              <w:marLeft w:val="0"/>
              <w:marRight w:val="0"/>
              <w:marTop w:val="0"/>
              <w:marBottom w:val="0"/>
              <w:divBdr>
                <w:top w:val="none" w:sz="0" w:space="0" w:color="auto"/>
                <w:left w:val="none" w:sz="0" w:space="0" w:color="auto"/>
                <w:bottom w:val="none" w:sz="0" w:space="0" w:color="auto"/>
                <w:right w:val="none" w:sz="0" w:space="0" w:color="auto"/>
              </w:divBdr>
            </w:div>
            <w:div w:id="218253513">
              <w:marLeft w:val="0"/>
              <w:marRight w:val="0"/>
              <w:marTop w:val="0"/>
              <w:marBottom w:val="0"/>
              <w:divBdr>
                <w:top w:val="none" w:sz="0" w:space="0" w:color="auto"/>
                <w:left w:val="none" w:sz="0" w:space="0" w:color="auto"/>
                <w:bottom w:val="none" w:sz="0" w:space="0" w:color="auto"/>
                <w:right w:val="none" w:sz="0" w:space="0" w:color="auto"/>
              </w:divBdr>
            </w:div>
            <w:div w:id="763376904">
              <w:marLeft w:val="0"/>
              <w:marRight w:val="0"/>
              <w:marTop w:val="0"/>
              <w:marBottom w:val="0"/>
              <w:divBdr>
                <w:top w:val="none" w:sz="0" w:space="0" w:color="auto"/>
                <w:left w:val="none" w:sz="0" w:space="0" w:color="auto"/>
                <w:bottom w:val="none" w:sz="0" w:space="0" w:color="auto"/>
                <w:right w:val="none" w:sz="0" w:space="0" w:color="auto"/>
              </w:divBdr>
            </w:div>
            <w:div w:id="292636689">
              <w:marLeft w:val="0"/>
              <w:marRight w:val="0"/>
              <w:marTop w:val="0"/>
              <w:marBottom w:val="0"/>
              <w:divBdr>
                <w:top w:val="none" w:sz="0" w:space="0" w:color="auto"/>
                <w:left w:val="none" w:sz="0" w:space="0" w:color="auto"/>
                <w:bottom w:val="none" w:sz="0" w:space="0" w:color="auto"/>
                <w:right w:val="none" w:sz="0" w:space="0" w:color="auto"/>
              </w:divBdr>
            </w:div>
            <w:div w:id="124329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11454">
      <w:bodyDiv w:val="1"/>
      <w:marLeft w:val="0"/>
      <w:marRight w:val="0"/>
      <w:marTop w:val="0"/>
      <w:marBottom w:val="0"/>
      <w:divBdr>
        <w:top w:val="none" w:sz="0" w:space="0" w:color="auto"/>
        <w:left w:val="none" w:sz="0" w:space="0" w:color="auto"/>
        <w:bottom w:val="none" w:sz="0" w:space="0" w:color="auto"/>
        <w:right w:val="none" w:sz="0" w:space="0" w:color="auto"/>
      </w:divBdr>
      <w:divsChild>
        <w:div w:id="253638472">
          <w:marLeft w:val="0"/>
          <w:marRight w:val="0"/>
          <w:marTop w:val="0"/>
          <w:marBottom w:val="0"/>
          <w:divBdr>
            <w:top w:val="none" w:sz="0" w:space="0" w:color="auto"/>
            <w:left w:val="none" w:sz="0" w:space="0" w:color="auto"/>
            <w:bottom w:val="none" w:sz="0" w:space="0" w:color="auto"/>
            <w:right w:val="none" w:sz="0" w:space="0" w:color="auto"/>
          </w:divBdr>
          <w:divsChild>
            <w:div w:id="1202016959">
              <w:marLeft w:val="0"/>
              <w:marRight w:val="0"/>
              <w:marTop w:val="0"/>
              <w:marBottom w:val="0"/>
              <w:divBdr>
                <w:top w:val="none" w:sz="0" w:space="0" w:color="auto"/>
                <w:left w:val="none" w:sz="0" w:space="0" w:color="auto"/>
                <w:bottom w:val="none" w:sz="0" w:space="0" w:color="auto"/>
                <w:right w:val="none" w:sz="0" w:space="0" w:color="auto"/>
              </w:divBdr>
            </w:div>
            <w:div w:id="176239310">
              <w:marLeft w:val="0"/>
              <w:marRight w:val="0"/>
              <w:marTop w:val="0"/>
              <w:marBottom w:val="0"/>
              <w:divBdr>
                <w:top w:val="none" w:sz="0" w:space="0" w:color="auto"/>
                <w:left w:val="none" w:sz="0" w:space="0" w:color="auto"/>
                <w:bottom w:val="none" w:sz="0" w:space="0" w:color="auto"/>
                <w:right w:val="none" w:sz="0" w:space="0" w:color="auto"/>
              </w:divBdr>
            </w:div>
            <w:div w:id="336929810">
              <w:marLeft w:val="0"/>
              <w:marRight w:val="0"/>
              <w:marTop w:val="0"/>
              <w:marBottom w:val="0"/>
              <w:divBdr>
                <w:top w:val="none" w:sz="0" w:space="0" w:color="auto"/>
                <w:left w:val="none" w:sz="0" w:space="0" w:color="auto"/>
                <w:bottom w:val="none" w:sz="0" w:space="0" w:color="auto"/>
                <w:right w:val="none" w:sz="0" w:space="0" w:color="auto"/>
              </w:divBdr>
            </w:div>
            <w:div w:id="1687174431">
              <w:marLeft w:val="0"/>
              <w:marRight w:val="0"/>
              <w:marTop w:val="0"/>
              <w:marBottom w:val="0"/>
              <w:divBdr>
                <w:top w:val="none" w:sz="0" w:space="0" w:color="auto"/>
                <w:left w:val="none" w:sz="0" w:space="0" w:color="auto"/>
                <w:bottom w:val="none" w:sz="0" w:space="0" w:color="auto"/>
                <w:right w:val="none" w:sz="0" w:space="0" w:color="auto"/>
              </w:divBdr>
            </w:div>
            <w:div w:id="1626425953">
              <w:marLeft w:val="0"/>
              <w:marRight w:val="0"/>
              <w:marTop w:val="0"/>
              <w:marBottom w:val="0"/>
              <w:divBdr>
                <w:top w:val="none" w:sz="0" w:space="0" w:color="auto"/>
                <w:left w:val="none" w:sz="0" w:space="0" w:color="auto"/>
                <w:bottom w:val="none" w:sz="0" w:space="0" w:color="auto"/>
                <w:right w:val="none" w:sz="0" w:space="0" w:color="auto"/>
              </w:divBdr>
            </w:div>
            <w:div w:id="2106147178">
              <w:marLeft w:val="0"/>
              <w:marRight w:val="0"/>
              <w:marTop w:val="0"/>
              <w:marBottom w:val="0"/>
              <w:divBdr>
                <w:top w:val="none" w:sz="0" w:space="0" w:color="auto"/>
                <w:left w:val="none" w:sz="0" w:space="0" w:color="auto"/>
                <w:bottom w:val="none" w:sz="0" w:space="0" w:color="auto"/>
                <w:right w:val="none" w:sz="0" w:space="0" w:color="auto"/>
              </w:divBdr>
            </w:div>
            <w:div w:id="688290093">
              <w:marLeft w:val="0"/>
              <w:marRight w:val="0"/>
              <w:marTop w:val="0"/>
              <w:marBottom w:val="0"/>
              <w:divBdr>
                <w:top w:val="none" w:sz="0" w:space="0" w:color="auto"/>
                <w:left w:val="none" w:sz="0" w:space="0" w:color="auto"/>
                <w:bottom w:val="none" w:sz="0" w:space="0" w:color="auto"/>
                <w:right w:val="none" w:sz="0" w:space="0" w:color="auto"/>
              </w:divBdr>
            </w:div>
            <w:div w:id="1894342705">
              <w:marLeft w:val="0"/>
              <w:marRight w:val="0"/>
              <w:marTop w:val="0"/>
              <w:marBottom w:val="0"/>
              <w:divBdr>
                <w:top w:val="none" w:sz="0" w:space="0" w:color="auto"/>
                <w:left w:val="none" w:sz="0" w:space="0" w:color="auto"/>
                <w:bottom w:val="none" w:sz="0" w:space="0" w:color="auto"/>
                <w:right w:val="none" w:sz="0" w:space="0" w:color="auto"/>
              </w:divBdr>
            </w:div>
            <w:div w:id="1250113283">
              <w:marLeft w:val="0"/>
              <w:marRight w:val="0"/>
              <w:marTop w:val="0"/>
              <w:marBottom w:val="0"/>
              <w:divBdr>
                <w:top w:val="none" w:sz="0" w:space="0" w:color="auto"/>
                <w:left w:val="none" w:sz="0" w:space="0" w:color="auto"/>
                <w:bottom w:val="none" w:sz="0" w:space="0" w:color="auto"/>
                <w:right w:val="none" w:sz="0" w:space="0" w:color="auto"/>
              </w:divBdr>
            </w:div>
            <w:div w:id="3018585">
              <w:marLeft w:val="0"/>
              <w:marRight w:val="0"/>
              <w:marTop w:val="0"/>
              <w:marBottom w:val="0"/>
              <w:divBdr>
                <w:top w:val="none" w:sz="0" w:space="0" w:color="auto"/>
                <w:left w:val="none" w:sz="0" w:space="0" w:color="auto"/>
                <w:bottom w:val="none" w:sz="0" w:space="0" w:color="auto"/>
                <w:right w:val="none" w:sz="0" w:space="0" w:color="auto"/>
              </w:divBdr>
            </w:div>
            <w:div w:id="1262563453">
              <w:marLeft w:val="0"/>
              <w:marRight w:val="0"/>
              <w:marTop w:val="0"/>
              <w:marBottom w:val="0"/>
              <w:divBdr>
                <w:top w:val="none" w:sz="0" w:space="0" w:color="auto"/>
                <w:left w:val="none" w:sz="0" w:space="0" w:color="auto"/>
                <w:bottom w:val="none" w:sz="0" w:space="0" w:color="auto"/>
                <w:right w:val="none" w:sz="0" w:space="0" w:color="auto"/>
              </w:divBdr>
            </w:div>
            <w:div w:id="1775587581">
              <w:marLeft w:val="0"/>
              <w:marRight w:val="0"/>
              <w:marTop w:val="0"/>
              <w:marBottom w:val="0"/>
              <w:divBdr>
                <w:top w:val="none" w:sz="0" w:space="0" w:color="auto"/>
                <w:left w:val="none" w:sz="0" w:space="0" w:color="auto"/>
                <w:bottom w:val="none" w:sz="0" w:space="0" w:color="auto"/>
                <w:right w:val="none" w:sz="0" w:space="0" w:color="auto"/>
              </w:divBdr>
            </w:div>
            <w:div w:id="1114520161">
              <w:marLeft w:val="0"/>
              <w:marRight w:val="0"/>
              <w:marTop w:val="0"/>
              <w:marBottom w:val="0"/>
              <w:divBdr>
                <w:top w:val="none" w:sz="0" w:space="0" w:color="auto"/>
                <w:left w:val="none" w:sz="0" w:space="0" w:color="auto"/>
                <w:bottom w:val="none" w:sz="0" w:space="0" w:color="auto"/>
                <w:right w:val="none" w:sz="0" w:space="0" w:color="auto"/>
              </w:divBdr>
            </w:div>
            <w:div w:id="1105881719">
              <w:marLeft w:val="0"/>
              <w:marRight w:val="0"/>
              <w:marTop w:val="0"/>
              <w:marBottom w:val="0"/>
              <w:divBdr>
                <w:top w:val="none" w:sz="0" w:space="0" w:color="auto"/>
                <w:left w:val="none" w:sz="0" w:space="0" w:color="auto"/>
                <w:bottom w:val="none" w:sz="0" w:space="0" w:color="auto"/>
                <w:right w:val="none" w:sz="0" w:space="0" w:color="auto"/>
              </w:divBdr>
            </w:div>
          </w:divsChild>
        </w:div>
        <w:div w:id="799498702">
          <w:marLeft w:val="0"/>
          <w:marRight w:val="0"/>
          <w:marTop w:val="0"/>
          <w:marBottom w:val="0"/>
          <w:divBdr>
            <w:top w:val="none" w:sz="0" w:space="0" w:color="auto"/>
            <w:left w:val="none" w:sz="0" w:space="0" w:color="auto"/>
            <w:bottom w:val="none" w:sz="0" w:space="0" w:color="auto"/>
            <w:right w:val="none" w:sz="0" w:space="0" w:color="auto"/>
          </w:divBdr>
          <w:divsChild>
            <w:div w:id="1845046700">
              <w:marLeft w:val="0"/>
              <w:marRight w:val="0"/>
              <w:marTop w:val="0"/>
              <w:marBottom w:val="0"/>
              <w:divBdr>
                <w:top w:val="none" w:sz="0" w:space="0" w:color="auto"/>
                <w:left w:val="none" w:sz="0" w:space="0" w:color="auto"/>
                <w:bottom w:val="none" w:sz="0" w:space="0" w:color="auto"/>
                <w:right w:val="none" w:sz="0" w:space="0" w:color="auto"/>
              </w:divBdr>
            </w:div>
            <w:div w:id="852064989">
              <w:marLeft w:val="0"/>
              <w:marRight w:val="0"/>
              <w:marTop w:val="0"/>
              <w:marBottom w:val="0"/>
              <w:divBdr>
                <w:top w:val="none" w:sz="0" w:space="0" w:color="auto"/>
                <w:left w:val="none" w:sz="0" w:space="0" w:color="auto"/>
                <w:bottom w:val="none" w:sz="0" w:space="0" w:color="auto"/>
                <w:right w:val="none" w:sz="0" w:space="0" w:color="auto"/>
              </w:divBdr>
            </w:div>
            <w:div w:id="369964272">
              <w:marLeft w:val="0"/>
              <w:marRight w:val="0"/>
              <w:marTop w:val="0"/>
              <w:marBottom w:val="0"/>
              <w:divBdr>
                <w:top w:val="none" w:sz="0" w:space="0" w:color="auto"/>
                <w:left w:val="none" w:sz="0" w:space="0" w:color="auto"/>
                <w:bottom w:val="none" w:sz="0" w:space="0" w:color="auto"/>
                <w:right w:val="none" w:sz="0" w:space="0" w:color="auto"/>
              </w:divBdr>
            </w:div>
            <w:div w:id="1730110724">
              <w:marLeft w:val="0"/>
              <w:marRight w:val="0"/>
              <w:marTop w:val="0"/>
              <w:marBottom w:val="0"/>
              <w:divBdr>
                <w:top w:val="none" w:sz="0" w:space="0" w:color="auto"/>
                <w:left w:val="none" w:sz="0" w:space="0" w:color="auto"/>
                <w:bottom w:val="none" w:sz="0" w:space="0" w:color="auto"/>
                <w:right w:val="none" w:sz="0" w:space="0" w:color="auto"/>
              </w:divBdr>
            </w:div>
            <w:div w:id="1698778032">
              <w:marLeft w:val="0"/>
              <w:marRight w:val="0"/>
              <w:marTop w:val="0"/>
              <w:marBottom w:val="0"/>
              <w:divBdr>
                <w:top w:val="none" w:sz="0" w:space="0" w:color="auto"/>
                <w:left w:val="none" w:sz="0" w:space="0" w:color="auto"/>
                <w:bottom w:val="none" w:sz="0" w:space="0" w:color="auto"/>
                <w:right w:val="none" w:sz="0" w:space="0" w:color="auto"/>
              </w:divBdr>
            </w:div>
            <w:div w:id="98642498">
              <w:marLeft w:val="0"/>
              <w:marRight w:val="0"/>
              <w:marTop w:val="0"/>
              <w:marBottom w:val="0"/>
              <w:divBdr>
                <w:top w:val="none" w:sz="0" w:space="0" w:color="auto"/>
                <w:left w:val="none" w:sz="0" w:space="0" w:color="auto"/>
                <w:bottom w:val="none" w:sz="0" w:space="0" w:color="auto"/>
                <w:right w:val="none" w:sz="0" w:space="0" w:color="auto"/>
              </w:divBdr>
            </w:div>
            <w:div w:id="1118910885">
              <w:marLeft w:val="0"/>
              <w:marRight w:val="0"/>
              <w:marTop w:val="0"/>
              <w:marBottom w:val="0"/>
              <w:divBdr>
                <w:top w:val="none" w:sz="0" w:space="0" w:color="auto"/>
                <w:left w:val="none" w:sz="0" w:space="0" w:color="auto"/>
                <w:bottom w:val="none" w:sz="0" w:space="0" w:color="auto"/>
                <w:right w:val="none" w:sz="0" w:space="0" w:color="auto"/>
              </w:divBdr>
            </w:div>
            <w:div w:id="543517328">
              <w:marLeft w:val="0"/>
              <w:marRight w:val="0"/>
              <w:marTop w:val="0"/>
              <w:marBottom w:val="0"/>
              <w:divBdr>
                <w:top w:val="none" w:sz="0" w:space="0" w:color="auto"/>
                <w:left w:val="none" w:sz="0" w:space="0" w:color="auto"/>
                <w:bottom w:val="none" w:sz="0" w:space="0" w:color="auto"/>
                <w:right w:val="none" w:sz="0" w:space="0" w:color="auto"/>
              </w:divBdr>
            </w:div>
            <w:div w:id="1148744106">
              <w:marLeft w:val="0"/>
              <w:marRight w:val="0"/>
              <w:marTop w:val="0"/>
              <w:marBottom w:val="0"/>
              <w:divBdr>
                <w:top w:val="none" w:sz="0" w:space="0" w:color="auto"/>
                <w:left w:val="none" w:sz="0" w:space="0" w:color="auto"/>
                <w:bottom w:val="none" w:sz="0" w:space="0" w:color="auto"/>
                <w:right w:val="none" w:sz="0" w:space="0" w:color="auto"/>
              </w:divBdr>
            </w:div>
            <w:div w:id="321742204">
              <w:marLeft w:val="0"/>
              <w:marRight w:val="0"/>
              <w:marTop w:val="0"/>
              <w:marBottom w:val="0"/>
              <w:divBdr>
                <w:top w:val="none" w:sz="0" w:space="0" w:color="auto"/>
                <w:left w:val="none" w:sz="0" w:space="0" w:color="auto"/>
                <w:bottom w:val="none" w:sz="0" w:space="0" w:color="auto"/>
                <w:right w:val="none" w:sz="0" w:space="0" w:color="auto"/>
              </w:divBdr>
            </w:div>
            <w:div w:id="658733030">
              <w:marLeft w:val="0"/>
              <w:marRight w:val="0"/>
              <w:marTop w:val="0"/>
              <w:marBottom w:val="0"/>
              <w:divBdr>
                <w:top w:val="none" w:sz="0" w:space="0" w:color="auto"/>
                <w:left w:val="none" w:sz="0" w:space="0" w:color="auto"/>
                <w:bottom w:val="none" w:sz="0" w:space="0" w:color="auto"/>
                <w:right w:val="none" w:sz="0" w:space="0" w:color="auto"/>
              </w:divBdr>
            </w:div>
            <w:div w:id="2103987279">
              <w:marLeft w:val="0"/>
              <w:marRight w:val="0"/>
              <w:marTop w:val="0"/>
              <w:marBottom w:val="0"/>
              <w:divBdr>
                <w:top w:val="none" w:sz="0" w:space="0" w:color="auto"/>
                <w:left w:val="none" w:sz="0" w:space="0" w:color="auto"/>
                <w:bottom w:val="none" w:sz="0" w:space="0" w:color="auto"/>
                <w:right w:val="none" w:sz="0" w:space="0" w:color="auto"/>
              </w:divBdr>
            </w:div>
            <w:div w:id="50809609">
              <w:marLeft w:val="0"/>
              <w:marRight w:val="0"/>
              <w:marTop w:val="0"/>
              <w:marBottom w:val="0"/>
              <w:divBdr>
                <w:top w:val="none" w:sz="0" w:space="0" w:color="auto"/>
                <w:left w:val="none" w:sz="0" w:space="0" w:color="auto"/>
                <w:bottom w:val="none" w:sz="0" w:space="0" w:color="auto"/>
                <w:right w:val="none" w:sz="0" w:space="0" w:color="auto"/>
              </w:divBdr>
            </w:div>
            <w:div w:id="1981837273">
              <w:marLeft w:val="0"/>
              <w:marRight w:val="0"/>
              <w:marTop w:val="0"/>
              <w:marBottom w:val="0"/>
              <w:divBdr>
                <w:top w:val="none" w:sz="0" w:space="0" w:color="auto"/>
                <w:left w:val="none" w:sz="0" w:space="0" w:color="auto"/>
                <w:bottom w:val="none" w:sz="0" w:space="0" w:color="auto"/>
                <w:right w:val="none" w:sz="0" w:space="0" w:color="auto"/>
              </w:divBdr>
            </w:div>
            <w:div w:id="194467030">
              <w:marLeft w:val="0"/>
              <w:marRight w:val="0"/>
              <w:marTop w:val="0"/>
              <w:marBottom w:val="0"/>
              <w:divBdr>
                <w:top w:val="none" w:sz="0" w:space="0" w:color="auto"/>
                <w:left w:val="none" w:sz="0" w:space="0" w:color="auto"/>
                <w:bottom w:val="none" w:sz="0" w:space="0" w:color="auto"/>
                <w:right w:val="none" w:sz="0" w:space="0" w:color="auto"/>
              </w:divBdr>
            </w:div>
            <w:div w:id="1157187509">
              <w:marLeft w:val="0"/>
              <w:marRight w:val="0"/>
              <w:marTop w:val="0"/>
              <w:marBottom w:val="0"/>
              <w:divBdr>
                <w:top w:val="none" w:sz="0" w:space="0" w:color="auto"/>
                <w:left w:val="none" w:sz="0" w:space="0" w:color="auto"/>
                <w:bottom w:val="none" w:sz="0" w:space="0" w:color="auto"/>
                <w:right w:val="none" w:sz="0" w:space="0" w:color="auto"/>
              </w:divBdr>
            </w:div>
            <w:div w:id="378867540">
              <w:marLeft w:val="0"/>
              <w:marRight w:val="0"/>
              <w:marTop w:val="0"/>
              <w:marBottom w:val="0"/>
              <w:divBdr>
                <w:top w:val="none" w:sz="0" w:space="0" w:color="auto"/>
                <w:left w:val="none" w:sz="0" w:space="0" w:color="auto"/>
                <w:bottom w:val="none" w:sz="0" w:space="0" w:color="auto"/>
                <w:right w:val="none" w:sz="0" w:space="0" w:color="auto"/>
              </w:divBdr>
            </w:div>
            <w:div w:id="816647858">
              <w:marLeft w:val="0"/>
              <w:marRight w:val="0"/>
              <w:marTop w:val="0"/>
              <w:marBottom w:val="0"/>
              <w:divBdr>
                <w:top w:val="none" w:sz="0" w:space="0" w:color="auto"/>
                <w:left w:val="none" w:sz="0" w:space="0" w:color="auto"/>
                <w:bottom w:val="none" w:sz="0" w:space="0" w:color="auto"/>
                <w:right w:val="none" w:sz="0" w:space="0" w:color="auto"/>
              </w:divBdr>
            </w:div>
            <w:div w:id="1411852265">
              <w:marLeft w:val="0"/>
              <w:marRight w:val="0"/>
              <w:marTop w:val="0"/>
              <w:marBottom w:val="0"/>
              <w:divBdr>
                <w:top w:val="none" w:sz="0" w:space="0" w:color="auto"/>
                <w:left w:val="none" w:sz="0" w:space="0" w:color="auto"/>
                <w:bottom w:val="none" w:sz="0" w:space="0" w:color="auto"/>
                <w:right w:val="none" w:sz="0" w:space="0" w:color="auto"/>
              </w:divBdr>
            </w:div>
            <w:div w:id="1063941299">
              <w:marLeft w:val="0"/>
              <w:marRight w:val="0"/>
              <w:marTop w:val="0"/>
              <w:marBottom w:val="0"/>
              <w:divBdr>
                <w:top w:val="none" w:sz="0" w:space="0" w:color="auto"/>
                <w:left w:val="none" w:sz="0" w:space="0" w:color="auto"/>
                <w:bottom w:val="none" w:sz="0" w:space="0" w:color="auto"/>
                <w:right w:val="none" w:sz="0" w:space="0" w:color="auto"/>
              </w:divBdr>
            </w:div>
          </w:divsChild>
        </w:div>
        <w:div w:id="452480179">
          <w:marLeft w:val="0"/>
          <w:marRight w:val="0"/>
          <w:marTop w:val="0"/>
          <w:marBottom w:val="0"/>
          <w:divBdr>
            <w:top w:val="none" w:sz="0" w:space="0" w:color="auto"/>
            <w:left w:val="none" w:sz="0" w:space="0" w:color="auto"/>
            <w:bottom w:val="none" w:sz="0" w:space="0" w:color="auto"/>
            <w:right w:val="none" w:sz="0" w:space="0" w:color="auto"/>
          </w:divBdr>
          <w:divsChild>
            <w:div w:id="1069813897">
              <w:marLeft w:val="0"/>
              <w:marRight w:val="0"/>
              <w:marTop w:val="0"/>
              <w:marBottom w:val="0"/>
              <w:divBdr>
                <w:top w:val="none" w:sz="0" w:space="0" w:color="auto"/>
                <w:left w:val="none" w:sz="0" w:space="0" w:color="auto"/>
                <w:bottom w:val="none" w:sz="0" w:space="0" w:color="auto"/>
                <w:right w:val="none" w:sz="0" w:space="0" w:color="auto"/>
              </w:divBdr>
            </w:div>
            <w:div w:id="1370452244">
              <w:marLeft w:val="0"/>
              <w:marRight w:val="0"/>
              <w:marTop w:val="0"/>
              <w:marBottom w:val="0"/>
              <w:divBdr>
                <w:top w:val="none" w:sz="0" w:space="0" w:color="auto"/>
                <w:left w:val="none" w:sz="0" w:space="0" w:color="auto"/>
                <w:bottom w:val="none" w:sz="0" w:space="0" w:color="auto"/>
                <w:right w:val="none" w:sz="0" w:space="0" w:color="auto"/>
              </w:divBdr>
            </w:div>
            <w:div w:id="1123690437">
              <w:marLeft w:val="0"/>
              <w:marRight w:val="0"/>
              <w:marTop w:val="0"/>
              <w:marBottom w:val="0"/>
              <w:divBdr>
                <w:top w:val="none" w:sz="0" w:space="0" w:color="auto"/>
                <w:left w:val="none" w:sz="0" w:space="0" w:color="auto"/>
                <w:bottom w:val="none" w:sz="0" w:space="0" w:color="auto"/>
                <w:right w:val="none" w:sz="0" w:space="0" w:color="auto"/>
              </w:divBdr>
            </w:div>
            <w:div w:id="1242759439">
              <w:marLeft w:val="0"/>
              <w:marRight w:val="0"/>
              <w:marTop w:val="0"/>
              <w:marBottom w:val="0"/>
              <w:divBdr>
                <w:top w:val="none" w:sz="0" w:space="0" w:color="auto"/>
                <w:left w:val="none" w:sz="0" w:space="0" w:color="auto"/>
                <w:bottom w:val="none" w:sz="0" w:space="0" w:color="auto"/>
                <w:right w:val="none" w:sz="0" w:space="0" w:color="auto"/>
              </w:divBdr>
            </w:div>
            <w:div w:id="494691218">
              <w:marLeft w:val="0"/>
              <w:marRight w:val="0"/>
              <w:marTop w:val="0"/>
              <w:marBottom w:val="0"/>
              <w:divBdr>
                <w:top w:val="none" w:sz="0" w:space="0" w:color="auto"/>
                <w:left w:val="none" w:sz="0" w:space="0" w:color="auto"/>
                <w:bottom w:val="none" w:sz="0" w:space="0" w:color="auto"/>
                <w:right w:val="none" w:sz="0" w:space="0" w:color="auto"/>
              </w:divBdr>
            </w:div>
            <w:div w:id="1154371488">
              <w:marLeft w:val="0"/>
              <w:marRight w:val="0"/>
              <w:marTop w:val="0"/>
              <w:marBottom w:val="0"/>
              <w:divBdr>
                <w:top w:val="none" w:sz="0" w:space="0" w:color="auto"/>
                <w:left w:val="none" w:sz="0" w:space="0" w:color="auto"/>
                <w:bottom w:val="none" w:sz="0" w:space="0" w:color="auto"/>
                <w:right w:val="none" w:sz="0" w:space="0" w:color="auto"/>
              </w:divBdr>
            </w:div>
            <w:div w:id="1463187173">
              <w:marLeft w:val="0"/>
              <w:marRight w:val="0"/>
              <w:marTop w:val="0"/>
              <w:marBottom w:val="0"/>
              <w:divBdr>
                <w:top w:val="none" w:sz="0" w:space="0" w:color="auto"/>
                <w:left w:val="none" w:sz="0" w:space="0" w:color="auto"/>
                <w:bottom w:val="none" w:sz="0" w:space="0" w:color="auto"/>
                <w:right w:val="none" w:sz="0" w:space="0" w:color="auto"/>
              </w:divBdr>
            </w:div>
            <w:div w:id="1310984479">
              <w:marLeft w:val="0"/>
              <w:marRight w:val="0"/>
              <w:marTop w:val="0"/>
              <w:marBottom w:val="0"/>
              <w:divBdr>
                <w:top w:val="none" w:sz="0" w:space="0" w:color="auto"/>
                <w:left w:val="none" w:sz="0" w:space="0" w:color="auto"/>
                <w:bottom w:val="none" w:sz="0" w:space="0" w:color="auto"/>
                <w:right w:val="none" w:sz="0" w:space="0" w:color="auto"/>
              </w:divBdr>
            </w:div>
            <w:div w:id="679238025">
              <w:marLeft w:val="0"/>
              <w:marRight w:val="0"/>
              <w:marTop w:val="0"/>
              <w:marBottom w:val="0"/>
              <w:divBdr>
                <w:top w:val="none" w:sz="0" w:space="0" w:color="auto"/>
                <w:left w:val="none" w:sz="0" w:space="0" w:color="auto"/>
                <w:bottom w:val="none" w:sz="0" w:space="0" w:color="auto"/>
                <w:right w:val="none" w:sz="0" w:space="0" w:color="auto"/>
              </w:divBdr>
            </w:div>
            <w:div w:id="89158186">
              <w:marLeft w:val="0"/>
              <w:marRight w:val="0"/>
              <w:marTop w:val="0"/>
              <w:marBottom w:val="0"/>
              <w:divBdr>
                <w:top w:val="none" w:sz="0" w:space="0" w:color="auto"/>
                <w:left w:val="none" w:sz="0" w:space="0" w:color="auto"/>
                <w:bottom w:val="none" w:sz="0" w:space="0" w:color="auto"/>
                <w:right w:val="none" w:sz="0" w:space="0" w:color="auto"/>
              </w:divBdr>
            </w:div>
            <w:div w:id="1342702616">
              <w:marLeft w:val="0"/>
              <w:marRight w:val="0"/>
              <w:marTop w:val="0"/>
              <w:marBottom w:val="0"/>
              <w:divBdr>
                <w:top w:val="none" w:sz="0" w:space="0" w:color="auto"/>
                <w:left w:val="none" w:sz="0" w:space="0" w:color="auto"/>
                <w:bottom w:val="none" w:sz="0" w:space="0" w:color="auto"/>
                <w:right w:val="none" w:sz="0" w:space="0" w:color="auto"/>
              </w:divBdr>
            </w:div>
            <w:div w:id="389422983">
              <w:marLeft w:val="0"/>
              <w:marRight w:val="0"/>
              <w:marTop w:val="0"/>
              <w:marBottom w:val="0"/>
              <w:divBdr>
                <w:top w:val="none" w:sz="0" w:space="0" w:color="auto"/>
                <w:left w:val="none" w:sz="0" w:space="0" w:color="auto"/>
                <w:bottom w:val="none" w:sz="0" w:space="0" w:color="auto"/>
                <w:right w:val="none" w:sz="0" w:space="0" w:color="auto"/>
              </w:divBdr>
            </w:div>
            <w:div w:id="1749841462">
              <w:marLeft w:val="0"/>
              <w:marRight w:val="0"/>
              <w:marTop w:val="0"/>
              <w:marBottom w:val="0"/>
              <w:divBdr>
                <w:top w:val="none" w:sz="0" w:space="0" w:color="auto"/>
                <w:left w:val="none" w:sz="0" w:space="0" w:color="auto"/>
                <w:bottom w:val="none" w:sz="0" w:space="0" w:color="auto"/>
                <w:right w:val="none" w:sz="0" w:space="0" w:color="auto"/>
              </w:divBdr>
            </w:div>
            <w:div w:id="181550667">
              <w:marLeft w:val="0"/>
              <w:marRight w:val="0"/>
              <w:marTop w:val="0"/>
              <w:marBottom w:val="0"/>
              <w:divBdr>
                <w:top w:val="none" w:sz="0" w:space="0" w:color="auto"/>
                <w:left w:val="none" w:sz="0" w:space="0" w:color="auto"/>
                <w:bottom w:val="none" w:sz="0" w:space="0" w:color="auto"/>
                <w:right w:val="none" w:sz="0" w:space="0" w:color="auto"/>
              </w:divBdr>
            </w:div>
            <w:div w:id="330958559">
              <w:marLeft w:val="0"/>
              <w:marRight w:val="0"/>
              <w:marTop w:val="0"/>
              <w:marBottom w:val="0"/>
              <w:divBdr>
                <w:top w:val="none" w:sz="0" w:space="0" w:color="auto"/>
                <w:left w:val="none" w:sz="0" w:space="0" w:color="auto"/>
                <w:bottom w:val="none" w:sz="0" w:space="0" w:color="auto"/>
                <w:right w:val="none" w:sz="0" w:space="0" w:color="auto"/>
              </w:divBdr>
            </w:div>
            <w:div w:id="212275645">
              <w:marLeft w:val="0"/>
              <w:marRight w:val="0"/>
              <w:marTop w:val="0"/>
              <w:marBottom w:val="0"/>
              <w:divBdr>
                <w:top w:val="none" w:sz="0" w:space="0" w:color="auto"/>
                <w:left w:val="none" w:sz="0" w:space="0" w:color="auto"/>
                <w:bottom w:val="none" w:sz="0" w:space="0" w:color="auto"/>
                <w:right w:val="none" w:sz="0" w:space="0" w:color="auto"/>
              </w:divBdr>
            </w:div>
            <w:div w:id="1231308392">
              <w:marLeft w:val="0"/>
              <w:marRight w:val="0"/>
              <w:marTop w:val="0"/>
              <w:marBottom w:val="0"/>
              <w:divBdr>
                <w:top w:val="none" w:sz="0" w:space="0" w:color="auto"/>
                <w:left w:val="none" w:sz="0" w:space="0" w:color="auto"/>
                <w:bottom w:val="none" w:sz="0" w:space="0" w:color="auto"/>
                <w:right w:val="none" w:sz="0" w:space="0" w:color="auto"/>
              </w:divBdr>
            </w:div>
            <w:div w:id="492264332">
              <w:marLeft w:val="0"/>
              <w:marRight w:val="0"/>
              <w:marTop w:val="0"/>
              <w:marBottom w:val="0"/>
              <w:divBdr>
                <w:top w:val="none" w:sz="0" w:space="0" w:color="auto"/>
                <w:left w:val="none" w:sz="0" w:space="0" w:color="auto"/>
                <w:bottom w:val="none" w:sz="0" w:space="0" w:color="auto"/>
                <w:right w:val="none" w:sz="0" w:space="0" w:color="auto"/>
              </w:divBdr>
            </w:div>
            <w:div w:id="621423828">
              <w:marLeft w:val="0"/>
              <w:marRight w:val="0"/>
              <w:marTop w:val="0"/>
              <w:marBottom w:val="0"/>
              <w:divBdr>
                <w:top w:val="none" w:sz="0" w:space="0" w:color="auto"/>
                <w:left w:val="none" w:sz="0" w:space="0" w:color="auto"/>
                <w:bottom w:val="none" w:sz="0" w:space="0" w:color="auto"/>
                <w:right w:val="none" w:sz="0" w:space="0" w:color="auto"/>
              </w:divBdr>
            </w:div>
            <w:div w:id="1569537506">
              <w:marLeft w:val="0"/>
              <w:marRight w:val="0"/>
              <w:marTop w:val="0"/>
              <w:marBottom w:val="0"/>
              <w:divBdr>
                <w:top w:val="none" w:sz="0" w:space="0" w:color="auto"/>
                <w:left w:val="none" w:sz="0" w:space="0" w:color="auto"/>
                <w:bottom w:val="none" w:sz="0" w:space="0" w:color="auto"/>
                <w:right w:val="none" w:sz="0" w:space="0" w:color="auto"/>
              </w:divBdr>
            </w:div>
          </w:divsChild>
        </w:div>
        <w:div w:id="1604875415">
          <w:marLeft w:val="0"/>
          <w:marRight w:val="0"/>
          <w:marTop w:val="0"/>
          <w:marBottom w:val="0"/>
          <w:divBdr>
            <w:top w:val="none" w:sz="0" w:space="0" w:color="auto"/>
            <w:left w:val="none" w:sz="0" w:space="0" w:color="auto"/>
            <w:bottom w:val="none" w:sz="0" w:space="0" w:color="auto"/>
            <w:right w:val="none" w:sz="0" w:space="0" w:color="auto"/>
          </w:divBdr>
          <w:divsChild>
            <w:div w:id="1399402472">
              <w:marLeft w:val="0"/>
              <w:marRight w:val="0"/>
              <w:marTop w:val="0"/>
              <w:marBottom w:val="0"/>
              <w:divBdr>
                <w:top w:val="none" w:sz="0" w:space="0" w:color="auto"/>
                <w:left w:val="none" w:sz="0" w:space="0" w:color="auto"/>
                <w:bottom w:val="none" w:sz="0" w:space="0" w:color="auto"/>
                <w:right w:val="none" w:sz="0" w:space="0" w:color="auto"/>
              </w:divBdr>
            </w:div>
            <w:div w:id="487674283">
              <w:marLeft w:val="0"/>
              <w:marRight w:val="0"/>
              <w:marTop w:val="0"/>
              <w:marBottom w:val="0"/>
              <w:divBdr>
                <w:top w:val="none" w:sz="0" w:space="0" w:color="auto"/>
                <w:left w:val="none" w:sz="0" w:space="0" w:color="auto"/>
                <w:bottom w:val="none" w:sz="0" w:space="0" w:color="auto"/>
                <w:right w:val="none" w:sz="0" w:space="0" w:color="auto"/>
              </w:divBdr>
            </w:div>
            <w:div w:id="1955364039">
              <w:marLeft w:val="0"/>
              <w:marRight w:val="0"/>
              <w:marTop w:val="0"/>
              <w:marBottom w:val="0"/>
              <w:divBdr>
                <w:top w:val="none" w:sz="0" w:space="0" w:color="auto"/>
                <w:left w:val="none" w:sz="0" w:space="0" w:color="auto"/>
                <w:bottom w:val="none" w:sz="0" w:space="0" w:color="auto"/>
                <w:right w:val="none" w:sz="0" w:space="0" w:color="auto"/>
              </w:divBdr>
            </w:div>
            <w:div w:id="2112775657">
              <w:marLeft w:val="0"/>
              <w:marRight w:val="0"/>
              <w:marTop w:val="0"/>
              <w:marBottom w:val="0"/>
              <w:divBdr>
                <w:top w:val="none" w:sz="0" w:space="0" w:color="auto"/>
                <w:left w:val="none" w:sz="0" w:space="0" w:color="auto"/>
                <w:bottom w:val="none" w:sz="0" w:space="0" w:color="auto"/>
                <w:right w:val="none" w:sz="0" w:space="0" w:color="auto"/>
              </w:divBdr>
            </w:div>
            <w:div w:id="1112091886">
              <w:marLeft w:val="0"/>
              <w:marRight w:val="0"/>
              <w:marTop w:val="0"/>
              <w:marBottom w:val="0"/>
              <w:divBdr>
                <w:top w:val="none" w:sz="0" w:space="0" w:color="auto"/>
                <w:left w:val="none" w:sz="0" w:space="0" w:color="auto"/>
                <w:bottom w:val="none" w:sz="0" w:space="0" w:color="auto"/>
                <w:right w:val="none" w:sz="0" w:space="0" w:color="auto"/>
              </w:divBdr>
            </w:div>
            <w:div w:id="1038235814">
              <w:marLeft w:val="0"/>
              <w:marRight w:val="0"/>
              <w:marTop w:val="0"/>
              <w:marBottom w:val="0"/>
              <w:divBdr>
                <w:top w:val="none" w:sz="0" w:space="0" w:color="auto"/>
                <w:left w:val="none" w:sz="0" w:space="0" w:color="auto"/>
                <w:bottom w:val="none" w:sz="0" w:space="0" w:color="auto"/>
                <w:right w:val="none" w:sz="0" w:space="0" w:color="auto"/>
              </w:divBdr>
            </w:div>
            <w:div w:id="1304656938">
              <w:marLeft w:val="0"/>
              <w:marRight w:val="0"/>
              <w:marTop w:val="0"/>
              <w:marBottom w:val="0"/>
              <w:divBdr>
                <w:top w:val="none" w:sz="0" w:space="0" w:color="auto"/>
                <w:left w:val="none" w:sz="0" w:space="0" w:color="auto"/>
                <w:bottom w:val="none" w:sz="0" w:space="0" w:color="auto"/>
                <w:right w:val="none" w:sz="0" w:space="0" w:color="auto"/>
              </w:divBdr>
            </w:div>
            <w:div w:id="1574508568">
              <w:marLeft w:val="0"/>
              <w:marRight w:val="0"/>
              <w:marTop w:val="0"/>
              <w:marBottom w:val="0"/>
              <w:divBdr>
                <w:top w:val="none" w:sz="0" w:space="0" w:color="auto"/>
                <w:left w:val="none" w:sz="0" w:space="0" w:color="auto"/>
                <w:bottom w:val="none" w:sz="0" w:space="0" w:color="auto"/>
                <w:right w:val="none" w:sz="0" w:space="0" w:color="auto"/>
              </w:divBdr>
            </w:div>
            <w:div w:id="543371183">
              <w:marLeft w:val="0"/>
              <w:marRight w:val="0"/>
              <w:marTop w:val="0"/>
              <w:marBottom w:val="0"/>
              <w:divBdr>
                <w:top w:val="none" w:sz="0" w:space="0" w:color="auto"/>
                <w:left w:val="none" w:sz="0" w:space="0" w:color="auto"/>
                <w:bottom w:val="none" w:sz="0" w:space="0" w:color="auto"/>
                <w:right w:val="none" w:sz="0" w:space="0" w:color="auto"/>
              </w:divBdr>
            </w:div>
            <w:div w:id="1703508245">
              <w:marLeft w:val="0"/>
              <w:marRight w:val="0"/>
              <w:marTop w:val="0"/>
              <w:marBottom w:val="0"/>
              <w:divBdr>
                <w:top w:val="none" w:sz="0" w:space="0" w:color="auto"/>
                <w:left w:val="none" w:sz="0" w:space="0" w:color="auto"/>
                <w:bottom w:val="none" w:sz="0" w:space="0" w:color="auto"/>
                <w:right w:val="none" w:sz="0" w:space="0" w:color="auto"/>
              </w:divBdr>
            </w:div>
            <w:div w:id="1759211524">
              <w:marLeft w:val="0"/>
              <w:marRight w:val="0"/>
              <w:marTop w:val="0"/>
              <w:marBottom w:val="0"/>
              <w:divBdr>
                <w:top w:val="none" w:sz="0" w:space="0" w:color="auto"/>
                <w:left w:val="none" w:sz="0" w:space="0" w:color="auto"/>
                <w:bottom w:val="none" w:sz="0" w:space="0" w:color="auto"/>
                <w:right w:val="none" w:sz="0" w:space="0" w:color="auto"/>
              </w:divBdr>
            </w:div>
            <w:div w:id="1112474216">
              <w:marLeft w:val="0"/>
              <w:marRight w:val="0"/>
              <w:marTop w:val="0"/>
              <w:marBottom w:val="0"/>
              <w:divBdr>
                <w:top w:val="none" w:sz="0" w:space="0" w:color="auto"/>
                <w:left w:val="none" w:sz="0" w:space="0" w:color="auto"/>
                <w:bottom w:val="none" w:sz="0" w:space="0" w:color="auto"/>
                <w:right w:val="none" w:sz="0" w:space="0" w:color="auto"/>
              </w:divBdr>
            </w:div>
            <w:div w:id="1202982390">
              <w:marLeft w:val="0"/>
              <w:marRight w:val="0"/>
              <w:marTop w:val="0"/>
              <w:marBottom w:val="0"/>
              <w:divBdr>
                <w:top w:val="none" w:sz="0" w:space="0" w:color="auto"/>
                <w:left w:val="none" w:sz="0" w:space="0" w:color="auto"/>
                <w:bottom w:val="none" w:sz="0" w:space="0" w:color="auto"/>
                <w:right w:val="none" w:sz="0" w:space="0" w:color="auto"/>
              </w:divBdr>
            </w:div>
            <w:div w:id="1709336998">
              <w:marLeft w:val="0"/>
              <w:marRight w:val="0"/>
              <w:marTop w:val="0"/>
              <w:marBottom w:val="0"/>
              <w:divBdr>
                <w:top w:val="none" w:sz="0" w:space="0" w:color="auto"/>
                <w:left w:val="none" w:sz="0" w:space="0" w:color="auto"/>
                <w:bottom w:val="none" w:sz="0" w:space="0" w:color="auto"/>
                <w:right w:val="none" w:sz="0" w:space="0" w:color="auto"/>
              </w:divBdr>
            </w:div>
            <w:div w:id="221870798">
              <w:marLeft w:val="0"/>
              <w:marRight w:val="0"/>
              <w:marTop w:val="0"/>
              <w:marBottom w:val="0"/>
              <w:divBdr>
                <w:top w:val="none" w:sz="0" w:space="0" w:color="auto"/>
                <w:left w:val="none" w:sz="0" w:space="0" w:color="auto"/>
                <w:bottom w:val="none" w:sz="0" w:space="0" w:color="auto"/>
                <w:right w:val="none" w:sz="0" w:space="0" w:color="auto"/>
              </w:divBdr>
            </w:div>
            <w:div w:id="1714422231">
              <w:marLeft w:val="0"/>
              <w:marRight w:val="0"/>
              <w:marTop w:val="0"/>
              <w:marBottom w:val="0"/>
              <w:divBdr>
                <w:top w:val="none" w:sz="0" w:space="0" w:color="auto"/>
                <w:left w:val="none" w:sz="0" w:space="0" w:color="auto"/>
                <w:bottom w:val="none" w:sz="0" w:space="0" w:color="auto"/>
                <w:right w:val="none" w:sz="0" w:space="0" w:color="auto"/>
              </w:divBdr>
            </w:div>
            <w:div w:id="1088498013">
              <w:marLeft w:val="0"/>
              <w:marRight w:val="0"/>
              <w:marTop w:val="0"/>
              <w:marBottom w:val="0"/>
              <w:divBdr>
                <w:top w:val="none" w:sz="0" w:space="0" w:color="auto"/>
                <w:left w:val="none" w:sz="0" w:space="0" w:color="auto"/>
                <w:bottom w:val="none" w:sz="0" w:space="0" w:color="auto"/>
                <w:right w:val="none" w:sz="0" w:space="0" w:color="auto"/>
              </w:divBdr>
            </w:div>
            <w:div w:id="1499230531">
              <w:marLeft w:val="0"/>
              <w:marRight w:val="0"/>
              <w:marTop w:val="0"/>
              <w:marBottom w:val="0"/>
              <w:divBdr>
                <w:top w:val="none" w:sz="0" w:space="0" w:color="auto"/>
                <w:left w:val="none" w:sz="0" w:space="0" w:color="auto"/>
                <w:bottom w:val="none" w:sz="0" w:space="0" w:color="auto"/>
                <w:right w:val="none" w:sz="0" w:space="0" w:color="auto"/>
              </w:divBdr>
            </w:div>
            <w:div w:id="1196456789">
              <w:marLeft w:val="0"/>
              <w:marRight w:val="0"/>
              <w:marTop w:val="0"/>
              <w:marBottom w:val="0"/>
              <w:divBdr>
                <w:top w:val="none" w:sz="0" w:space="0" w:color="auto"/>
                <w:left w:val="none" w:sz="0" w:space="0" w:color="auto"/>
                <w:bottom w:val="none" w:sz="0" w:space="0" w:color="auto"/>
                <w:right w:val="none" w:sz="0" w:space="0" w:color="auto"/>
              </w:divBdr>
            </w:div>
            <w:div w:id="658466412">
              <w:marLeft w:val="0"/>
              <w:marRight w:val="0"/>
              <w:marTop w:val="0"/>
              <w:marBottom w:val="0"/>
              <w:divBdr>
                <w:top w:val="none" w:sz="0" w:space="0" w:color="auto"/>
                <w:left w:val="none" w:sz="0" w:space="0" w:color="auto"/>
                <w:bottom w:val="none" w:sz="0" w:space="0" w:color="auto"/>
                <w:right w:val="none" w:sz="0" w:space="0" w:color="auto"/>
              </w:divBdr>
            </w:div>
          </w:divsChild>
        </w:div>
        <w:div w:id="646513700">
          <w:marLeft w:val="0"/>
          <w:marRight w:val="0"/>
          <w:marTop w:val="0"/>
          <w:marBottom w:val="0"/>
          <w:divBdr>
            <w:top w:val="none" w:sz="0" w:space="0" w:color="auto"/>
            <w:left w:val="none" w:sz="0" w:space="0" w:color="auto"/>
            <w:bottom w:val="none" w:sz="0" w:space="0" w:color="auto"/>
            <w:right w:val="none" w:sz="0" w:space="0" w:color="auto"/>
          </w:divBdr>
          <w:divsChild>
            <w:div w:id="1877500161">
              <w:marLeft w:val="0"/>
              <w:marRight w:val="0"/>
              <w:marTop w:val="0"/>
              <w:marBottom w:val="0"/>
              <w:divBdr>
                <w:top w:val="none" w:sz="0" w:space="0" w:color="auto"/>
                <w:left w:val="none" w:sz="0" w:space="0" w:color="auto"/>
                <w:bottom w:val="none" w:sz="0" w:space="0" w:color="auto"/>
                <w:right w:val="none" w:sz="0" w:space="0" w:color="auto"/>
              </w:divBdr>
            </w:div>
            <w:div w:id="1263221106">
              <w:marLeft w:val="0"/>
              <w:marRight w:val="0"/>
              <w:marTop w:val="0"/>
              <w:marBottom w:val="0"/>
              <w:divBdr>
                <w:top w:val="none" w:sz="0" w:space="0" w:color="auto"/>
                <w:left w:val="none" w:sz="0" w:space="0" w:color="auto"/>
                <w:bottom w:val="none" w:sz="0" w:space="0" w:color="auto"/>
                <w:right w:val="none" w:sz="0" w:space="0" w:color="auto"/>
              </w:divBdr>
            </w:div>
            <w:div w:id="1440292650">
              <w:marLeft w:val="0"/>
              <w:marRight w:val="0"/>
              <w:marTop w:val="0"/>
              <w:marBottom w:val="0"/>
              <w:divBdr>
                <w:top w:val="none" w:sz="0" w:space="0" w:color="auto"/>
                <w:left w:val="none" w:sz="0" w:space="0" w:color="auto"/>
                <w:bottom w:val="none" w:sz="0" w:space="0" w:color="auto"/>
                <w:right w:val="none" w:sz="0" w:space="0" w:color="auto"/>
              </w:divBdr>
            </w:div>
            <w:div w:id="712191183">
              <w:marLeft w:val="0"/>
              <w:marRight w:val="0"/>
              <w:marTop w:val="0"/>
              <w:marBottom w:val="0"/>
              <w:divBdr>
                <w:top w:val="none" w:sz="0" w:space="0" w:color="auto"/>
                <w:left w:val="none" w:sz="0" w:space="0" w:color="auto"/>
                <w:bottom w:val="none" w:sz="0" w:space="0" w:color="auto"/>
                <w:right w:val="none" w:sz="0" w:space="0" w:color="auto"/>
              </w:divBdr>
            </w:div>
            <w:div w:id="295911124">
              <w:marLeft w:val="0"/>
              <w:marRight w:val="0"/>
              <w:marTop w:val="0"/>
              <w:marBottom w:val="0"/>
              <w:divBdr>
                <w:top w:val="none" w:sz="0" w:space="0" w:color="auto"/>
                <w:left w:val="none" w:sz="0" w:space="0" w:color="auto"/>
                <w:bottom w:val="none" w:sz="0" w:space="0" w:color="auto"/>
                <w:right w:val="none" w:sz="0" w:space="0" w:color="auto"/>
              </w:divBdr>
            </w:div>
            <w:div w:id="2009625424">
              <w:marLeft w:val="0"/>
              <w:marRight w:val="0"/>
              <w:marTop w:val="0"/>
              <w:marBottom w:val="0"/>
              <w:divBdr>
                <w:top w:val="none" w:sz="0" w:space="0" w:color="auto"/>
                <w:left w:val="none" w:sz="0" w:space="0" w:color="auto"/>
                <w:bottom w:val="none" w:sz="0" w:space="0" w:color="auto"/>
                <w:right w:val="none" w:sz="0" w:space="0" w:color="auto"/>
              </w:divBdr>
            </w:div>
            <w:div w:id="1645353365">
              <w:marLeft w:val="0"/>
              <w:marRight w:val="0"/>
              <w:marTop w:val="0"/>
              <w:marBottom w:val="0"/>
              <w:divBdr>
                <w:top w:val="none" w:sz="0" w:space="0" w:color="auto"/>
                <w:left w:val="none" w:sz="0" w:space="0" w:color="auto"/>
                <w:bottom w:val="none" w:sz="0" w:space="0" w:color="auto"/>
                <w:right w:val="none" w:sz="0" w:space="0" w:color="auto"/>
              </w:divBdr>
            </w:div>
            <w:div w:id="2079547947">
              <w:marLeft w:val="0"/>
              <w:marRight w:val="0"/>
              <w:marTop w:val="0"/>
              <w:marBottom w:val="0"/>
              <w:divBdr>
                <w:top w:val="none" w:sz="0" w:space="0" w:color="auto"/>
                <w:left w:val="none" w:sz="0" w:space="0" w:color="auto"/>
                <w:bottom w:val="none" w:sz="0" w:space="0" w:color="auto"/>
                <w:right w:val="none" w:sz="0" w:space="0" w:color="auto"/>
              </w:divBdr>
            </w:div>
            <w:div w:id="1715426045">
              <w:marLeft w:val="0"/>
              <w:marRight w:val="0"/>
              <w:marTop w:val="0"/>
              <w:marBottom w:val="0"/>
              <w:divBdr>
                <w:top w:val="none" w:sz="0" w:space="0" w:color="auto"/>
                <w:left w:val="none" w:sz="0" w:space="0" w:color="auto"/>
                <w:bottom w:val="none" w:sz="0" w:space="0" w:color="auto"/>
                <w:right w:val="none" w:sz="0" w:space="0" w:color="auto"/>
              </w:divBdr>
            </w:div>
            <w:div w:id="1699701247">
              <w:marLeft w:val="0"/>
              <w:marRight w:val="0"/>
              <w:marTop w:val="0"/>
              <w:marBottom w:val="0"/>
              <w:divBdr>
                <w:top w:val="none" w:sz="0" w:space="0" w:color="auto"/>
                <w:left w:val="none" w:sz="0" w:space="0" w:color="auto"/>
                <w:bottom w:val="none" w:sz="0" w:space="0" w:color="auto"/>
                <w:right w:val="none" w:sz="0" w:space="0" w:color="auto"/>
              </w:divBdr>
            </w:div>
            <w:div w:id="1338312060">
              <w:marLeft w:val="0"/>
              <w:marRight w:val="0"/>
              <w:marTop w:val="0"/>
              <w:marBottom w:val="0"/>
              <w:divBdr>
                <w:top w:val="none" w:sz="0" w:space="0" w:color="auto"/>
                <w:left w:val="none" w:sz="0" w:space="0" w:color="auto"/>
                <w:bottom w:val="none" w:sz="0" w:space="0" w:color="auto"/>
                <w:right w:val="none" w:sz="0" w:space="0" w:color="auto"/>
              </w:divBdr>
            </w:div>
            <w:div w:id="1923563795">
              <w:marLeft w:val="0"/>
              <w:marRight w:val="0"/>
              <w:marTop w:val="0"/>
              <w:marBottom w:val="0"/>
              <w:divBdr>
                <w:top w:val="none" w:sz="0" w:space="0" w:color="auto"/>
                <w:left w:val="none" w:sz="0" w:space="0" w:color="auto"/>
                <w:bottom w:val="none" w:sz="0" w:space="0" w:color="auto"/>
                <w:right w:val="none" w:sz="0" w:space="0" w:color="auto"/>
              </w:divBdr>
            </w:div>
            <w:div w:id="1013141421">
              <w:marLeft w:val="0"/>
              <w:marRight w:val="0"/>
              <w:marTop w:val="0"/>
              <w:marBottom w:val="0"/>
              <w:divBdr>
                <w:top w:val="none" w:sz="0" w:space="0" w:color="auto"/>
                <w:left w:val="none" w:sz="0" w:space="0" w:color="auto"/>
                <w:bottom w:val="none" w:sz="0" w:space="0" w:color="auto"/>
                <w:right w:val="none" w:sz="0" w:space="0" w:color="auto"/>
              </w:divBdr>
            </w:div>
            <w:div w:id="1217350310">
              <w:marLeft w:val="0"/>
              <w:marRight w:val="0"/>
              <w:marTop w:val="0"/>
              <w:marBottom w:val="0"/>
              <w:divBdr>
                <w:top w:val="none" w:sz="0" w:space="0" w:color="auto"/>
                <w:left w:val="none" w:sz="0" w:space="0" w:color="auto"/>
                <w:bottom w:val="none" w:sz="0" w:space="0" w:color="auto"/>
                <w:right w:val="none" w:sz="0" w:space="0" w:color="auto"/>
              </w:divBdr>
            </w:div>
            <w:div w:id="1584412406">
              <w:marLeft w:val="0"/>
              <w:marRight w:val="0"/>
              <w:marTop w:val="0"/>
              <w:marBottom w:val="0"/>
              <w:divBdr>
                <w:top w:val="none" w:sz="0" w:space="0" w:color="auto"/>
                <w:left w:val="none" w:sz="0" w:space="0" w:color="auto"/>
                <w:bottom w:val="none" w:sz="0" w:space="0" w:color="auto"/>
                <w:right w:val="none" w:sz="0" w:space="0" w:color="auto"/>
              </w:divBdr>
            </w:div>
            <w:div w:id="120346861">
              <w:marLeft w:val="0"/>
              <w:marRight w:val="0"/>
              <w:marTop w:val="0"/>
              <w:marBottom w:val="0"/>
              <w:divBdr>
                <w:top w:val="none" w:sz="0" w:space="0" w:color="auto"/>
                <w:left w:val="none" w:sz="0" w:space="0" w:color="auto"/>
                <w:bottom w:val="none" w:sz="0" w:space="0" w:color="auto"/>
                <w:right w:val="none" w:sz="0" w:space="0" w:color="auto"/>
              </w:divBdr>
            </w:div>
            <w:div w:id="283997327">
              <w:marLeft w:val="0"/>
              <w:marRight w:val="0"/>
              <w:marTop w:val="0"/>
              <w:marBottom w:val="0"/>
              <w:divBdr>
                <w:top w:val="none" w:sz="0" w:space="0" w:color="auto"/>
                <w:left w:val="none" w:sz="0" w:space="0" w:color="auto"/>
                <w:bottom w:val="none" w:sz="0" w:space="0" w:color="auto"/>
                <w:right w:val="none" w:sz="0" w:space="0" w:color="auto"/>
              </w:divBdr>
            </w:div>
            <w:div w:id="1079908121">
              <w:marLeft w:val="0"/>
              <w:marRight w:val="0"/>
              <w:marTop w:val="0"/>
              <w:marBottom w:val="0"/>
              <w:divBdr>
                <w:top w:val="none" w:sz="0" w:space="0" w:color="auto"/>
                <w:left w:val="none" w:sz="0" w:space="0" w:color="auto"/>
                <w:bottom w:val="none" w:sz="0" w:space="0" w:color="auto"/>
                <w:right w:val="none" w:sz="0" w:space="0" w:color="auto"/>
              </w:divBdr>
            </w:div>
            <w:div w:id="761414771">
              <w:marLeft w:val="0"/>
              <w:marRight w:val="0"/>
              <w:marTop w:val="0"/>
              <w:marBottom w:val="0"/>
              <w:divBdr>
                <w:top w:val="none" w:sz="0" w:space="0" w:color="auto"/>
                <w:left w:val="none" w:sz="0" w:space="0" w:color="auto"/>
                <w:bottom w:val="none" w:sz="0" w:space="0" w:color="auto"/>
                <w:right w:val="none" w:sz="0" w:space="0" w:color="auto"/>
              </w:divBdr>
            </w:div>
            <w:div w:id="2095541397">
              <w:marLeft w:val="0"/>
              <w:marRight w:val="0"/>
              <w:marTop w:val="0"/>
              <w:marBottom w:val="0"/>
              <w:divBdr>
                <w:top w:val="none" w:sz="0" w:space="0" w:color="auto"/>
                <w:left w:val="none" w:sz="0" w:space="0" w:color="auto"/>
                <w:bottom w:val="none" w:sz="0" w:space="0" w:color="auto"/>
                <w:right w:val="none" w:sz="0" w:space="0" w:color="auto"/>
              </w:divBdr>
            </w:div>
          </w:divsChild>
        </w:div>
        <w:div w:id="1065756459">
          <w:marLeft w:val="0"/>
          <w:marRight w:val="0"/>
          <w:marTop w:val="0"/>
          <w:marBottom w:val="0"/>
          <w:divBdr>
            <w:top w:val="none" w:sz="0" w:space="0" w:color="auto"/>
            <w:left w:val="none" w:sz="0" w:space="0" w:color="auto"/>
            <w:bottom w:val="none" w:sz="0" w:space="0" w:color="auto"/>
            <w:right w:val="none" w:sz="0" w:space="0" w:color="auto"/>
          </w:divBdr>
          <w:divsChild>
            <w:div w:id="1595892078">
              <w:marLeft w:val="0"/>
              <w:marRight w:val="0"/>
              <w:marTop w:val="0"/>
              <w:marBottom w:val="0"/>
              <w:divBdr>
                <w:top w:val="none" w:sz="0" w:space="0" w:color="auto"/>
                <w:left w:val="none" w:sz="0" w:space="0" w:color="auto"/>
                <w:bottom w:val="none" w:sz="0" w:space="0" w:color="auto"/>
                <w:right w:val="none" w:sz="0" w:space="0" w:color="auto"/>
              </w:divBdr>
            </w:div>
            <w:div w:id="1593277504">
              <w:marLeft w:val="0"/>
              <w:marRight w:val="0"/>
              <w:marTop w:val="0"/>
              <w:marBottom w:val="0"/>
              <w:divBdr>
                <w:top w:val="none" w:sz="0" w:space="0" w:color="auto"/>
                <w:left w:val="none" w:sz="0" w:space="0" w:color="auto"/>
                <w:bottom w:val="none" w:sz="0" w:space="0" w:color="auto"/>
                <w:right w:val="none" w:sz="0" w:space="0" w:color="auto"/>
              </w:divBdr>
            </w:div>
            <w:div w:id="1560902287">
              <w:marLeft w:val="0"/>
              <w:marRight w:val="0"/>
              <w:marTop w:val="0"/>
              <w:marBottom w:val="0"/>
              <w:divBdr>
                <w:top w:val="none" w:sz="0" w:space="0" w:color="auto"/>
                <w:left w:val="none" w:sz="0" w:space="0" w:color="auto"/>
                <w:bottom w:val="none" w:sz="0" w:space="0" w:color="auto"/>
                <w:right w:val="none" w:sz="0" w:space="0" w:color="auto"/>
              </w:divBdr>
            </w:div>
            <w:div w:id="2075008770">
              <w:marLeft w:val="0"/>
              <w:marRight w:val="0"/>
              <w:marTop w:val="0"/>
              <w:marBottom w:val="0"/>
              <w:divBdr>
                <w:top w:val="none" w:sz="0" w:space="0" w:color="auto"/>
                <w:left w:val="none" w:sz="0" w:space="0" w:color="auto"/>
                <w:bottom w:val="none" w:sz="0" w:space="0" w:color="auto"/>
                <w:right w:val="none" w:sz="0" w:space="0" w:color="auto"/>
              </w:divBdr>
            </w:div>
            <w:div w:id="1625500200">
              <w:marLeft w:val="0"/>
              <w:marRight w:val="0"/>
              <w:marTop w:val="0"/>
              <w:marBottom w:val="0"/>
              <w:divBdr>
                <w:top w:val="none" w:sz="0" w:space="0" w:color="auto"/>
                <w:left w:val="none" w:sz="0" w:space="0" w:color="auto"/>
                <w:bottom w:val="none" w:sz="0" w:space="0" w:color="auto"/>
                <w:right w:val="none" w:sz="0" w:space="0" w:color="auto"/>
              </w:divBdr>
            </w:div>
            <w:div w:id="1634409180">
              <w:marLeft w:val="0"/>
              <w:marRight w:val="0"/>
              <w:marTop w:val="0"/>
              <w:marBottom w:val="0"/>
              <w:divBdr>
                <w:top w:val="none" w:sz="0" w:space="0" w:color="auto"/>
                <w:left w:val="none" w:sz="0" w:space="0" w:color="auto"/>
                <w:bottom w:val="none" w:sz="0" w:space="0" w:color="auto"/>
                <w:right w:val="none" w:sz="0" w:space="0" w:color="auto"/>
              </w:divBdr>
            </w:div>
            <w:div w:id="1985812019">
              <w:marLeft w:val="0"/>
              <w:marRight w:val="0"/>
              <w:marTop w:val="0"/>
              <w:marBottom w:val="0"/>
              <w:divBdr>
                <w:top w:val="none" w:sz="0" w:space="0" w:color="auto"/>
                <w:left w:val="none" w:sz="0" w:space="0" w:color="auto"/>
                <w:bottom w:val="none" w:sz="0" w:space="0" w:color="auto"/>
                <w:right w:val="none" w:sz="0" w:space="0" w:color="auto"/>
              </w:divBdr>
            </w:div>
            <w:div w:id="900823484">
              <w:marLeft w:val="0"/>
              <w:marRight w:val="0"/>
              <w:marTop w:val="0"/>
              <w:marBottom w:val="0"/>
              <w:divBdr>
                <w:top w:val="none" w:sz="0" w:space="0" w:color="auto"/>
                <w:left w:val="none" w:sz="0" w:space="0" w:color="auto"/>
                <w:bottom w:val="none" w:sz="0" w:space="0" w:color="auto"/>
                <w:right w:val="none" w:sz="0" w:space="0" w:color="auto"/>
              </w:divBdr>
            </w:div>
            <w:div w:id="896862029">
              <w:marLeft w:val="0"/>
              <w:marRight w:val="0"/>
              <w:marTop w:val="0"/>
              <w:marBottom w:val="0"/>
              <w:divBdr>
                <w:top w:val="none" w:sz="0" w:space="0" w:color="auto"/>
                <w:left w:val="none" w:sz="0" w:space="0" w:color="auto"/>
                <w:bottom w:val="none" w:sz="0" w:space="0" w:color="auto"/>
                <w:right w:val="none" w:sz="0" w:space="0" w:color="auto"/>
              </w:divBdr>
            </w:div>
            <w:div w:id="592515217">
              <w:marLeft w:val="0"/>
              <w:marRight w:val="0"/>
              <w:marTop w:val="0"/>
              <w:marBottom w:val="0"/>
              <w:divBdr>
                <w:top w:val="none" w:sz="0" w:space="0" w:color="auto"/>
                <w:left w:val="none" w:sz="0" w:space="0" w:color="auto"/>
                <w:bottom w:val="none" w:sz="0" w:space="0" w:color="auto"/>
                <w:right w:val="none" w:sz="0" w:space="0" w:color="auto"/>
              </w:divBdr>
            </w:div>
            <w:div w:id="589048008">
              <w:marLeft w:val="0"/>
              <w:marRight w:val="0"/>
              <w:marTop w:val="0"/>
              <w:marBottom w:val="0"/>
              <w:divBdr>
                <w:top w:val="none" w:sz="0" w:space="0" w:color="auto"/>
                <w:left w:val="none" w:sz="0" w:space="0" w:color="auto"/>
                <w:bottom w:val="none" w:sz="0" w:space="0" w:color="auto"/>
                <w:right w:val="none" w:sz="0" w:space="0" w:color="auto"/>
              </w:divBdr>
            </w:div>
            <w:div w:id="471216135">
              <w:marLeft w:val="0"/>
              <w:marRight w:val="0"/>
              <w:marTop w:val="0"/>
              <w:marBottom w:val="0"/>
              <w:divBdr>
                <w:top w:val="none" w:sz="0" w:space="0" w:color="auto"/>
                <w:left w:val="none" w:sz="0" w:space="0" w:color="auto"/>
                <w:bottom w:val="none" w:sz="0" w:space="0" w:color="auto"/>
                <w:right w:val="none" w:sz="0" w:space="0" w:color="auto"/>
              </w:divBdr>
            </w:div>
            <w:div w:id="564608115">
              <w:marLeft w:val="0"/>
              <w:marRight w:val="0"/>
              <w:marTop w:val="0"/>
              <w:marBottom w:val="0"/>
              <w:divBdr>
                <w:top w:val="none" w:sz="0" w:space="0" w:color="auto"/>
                <w:left w:val="none" w:sz="0" w:space="0" w:color="auto"/>
                <w:bottom w:val="none" w:sz="0" w:space="0" w:color="auto"/>
                <w:right w:val="none" w:sz="0" w:space="0" w:color="auto"/>
              </w:divBdr>
            </w:div>
            <w:div w:id="560092706">
              <w:marLeft w:val="0"/>
              <w:marRight w:val="0"/>
              <w:marTop w:val="0"/>
              <w:marBottom w:val="0"/>
              <w:divBdr>
                <w:top w:val="none" w:sz="0" w:space="0" w:color="auto"/>
                <w:left w:val="none" w:sz="0" w:space="0" w:color="auto"/>
                <w:bottom w:val="none" w:sz="0" w:space="0" w:color="auto"/>
                <w:right w:val="none" w:sz="0" w:space="0" w:color="auto"/>
              </w:divBdr>
            </w:div>
            <w:div w:id="47653576">
              <w:marLeft w:val="0"/>
              <w:marRight w:val="0"/>
              <w:marTop w:val="0"/>
              <w:marBottom w:val="0"/>
              <w:divBdr>
                <w:top w:val="none" w:sz="0" w:space="0" w:color="auto"/>
                <w:left w:val="none" w:sz="0" w:space="0" w:color="auto"/>
                <w:bottom w:val="none" w:sz="0" w:space="0" w:color="auto"/>
                <w:right w:val="none" w:sz="0" w:space="0" w:color="auto"/>
              </w:divBdr>
            </w:div>
            <w:div w:id="1468473617">
              <w:marLeft w:val="0"/>
              <w:marRight w:val="0"/>
              <w:marTop w:val="0"/>
              <w:marBottom w:val="0"/>
              <w:divBdr>
                <w:top w:val="none" w:sz="0" w:space="0" w:color="auto"/>
                <w:left w:val="none" w:sz="0" w:space="0" w:color="auto"/>
                <w:bottom w:val="none" w:sz="0" w:space="0" w:color="auto"/>
                <w:right w:val="none" w:sz="0" w:space="0" w:color="auto"/>
              </w:divBdr>
            </w:div>
            <w:div w:id="685519170">
              <w:marLeft w:val="0"/>
              <w:marRight w:val="0"/>
              <w:marTop w:val="0"/>
              <w:marBottom w:val="0"/>
              <w:divBdr>
                <w:top w:val="none" w:sz="0" w:space="0" w:color="auto"/>
                <w:left w:val="none" w:sz="0" w:space="0" w:color="auto"/>
                <w:bottom w:val="none" w:sz="0" w:space="0" w:color="auto"/>
                <w:right w:val="none" w:sz="0" w:space="0" w:color="auto"/>
              </w:divBdr>
            </w:div>
            <w:div w:id="1165973944">
              <w:marLeft w:val="0"/>
              <w:marRight w:val="0"/>
              <w:marTop w:val="0"/>
              <w:marBottom w:val="0"/>
              <w:divBdr>
                <w:top w:val="none" w:sz="0" w:space="0" w:color="auto"/>
                <w:left w:val="none" w:sz="0" w:space="0" w:color="auto"/>
                <w:bottom w:val="none" w:sz="0" w:space="0" w:color="auto"/>
                <w:right w:val="none" w:sz="0" w:space="0" w:color="auto"/>
              </w:divBdr>
            </w:div>
            <w:div w:id="2059890408">
              <w:marLeft w:val="0"/>
              <w:marRight w:val="0"/>
              <w:marTop w:val="0"/>
              <w:marBottom w:val="0"/>
              <w:divBdr>
                <w:top w:val="none" w:sz="0" w:space="0" w:color="auto"/>
                <w:left w:val="none" w:sz="0" w:space="0" w:color="auto"/>
                <w:bottom w:val="none" w:sz="0" w:space="0" w:color="auto"/>
                <w:right w:val="none" w:sz="0" w:space="0" w:color="auto"/>
              </w:divBdr>
            </w:div>
            <w:div w:id="1972906235">
              <w:marLeft w:val="0"/>
              <w:marRight w:val="0"/>
              <w:marTop w:val="0"/>
              <w:marBottom w:val="0"/>
              <w:divBdr>
                <w:top w:val="none" w:sz="0" w:space="0" w:color="auto"/>
                <w:left w:val="none" w:sz="0" w:space="0" w:color="auto"/>
                <w:bottom w:val="none" w:sz="0" w:space="0" w:color="auto"/>
                <w:right w:val="none" w:sz="0" w:space="0" w:color="auto"/>
              </w:divBdr>
            </w:div>
          </w:divsChild>
        </w:div>
        <w:div w:id="499347435">
          <w:marLeft w:val="0"/>
          <w:marRight w:val="0"/>
          <w:marTop w:val="0"/>
          <w:marBottom w:val="0"/>
          <w:divBdr>
            <w:top w:val="none" w:sz="0" w:space="0" w:color="auto"/>
            <w:left w:val="none" w:sz="0" w:space="0" w:color="auto"/>
            <w:bottom w:val="none" w:sz="0" w:space="0" w:color="auto"/>
            <w:right w:val="none" w:sz="0" w:space="0" w:color="auto"/>
          </w:divBdr>
        </w:div>
        <w:div w:id="971254422">
          <w:marLeft w:val="0"/>
          <w:marRight w:val="0"/>
          <w:marTop w:val="0"/>
          <w:marBottom w:val="0"/>
          <w:divBdr>
            <w:top w:val="none" w:sz="0" w:space="0" w:color="auto"/>
            <w:left w:val="none" w:sz="0" w:space="0" w:color="auto"/>
            <w:bottom w:val="none" w:sz="0" w:space="0" w:color="auto"/>
            <w:right w:val="none" w:sz="0" w:space="0" w:color="auto"/>
          </w:divBdr>
        </w:div>
        <w:div w:id="1630430950">
          <w:marLeft w:val="0"/>
          <w:marRight w:val="0"/>
          <w:marTop w:val="0"/>
          <w:marBottom w:val="0"/>
          <w:divBdr>
            <w:top w:val="none" w:sz="0" w:space="0" w:color="auto"/>
            <w:left w:val="none" w:sz="0" w:space="0" w:color="auto"/>
            <w:bottom w:val="none" w:sz="0" w:space="0" w:color="auto"/>
            <w:right w:val="none" w:sz="0" w:space="0" w:color="auto"/>
          </w:divBdr>
        </w:div>
        <w:div w:id="425810665">
          <w:marLeft w:val="0"/>
          <w:marRight w:val="0"/>
          <w:marTop w:val="0"/>
          <w:marBottom w:val="0"/>
          <w:divBdr>
            <w:top w:val="none" w:sz="0" w:space="0" w:color="auto"/>
            <w:left w:val="none" w:sz="0" w:space="0" w:color="auto"/>
            <w:bottom w:val="none" w:sz="0" w:space="0" w:color="auto"/>
            <w:right w:val="none" w:sz="0" w:space="0" w:color="auto"/>
          </w:divBdr>
        </w:div>
        <w:div w:id="977223370">
          <w:marLeft w:val="0"/>
          <w:marRight w:val="0"/>
          <w:marTop w:val="0"/>
          <w:marBottom w:val="0"/>
          <w:divBdr>
            <w:top w:val="none" w:sz="0" w:space="0" w:color="auto"/>
            <w:left w:val="none" w:sz="0" w:space="0" w:color="auto"/>
            <w:bottom w:val="none" w:sz="0" w:space="0" w:color="auto"/>
            <w:right w:val="none" w:sz="0" w:space="0" w:color="auto"/>
          </w:divBdr>
        </w:div>
        <w:div w:id="1515728475">
          <w:marLeft w:val="0"/>
          <w:marRight w:val="0"/>
          <w:marTop w:val="0"/>
          <w:marBottom w:val="0"/>
          <w:divBdr>
            <w:top w:val="none" w:sz="0" w:space="0" w:color="auto"/>
            <w:left w:val="none" w:sz="0" w:space="0" w:color="auto"/>
            <w:bottom w:val="none" w:sz="0" w:space="0" w:color="auto"/>
            <w:right w:val="none" w:sz="0" w:space="0" w:color="auto"/>
          </w:divBdr>
        </w:div>
        <w:div w:id="1770154996">
          <w:marLeft w:val="0"/>
          <w:marRight w:val="0"/>
          <w:marTop w:val="0"/>
          <w:marBottom w:val="0"/>
          <w:divBdr>
            <w:top w:val="none" w:sz="0" w:space="0" w:color="auto"/>
            <w:left w:val="none" w:sz="0" w:space="0" w:color="auto"/>
            <w:bottom w:val="none" w:sz="0" w:space="0" w:color="auto"/>
            <w:right w:val="none" w:sz="0" w:space="0" w:color="auto"/>
          </w:divBdr>
        </w:div>
        <w:div w:id="114521958">
          <w:marLeft w:val="0"/>
          <w:marRight w:val="0"/>
          <w:marTop w:val="0"/>
          <w:marBottom w:val="0"/>
          <w:divBdr>
            <w:top w:val="none" w:sz="0" w:space="0" w:color="auto"/>
            <w:left w:val="none" w:sz="0" w:space="0" w:color="auto"/>
            <w:bottom w:val="none" w:sz="0" w:space="0" w:color="auto"/>
            <w:right w:val="none" w:sz="0" w:space="0" w:color="auto"/>
          </w:divBdr>
        </w:div>
      </w:divsChild>
    </w:div>
    <w:div w:id="868571178">
      <w:bodyDiv w:val="1"/>
      <w:marLeft w:val="0"/>
      <w:marRight w:val="0"/>
      <w:marTop w:val="0"/>
      <w:marBottom w:val="0"/>
      <w:divBdr>
        <w:top w:val="none" w:sz="0" w:space="0" w:color="auto"/>
        <w:left w:val="none" w:sz="0" w:space="0" w:color="auto"/>
        <w:bottom w:val="none" w:sz="0" w:space="0" w:color="auto"/>
        <w:right w:val="none" w:sz="0" w:space="0" w:color="auto"/>
      </w:divBdr>
    </w:div>
    <w:div w:id="927038590">
      <w:bodyDiv w:val="1"/>
      <w:marLeft w:val="0"/>
      <w:marRight w:val="0"/>
      <w:marTop w:val="0"/>
      <w:marBottom w:val="0"/>
      <w:divBdr>
        <w:top w:val="none" w:sz="0" w:space="0" w:color="auto"/>
        <w:left w:val="none" w:sz="0" w:space="0" w:color="auto"/>
        <w:bottom w:val="none" w:sz="0" w:space="0" w:color="auto"/>
        <w:right w:val="none" w:sz="0" w:space="0" w:color="auto"/>
      </w:divBdr>
      <w:divsChild>
        <w:div w:id="22172444">
          <w:marLeft w:val="0"/>
          <w:marRight w:val="0"/>
          <w:marTop w:val="0"/>
          <w:marBottom w:val="0"/>
          <w:divBdr>
            <w:top w:val="none" w:sz="0" w:space="0" w:color="auto"/>
            <w:left w:val="none" w:sz="0" w:space="0" w:color="auto"/>
            <w:bottom w:val="none" w:sz="0" w:space="0" w:color="auto"/>
            <w:right w:val="none" w:sz="0" w:space="0" w:color="auto"/>
          </w:divBdr>
        </w:div>
        <w:div w:id="1910537044">
          <w:marLeft w:val="0"/>
          <w:marRight w:val="0"/>
          <w:marTop w:val="0"/>
          <w:marBottom w:val="0"/>
          <w:divBdr>
            <w:top w:val="none" w:sz="0" w:space="0" w:color="auto"/>
            <w:left w:val="none" w:sz="0" w:space="0" w:color="auto"/>
            <w:bottom w:val="none" w:sz="0" w:space="0" w:color="auto"/>
            <w:right w:val="none" w:sz="0" w:space="0" w:color="auto"/>
          </w:divBdr>
        </w:div>
        <w:div w:id="2112891939">
          <w:marLeft w:val="0"/>
          <w:marRight w:val="0"/>
          <w:marTop w:val="0"/>
          <w:marBottom w:val="0"/>
          <w:divBdr>
            <w:top w:val="none" w:sz="0" w:space="0" w:color="auto"/>
            <w:left w:val="none" w:sz="0" w:space="0" w:color="auto"/>
            <w:bottom w:val="none" w:sz="0" w:space="0" w:color="auto"/>
            <w:right w:val="none" w:sz="0" w:space="0" w:color="auto"/>
          </w:divBdr>
        </w:div>
        <w:div w:id="1055619646">
          <w:marLeft w:val="0"/>
          <w:marRight w:val="0"/>
          <w:marTop w:val="0"/>
          <w:marBottom w:val="0"/>
          <w:divBdr>
            <w:top w:val="none" w:sz="0" w:space="0" w:color="auto"/>
            <w:left w:val="none" w:sz="0" w:space="0" w:color="auto"/>
            <w:bottom w:val="none" w:sz="0" w:space="0" w:color="auto"/>
            <w:right w:val="none" w:sz="0" w:space="0" w:color="auto"/>
          </w:divBdr>
        </w:div>
        <w:div w:id="1053235600">
          <w:marLeft w:val="0"/>
          <w:marRight w:val="0"/>
          <w:marTop w:val="0"/>
          <w:marBottom w:val="0"/>
          <w:divBdr>
            <w:top w:val="none" w:sz="0" w:space="0" w:color="auto"/>
            <w:left w:val="none" w:sz="0" w:space="0" w:color="auto"/>
            <w:bottom w:val="none" w:sz="0" w:space="0" w:color="auto"/>
            <w:right w:val="none" w:sz="0" w:space="0" w:color="auto"/>
          </w:divBdr>
        </w:div>
      </w:divsChild>
    </w:div>
    <w:div w:id="945423528">
      <w:bodyDiv w:val="1"/>
      <w:marLeft w:val="0"/>
      <w:marRight w:val="0"/>
      <w:marTop w:val="0"/>
      <w:marBottom w:val="0"/>
      <w:divBdr>
        <w:top w:val="none" w:sz="0" w:space="0" w:color="auto"/>
        <w:left w:val="none" w:sz="0" w:space="0" w:color="auto"/>
        <w:bottom w:val="none" w:sz="0" w:space="0" w:color="auto"/>
        <w:right w:val="none" w:sz="0" w:space="0" w:color="auto"/>
      </w:divBdr>
      <w:divsChild>
        <w:div w:id="1059935793">
          <w:marLeft w:val="0"/>
          <w:marRight w:val="0"/>
          <w:marTop w:val="0"/>
          <w:marBottom w:val="0"/>
          <w:divBdr>
            <w:top w:val="none" w:sz="0" w:space="0" w:color="auto"/>
            <w:left w:val="none" w:sz="0" w:space="0" w:color="auto"/>
            <w:bottom w:val="none" w:sz="0" w:space="0" w:color="auto"/>
            <w:right w:val="none" w:sz="0" w:space="0" w:color="auto"/>
          </w:divBdr>
        </w:div>
        <w:div w:id="892353125">
          <w:marLeft w:val="0"/>
          <w:marRight w:val="0"/>
          <w:marTop w:val="0"/>
          <w:marBottom w:val="0"/>
          <w:divBdr>
            <w:top w:val="none" w:sz="0" w:space="0" w:color="auto"/>
            <w:left w:val="none" w:sz="0" w:space="0" w:color="auto"/>
            <w:bottom w:val="none" w:sz="0" w:space="0" w:color="auto"/>
            <w:right w:val="none" w:sz="0" w:space="0" w:color="auto"/>
          </w:divBdr>
        </w:div>
        <w:div w:id="1249462165">
          <w:marLeft w:val="0"/>
          <w:marRight w:val="0"/>
          <w:marTop w:val="0"/>
          <w:marBottom w:val="0"/>
          <w:divBdr>
            <w:top w:val="none" w:sz="0" w:space="0" w:color="auto"/>
            <w:left w:val="none" w:sz="0" w:space="0" w:color="auto"/>
            <w:bottom w:val="none" w:sz="0" w:space="0" w:color="auto"/>
            <w:right w:val="none" w:sz="0" w:space="0" w:color="auto"/>
          </w:divBdr>
        </w:div>
        <w:div w:id="995450822">
          <w:marLeft w:val="0"/>
          <w:marRight w:val="0"/>
          <w:marTop w:val="0"/>
          <w:marBottom w:val="0"/>
          <w:divBdr>
            <w:top w:val="none" w:sz="0" w:space="0" w:color="auto"/>
            <w:left w:val="none" w:sz="0" w:space="0" w:color="auto"/>
            <w:bottom w:val="none" w:sz="0" w:space="0" w:color="auto"/>
            <w:right w:val="none" w:sz="0" w:space="0" w:color="auto"/>
          </w:divBdr>
        </w:div>
        <w:div w:id="1209953478">
          <w:marLeft w:val="0"/>
          <w:marRight w:val="0"/>
          <w:marTop w:val="0"/>
          <w:marBottom w:val="0"/>
          <w:divBdr>
            <w:top w:val="none" w:sz="0" w:space="0" w:color="auto"/>
            <w:left w:val="none" w:sz="0" w:space="0" w:color="auto"/>
            <w:bottom w:val="none" w:sz="0" w:space="0" w:color="auto"/>
            <w:right w:val="none" w:sz="0" w:space="0" w:color="auto"/>
          </w:divBdr>
        </w:div>
        <w:div w:id="282269997">
          <w:marLeft w:val="0"/>
          <w:marRight w:val="0"/>
          <w:marTop w:val="0"/>
          <w:marBottom w:val="0"/>
          <w:divBdr>
            <w:top w:val="none" w:sz="0" w:space="0" w:color="auto"/>
            <w:left w:val="none" w:sz="0" w:space="0" w:color="auto"/>
            <w:bottom w:val="none" w:sz="0" w:space="0" w:color="auto"/>
            <w:right w:val="none" w:sz="0" w:space="0" w:color="auto"/>
          </w:divBdr>
        </w:div>
        <w:div w:id="1926037645">
          <w:marLeft w:val="0"/>
          <w:marRight w:val="0"/>
          <w:marTop w:val="0"/>
          <w:marBottom w:val="0"/>
          <w:divBdr>
            <w:top w:val="none" w:sz="0" w:space="0" w:color="auto"/>
            <w:left w:val="none" w:sz="0" w:space="0" w:color="auto"/>
            <w:bottom w:val="none" w:sz="0" w:space="0" w:color="auto"/>
            <w:right w:val="none" w:sz="0" w:space="0" w:color="auto"/>
          </w:divBdr>
        </w:div>
        <w:div w:id="384107714">
          <w:marLeft w:val="0"/>
          <w:marRight w:val="0"/>
          <w:marTop w:val="0"/>
          <w:marBottom w:val="0"/>
          <w:divBdr>
            <w:top w:val="none" w:sz="0" w:space="0" w:color="auto"/>
            <w:left w:val="none" w:sz="0" w:space="0" w:color="auto"/>
            <w:bottom w:val="none" w:sz="0" w:space="0" w:color="auto"/>
            <w:right w:val="none" w:sz="0" w:space="0" w:color="auto"/>
          </w:divBdr>
        </w:div>
        <w:div w:id="381682607">
          <w:marLeft w:val="0"/>
          <w:marRight w:val="0"/>
          <w:marTop w:val="0"/>
          <w:marBottom w:val="0"/>
          <w:divBdr>
            <w:top w:val="none" w:sz="0" w:space="0" w:color="auto"/>
            <w:left w:val="none" w:sz="0" w:space="0" w:color="auto"/>
            <w:bottom w:val="none" w:sz="0" w:space="0" w:color="auto"/>
            <w:right w:val="none" w:sz="0" w:space="0" w:color="auto"/>
          </w:divBdr>
        </w:div>
        <w:div w:id="1346857226">
          <w:marLeft w:val="0"/>
          <w:marRight w:val="0"/>
          <w:marTop w:val="0"/>
          <w:marBottom w:val="0"/>
          <w:divBdr>
            <w:top w:val="none" w:sz="0" w:space="0" w:color="auto"/>
            <w:left w:val="none" w:sz="0" w:space="0" w:color="auto"/>
            <w:bottom w:val="none" w:sz="0" w:space="0" w:color="auto"/>
            <w:right w:val="none" w:sz="0" w:space="0" w:color="auto"/>
          </w:divBdr>
        </w:div>
        <w:div w:id="1512447714">
          <w:marLeft w:val="0"/>
          <w:marRight w:val="0"/>
          <w:marTop w:val="0"/>
          <w:marBottom w:val="0"/>
          <w:divBdr>
            <w:top w:val="none" w:sz="0" w:space="0" w:color="auto"/>
            <w:left w:val="none" w:sz="0" w:space="0" w:color="auto"/>
            <w:bottom w:val="none" w:sz="0" w:space="0" w:color="auto"/>
            <w:right w:val="none" w:sz="0" w:space="0" w:color="auto"/>
          </w:divBdr>
        </w:div>
        <w:div w:id="1550452804">
          <w:marLeft w:val="0"/>
          <w:marRight w:val="0"/>
          <w:marTop w:val="0"/>
          <w:marBottom w:val="0"/>
          <w:divBdr>
            <w:top w:val="none" w:sz="0" w:space="0" w:color="auto"/>
            <w:left w:val="none" w:sz="0" w:space="0" w:color="auto"/>
            <w:bottom w:val="none" w:sz="0" w:space="0" w:color="auto"/>
            <w:right w:val="none" w:sz="0" w:space="0" w:color="auto"/>
          </w:divBdr>
        </w:div>
        <w:div w:id="404306615">
          <w:marLeft w:val="0"/>
          <w:marRight w:val="0"/>
          <w:marTop w:val="0"/>
          <w:marBottom w:val="0"/>
          <w:divBdr>
            <w:top w:val="none" w:sz="0" w:space="0" w:color="auto"/>
            <w:left w:val="none" w:sz="0" w:space="0" w:color="auto"/>
            <w:bottom w:val="none" w:sz="0" w:space="0" w:color="auto"/>
            <w:right w:val="none" w:sz="0" w:space="0" w:color="auto"/>
          </w:divBdr>
        </w:div>
        <w:div w:id="240991643">
          <w:marLeft w:val="0"/>
          <w:marRight w:val="0"/>
          <w:marTop w:val="0"/>
          <w:marBottom w:val="0"/>
          <w:divBdr>
            <w:top w:val="none" w:sz="0" w:space="0" w:color="auto"/>
            <w:left w:val="none" w:sz="0" w:space="0" w:color="auto"/>
            <w:bottom w:val="none" w:sz="0" w:space="0" w:color="auto"/>
            <w:right w:val="none" w:sz="0" w:space="0" w:color="auto"/>
          </w:divBdr>
        </w:div>
        <w:div w:id="1839418816">
          <w:marLeft w:val="0"/>
          <w:marRight w:val="0"/>
          <w:marTop w:val="0"/>
          <w:marBottom w:val="0"/>
          <w:divBdr>
            <w:top w:val="none" w:sz="0" w:space="0" w:color="auto"/>
            <w:left w:val="none" w:sz="0" w:space="0" w:color="auto"/>
            <w:bottom w:val="none" w:sz="0" w:space="0" w:color="auto"/>
            <w:right w:val="none" w:sz="0" w:space="0" w:color="auto"/>
          </w:divBdr>
        </w:div>
        <w:div w:id="1488789570">
          <w:marLeft w:val="0"/>
          <w:marRight w:val="0"/>
          <w:marTop w:val="0"/>
          <w:marBottom w:val="0"/>
          <w:divBdr>
            <w:top w:val="none" w:sz="0" w:space="0" w:color="auto"/>
            <w:left w:val="none" w:sz="0" w:space="0" w:color="auto"/>
            <w:bottom w:val="none" w:sz="0" w:space="0" w:color="auto"/>
            <w:right w:val="none" w:sz="0" w:space="0" w:color="auto"/>
          </w:divBdr>
        </w:div>
        <w:div w:id="166293480">
          <w:marLeft w:val="0"/>
          <w:marRight w:val="0"/>
          <w:marTop w:val="0"/>
          <w:marBottom w:val="0"/>
          <w:divBdr>
            <w:top w:val="none" w:sz="0" w:space="0" w:color="auto"/>
            <w:left w:val="none" w:sz="0" w:space="0" w:color="auto"/>
            <w:bottom w:val="none" w:sz="0" w:space="0" w:color="auto"/>
            <w:right w:val="none" w:sz="0" w:space="0" w:color="auto"/>
          </w:divBdr>
        </w:div>
        <w:div w:id="1114254982">
          <w:marLeft w:val="0"/>
          <w:marRight w:val="0"/>
          <w:marTop w:val="0"/>
          <w:marBottom w:val="0"/>
          <w:divBdr>
            <w:top w:val="none" w:sz="0" w:space="0" w:color="auto"/>
            <w:left w:val="none" w:sz="0" w:space="0" w:color="auto"/>
            <w:bottom w:val="none" w:sz="0" w:space="0" w:color="auto"/>
            <w:right w:val="none" w:sz="0" w:space="0" w:color="auto"/>
          </w:divBdr>
        </w:div>
        <w:div w:id="1524905481">
          <w:marLeft w:val="0"/>
          <w:marRight w:val="0"/>
          <w:marTop w:val="0"/>
          <w:marBottom w:val="0"/>
          <w:divBdr>
            <w:top w:val="none" w:sz="0" w:space="0" w:color="auto"/>
            <w:left w:val="none" w:sz="0" w:space="0" w:color="auto"/>
            <w:bottom w:val="none" w:sz="0" w:space="0" w:color="auto"/>
            <w:right w:val="none" w:sz="0" w:space="0" w:color="auto"/>
          </w:divBdr>
        </w:div>
        <w:div w:id="1095784018">
          <w:marLeft w:val="0"/>
          <w:marRight w:val="0"/>
          <w:marTop w:val="0"/>
          <w:marBottom w:val="0"/>
          <w:divBdr>
            <w:top w:val="none" w:sz="0" w:space="0" w:color="auto"/>
            <w:left w:val="none" w:sz="0" w:space="0" w:color="auto"/>
            <w:bottom w:val="none" w:sz="0" w:space="0" w:color="auto"/>
            <w:right w:val="none" w:sz="0" w:space="0" w:color="auto"/>
          </w:divBdr>
          <w:divsChild>
            <w:div w:id="357849563">
              <w:marLeft w:val="0"/>
              <w:marRight w:val="0"/>
              <w:marTop w:val="0"/>
              <w:marBottom w:val="0"/>
              <w:divBdr>
                <w:top w:val="none" w:sz="0" w:space="0" w:color="auto"/>
                <w:left w:val="none" w:sz="0" w:space="0" w:color="auto"/>
                <w:bottom w:val="none" w:sz="0" w:space="0" w:color="auto"/>
                <w:right w:val="none" w:sz="0" w:space="0" w:color="auto"/>
              </w:divBdr>
            </w:div>
            <w:div w:id="937326157">
              <w:marLeft w:val="0"/>
              <w:marRight w:val="0"/>
              <w:marTop w:val="0"/>
              <w:marBottom w:val="0"/>
              <w:divBdr>
                <w:top w:val="none" w:sz="0" w:space="0" w:color="auto"/>
                <w:left w:val="none" w:sz="0" w:space="0" w:color="auto"/>
                <w:bottom w:val="none" w:sz="0" w:space="0" w:color="auto"/>
                <w:right w:val="none" w:sz="0" w:space="0" w:color="auto"/>
              </w:divBdr>
            </w:div>
            <w:div w:id="290719141">
              <w:marLeft w:val="0"/>
              <w:marRight w:val="0"/>
              <w:marTop w:val="0"/>
              <w:marBottom w:val="0"/>
              <w:divBdr>
                <w:top w:val="none" w:sz="0" w:space="0" w:color="auto"/>
                <w:left w:val="none" w:sz="0" w:space="0" w:color="auto"/>
                <w:bottom w:val="none" w:sz="0" w:space="0" w:color="auto"/>
                <w:right w:val="none" w:sz="0" w:space="0" w:color="auto"/>
              </w:divBdr>
            </w:div>
            <w:div w:id="1761829706">
              <w:marLeft w:val="0"/>
              <w:marRight w:val="0"/>
              <w:marTop w:val="0"/>
              <w:marBottom w:val="0"/>
              <w:divBdr>
                <w:top w:val="none" w:sz="0" w:space="0" w:color="auto"/>
                <w:left w:val="none" w:sz="0" w:space="0" w:color="auto"/>
                <w:bottom w:val="none" w:sz="0" w:space="0" w:color="auto"/>
                <w:right w:val="none" w:sz="0" w:space="0" w:color="auto"/>
              </w:divBdr>
            </w:div>
            <w:div w:id="643392986">
              <w:marLeft w:val="0"/>
              <w:marRight w:val="0"/>
              <w:marTop w:val="0"/>
              <w:marBottom w:val="0"/>
              <w:divBdr>
                <w:top w:val="none" w:sz="0" w:space="0" w:color="auto"/>
                <w:left w:val="none" w:sz="0" w:space="0" w:color="auto"/>
                <w:bottom w:val="none" w:sz="0" w:space="0" w:color="auto"/>
                <w:right w:val="none" w:sz="0" w:space="0" w:color="auto"/>
              </w:divBdr>
            </w:div>
            <w:div w:id="733355744">
              <w:marLeft w:val="0"/>
              <w:marRight w:val="0"/>
              <w:marTop w:val="0"/>
              <w:marBottom w:val="0"/>
              <w:divBdr>
                <w:top w:val="none" w:sz="0" w:space="0" w:color="auto"/>
                <w:left w:val="none" w:sz="0" w:space="0" w:color="auto"/>
                <w:bottom w:val="none" w:sz="0" w:space="0" w:color="auto"/>
                <w:right w:val="none" w:sz="0" w:space="0" w:color="auto"/>
              </w:divBdr>
            </w:div>
            <w:div w:id="171073290">
              <w:marLeft w:val="0"/>
              <w:marRight w:val="0"/>
              <w:marTop w:val="0"/>
              <w:marBottom w:val="0"/>
              <w:divBdr>
                <w:top w:val="none" w:sz="0" w:space="0" w:color="auto"/>
                <w:left w:val="none" w:sz="0" w:space="0" w:color="auto"/>
                <w:bottom w:val="none" w:sz="0" w:space="0" w:color="auto"/>
                <w:right w:val="none" w:sz="0" w:space="0" w:color="auto"/>
              </w:divBdr>
            </w:div>
            <w:div w:id="689914342">
              <w:marLeft w:val="0"/>
              <w:marRight w:val="0"/>
              <w:marTop w:val="0"/>
              <w:marBottom w:val="0"/>
              <w:divBdr>
                <w:top w:val="none" w:sz="0" w:space="0" w:color="auto"/>
                <w:left w:val="none" w:sz="0" w:space="0" w:color="auto"/>
                <w:bottom w:val="none" w:sz="0" w:space="0" w:color="auto"/>
                <w:right w:val="none" w:sz="0" w:space="0" w:color="auto"/>
              </w:divBdr>
            </w:div>
            <w:div w:id="790562103">
              <w:marLeft w:val="0"/>
              <w:marRight w:val="0"/>
              <w:marTop w:val="0"/>
              <w:marBottom w:val="0"/>
              <w:divBdr>
                <w:top w:val="none" w:sz="0" w:space="0" w:color="auto"/>
                <w:left w:val="none" w:sz="0" w:space="0" w:color="auto"/>
                <w:bottom w:val="none" w:sz="0" w:space="0" w:color="auto"/>
                <w:right w:val="none" w:sz="0" w:space="0" w:color="auto"/>
              </w:divBdr>
            </w:div>
            <w:div w:id="393747492">
              <w:marLeft w:val="0"/>
              <w:marRight w:val="0"/>
              <w:marTop w:val="0"/>
              <w:marBottom w:val="0"/>
              <w:divBdr>
                <w:top w:val="none" w:sz="0" w:space="0" w:color="auto"/>
                <w:left w:val="none" w:sz="0" w:space="0" w:color="auto"/>
                <w:bottom w:val="none" w:sz="0" w:space="0" w:color="auto"/>
                <w:right w:val="none" w:sz="0" w:space="0" w:color="auto"/>
              </w:divBdr>
            </w:div>
            <w:div w:id="422260632">
              <w:marLeft w:val="0"/>
              <w:marRight w:val="0"/>
              <w:marTop w:val="0"/>
              <w:marBottom w:val="0"/>
              <w:divBdr>
                <w:top w:val="none" w:sz="0" w:space="0" w:color="auto"/>
                <w:left w:val="none" w:sz="0" w:space="0" w:color="auto"/>
                <w:bottom w:val="none" w:sz="0" w:space="0" w:color="auto"/>
                <w:right w:val="none" w:sz="0" w:space="0" w:color="auto"/>
              </w:divBdr>
            </w:div>
            <w:div w:id="1705329683">
              <w:marLeft w:val="0"/>
              <w:marRight w:val="0"/>
              <w:marTop w:val="0"/>
              <w:marBottom w:val="0"/>
              <w:divBdr>
                <w:top w:val="none" w:sz="0" w:space="0" w:color="auto"/>
                <w:left w:val="none" w:sz="0" w:space="0" w:color="auto"/>
                <w:bottom w:val="none" w:sz="0" w:space="0" w:color="auto"/>
                <w:right w:val="none" w:sz="0" w:space="0" w:color="auto"/>
              </w:divBdr>
            </w:div>
            <w:div w:id="783573027">
              <w:marLeft w:val="0"/>
              <w:marRight w:val="0"/>
              <w:marTop w:val="0"/>
              <w:marBottom w:val="0"/>
              <w:divBdr>
                <w:top w:val="none" w:sz="0" w:space="0" w:color="auto"/>
                <w:left w:val="none" w:sz="0" w:space="0" w:color="auto"/>
                <w:bottom w:val="none" w:sz="0" w:space="0" w:color="auto"/>
                <w:right w:val="none" w:sz="0" w:space="0" w:color="auto"/>
              </w:divBdr>
            </w:div>
            <w:div w:id="1124737615">
              <w:marLeft w:val="0"/>
              <w:marRight w:val="0"/>
              <w:marTop w:val="0"/>
              <w:marBottom w:val="0"/>
              <w:divBdr>
                <w:top w:val="none" w:sz="0" w:space="0" w:color="auto"/>
                <w:left w:val="none" w:sz="0" w:space="0" w:color="auto"/>
                <w:bottom w:val="none" w:sz="0" w:space="0" w:color="auto"/>
                <w:right w:val="none" w:sz="0" w:space="0" w:color="auto"/>
              </w:divBdr>
            </w:div>
            <w:div w:id="1133982009">
              <w:marLeft w:val="0"/>
              <w:marRight w:val="0"/>
              <w:marTop w:val="0"/>
              <w:marBottom w:val="0"/>
              <w:divBdr>
                <w:top w:val="none" w:sz="0" w:space="0" w:color="auto"/>
                <w:left w:val="none" w:sz="0" w:space="0" w:color="auto"/>
                <w:bottom w:val="none" w:sz="0" w:space="0" w:color="auto"/>
                <w:right w:val="none" w:sz="0" w:space="0" w:color="auto"/>
              </w:divBdr>
            </w:div>
            <w:div w:id="1589457646">
              <w:marLeft w:val="0"/>
              <w:marRight w:val="0"/>
              <w:marTop w:val="0"/>
              <w:marBottom w:val="0"/>
              <w:divBdr>
                <w:top w:val="none" w:sz="0" w:space="0" w:color="auto"/>
                <w:left w:val="none" w:sz="0" w:space="0" w:color="auto"/>
                <w:bottom w:val="none" w:sz="0" w:space="0" w:color="auto"/>
                <w:right w:val="none" w:sz="0" w:space="0" w:color="auto"/>
              </w:divBdr>
            </w:div>
            <w:div w:id="2069839158">
              <w:marLeft w:val="0"/>
              <w:marRight w:val="0"/>
              <w:marTop w:val="0"/>
              <w:marBottom w:val="0"/>
              <w:divBdr>
                <w:top w:val="none" w:sz="0" w:space="0" w:color="auto"/>
                <w:left w:val="none" w:sz="0" w:space="0" w:color="auto"/>
                <w:bottom w:val="none" w:sz="0" w:space="0" w:color="auto"/>
                <w:right w:val="none" w:sz="0" w:space="0" w:color="auto"/>
              </w:divBdr>
            </w:div>
            <w:div w:id="1639216287">
              <w:marLeft w:val="0"/>
              <w:marRight w:val="0"/>
              <w:marTop w:val="0"/>
              <w:marBottom w:val="0"/>
              <w:divBdr>
                <w:top w:val="none" w:sz="0" w:space="0" w:color="auto"/>
                <w:left w:val="none" w:sz="0" w:space="0" w:color="auto"/>
                <w:bottom w:val="none" w:sz="0" w:space="0" w:color="auto"/>
                <w:right w:val="none" w:sz="0" w:space="0" w:color="auto"/>
              </w:divBdr>
            </w:div>
            <w:div w:id="391120180">
              <w:marLeft w:val="0"/>
              <w:marRight w:val="0"/>
              <w:marTop w:val="0"/>
              <w:marBottom w:val="0"/>
              <w:divBdr>
                <w:top w:val="none" w:sz="0" w:space="0" w:color="auto"/>
                <w:left w:val="none" w:sz="0" w:space="0" w:color="auto"/>
                <w:bottom w:val="none" w:sz="0" w:space="0" w:color="auto"/>
                <w:right w:val="none" w:sz="0" w:space="0" w:color="auto"/>
              </w:divBdr>
            </w:div>
            <w:div w:id="891305750">
              <w:marLeft w:val="0"/>
              <w:marRight w:val="0"/>
              <w:marTop w:val="0"/>
              <w:marBottom w:val="0"/>
              <w:divBdr>
                <w:top w:val="none" w:sz="0" w:space="0" w:color="auto"/>
                <w:left w:val="none" w:sz="0" w:space="0" w:color="auto"/>
                <w:bottom w:val="none" w:sz="0" w:space="0" w:color="auto"/>
                <w:right w:val="none" w:sz="0" w:space="0" w:color="auto"/>
              </w:divBdr>
            </w:div>
          </w:divsChild>
        </w:div>
        <w:div w:id="1142381672">
          <w:marLeft w:val="0"/>
          <w:marRight w:val="0"/>
          <w:marTop w:val="0"/>
          <w:marBottom w:val="0"/>
          <w:divBdr>
            <w:top w:val="none" w:sz="0" w:space="0" w:color="auto"/>
            <w:left w:val="none" w:sz="0" w:space="0" w:color="auto"/>
            <w:bottom w:val="none" w:sz="0" w:space="0" w:color="auto"/>
            <w:right w:val="none" w:sz="0" w:space="0" w:color="auto"/>
          </w:divBdr>
          <w:divsChild>
            <w:div w:id="644555385">
              <w:marLeft w:val="0"/>
              <w:marRight w:val="0"/>
              <w:marTop w:val="0"/>
              <w:marBottom w:val="0"/>
              <w:divBdr>
                <w:top w:val="none" w:sz="0" w:space="0" w:color="auto"/>
                <w:left w:val="none" w:sz="0" w:space="0" w:color="auto"/>
                <w:bottom w:val="none" w:sz="0" w:space="0" w:color="auto"/>
                <w:right w:val="none" w:sz="0" w:space="0" w:color="auto"/>
              </w:divBdr>
            </w:div>
            <w:div w:id="91166788">
              <w:marLeft w:val="0"/>
              <w:marRight w:val="0"/>
              <w:marTop w:val="0"/>
              <w:marBottom w:val="0"/>
              <w:divBdr>
                <w:top w:val="none" w:sz="0" w:space="0" w:color="auto"/>
                <w:left w:val="none" w:sz="0" w:space="0" w:color="auto"/>
                <w:bottom w:val="none" w:sz="0" w:space="0" w:color="auto"/>
                <w:right w:val="none" w:sz="0" w:space="0" w:color="auto"/>
              </w:divBdr>
            </w:div>
            <w:div w:id="1757246309">
              <w:marLeft w:val="0"/>
              <w:marRight w:val="0"/>
              <w:marTop w:val="0"/>
              <w:marBottom w:val="0"/>
              <w:divBdr>
                <w:top w:val="none" w:sz="0" w:space="0" w:color="auto"/>
                <w:left w:val="none" w:sz="0" w:space="0" w:color="auto"/>
                <w:bottom w:val="none" w:sz="0" w:space="0" w:color="auto"/>
                <w:right w:val="none" w:sz="0" w:space="0" w:color="auto"/>
              </w:divBdr>
            </w:div>
            <w:div w:id="366756696">
              <w:marLeft w:val="0"/>
              <w:marRight w:val="0"/>
              <w:marTop w:val="0"/>
              <w:marBottom w:val="0"/>
              <w:divBdr>
                <w:top w:val="none" w:sz="0" w:space="0" w:color="auto"/>
                <w:left w:val="none" w:sz="0" w:space="0" w:color="auto"/>
                <w:bottom w:val="none" w:sz="0" w:space="0" w:color="auto"/>
                <w:right w:val="none" w:sz="0" w:space="0" w:color="auto"/>
              </w:divBdr>
            </w:div>
            <w:div w:id="561016337">
              <w:marLeft w:val="0"/>
              <w:marRight w:val="0"/>
              <w:marTop w:val="0"/>
              <w:marBottom w:val="0"/>
              <w:divBdr>
                <w:top w:val="none" w:sz="0" w:space="0" w:color="auto"/>
                <w:left w:val="none" w:sz="0" w:space="0" w:color="auto"/>
                <w:bottom w:val="none" w:sz="0" w:space="0" w:color="auto"/>
                <w:right w:val="none" w:sz="0" w:space="0" w:color="auto"/>
              </w:divBdr>
            </w:div>
            <w:div w:id="690767665">
              <w:marLeft w:val="0"/>
              <w:marRight w:val="0"/>
              <w:marTop w:val="0"/>
              <w:marBottom w:val="0"/>
              <w:divBdr>
                <w:top w:val="none" w:sz="0" w:space="0" w:color="auto"/>
                <w:left w:val="none" w:sz="0" w:space="0" w:color="auto"/>
                <w:bottom w:val="none" w:sz="0" w:space="0" w:color="auto"/>
                <w:right w:val="none" w:sz="0" w:space="0" w:color="auto"/>
              </w:divBdr>
            </w:div>
            <w:div w:id="1213077235">
              <w:marLeft w:val="0"/>
              <w:marRight w:val="0"/>
              <w:marTop w:val="0"/>
              <w:marBottom w:val="0"/>
              <w:divBdr>
                <w:top w:val="none" w:sz="0" w:space="0" w:color="auto"/>
                <w:left w:val="none" w:sz="0" w:space="0" w:color="auto"/>
                <w:bottom w:val="none" w:sz="0" w:space="0" w:color="auto"/>
                <w:right w:val="none" w:sz="0" w:space="0" w:color="auto"/>
              </w:divBdr>
            </w:div>
            <w:div w:id="2122450733">
              <w:marLeft w:val="0"/>
              <w:marRight w:val="0"/>
              <w:marTop w:val="0"/>
              <w:marBottom w:val="0"/>
              <w:divBdr>
                <w:top w:val="none" w:sz="0" w:space="0" w:color="auto"/>
                <w:left w:val="none" w:sz="0" w:space="0" w:color="auto"/>
                <w:bottom w:val="none" w:sz="0" w:space="0" w:color="auto"/>
                <w:right w:val="none" w:sz="0" w:space="0" w:color="auto"/>
              </w:divBdr>
            </w:div>
            <w:div w:id="1643194655">
              <w:marLeft w:val="0"/>
              <w:marRight w:val="0"/>
              <w:marTop w:val="0"/>
              <w:marBottom w:val="0"/>
              <w:divBdr>
                <w:top w:val="none" w:sz="0" w:space="0" w:color="auto"/>
                <w:left w:val="none" w:sz="0" w:space="0" w:color="auto"/>
                <w:bottom w:val="none" w:sz="0" w:space="0" w:color="auto"/>
                <w:right w:val="none" w:sz="0" w:space="0" w:color="auto"/>
              </w:divBdr>
            </w:div>
            <w:div w:id="591209327">
              <w:marLeft w:val="0"/>
              <w:marRight w:val="0"/>
              <w:marTop w:val="0"/>
              <w:marBottom w:val="0"/>
              <w:divBdr>
                <w:top w:val="none" w:sz="0" w:space="0" w:color="auto"/>
                <w:left w:val="none" w:sz="0" w:space="0" w:color="auto"/>
                <w:bottom w:val="none" w:sz="0" w:space="0" w:color="auto"/>
                <w:right w:val="none" w:sz="0" w:space="0" w:color="auto"/>
              </w:divBdr>
            </w:div>
            <w:div w:id="1844126284">
              <w:marLeft w:val="0"/>
              <w:marRight w:val="0"/>
              <w:marTop w:val="0"/>
              <w:marBottom w:val="0"/>
              <w:divBdr>
                <w:top w:val="none" w:sz="0" w:space="0" w:color="auto"/>
                <w:left w:val="none" w:sz="0" w:space="0" w:color="auto"/>
                <w:bottom w:val="none" w:sz="0" w:space="0" w:color="auto"/>
                <w:right w:val="none" w:sz="0" w:space="0" w:color="auto"/>
              </w:divBdr>
            </w:div>
            <w:div w:id="1303541841">
              <w:marLeft w:val="0"/>
              <w:marRight w:val="0"/>
              <w:marTop w:val="0"/>
              <w:marBottom w:val="0"/>
              <w:divBdr>
                <w:top w:val="none" w:sz="0" w:space="0" w:color="auto"/>
                <w:left w:val="none" w:sz="0" w:space="0" w:color="auto"/>
                <w:bottom w:val="none" w:sz="0" w:space="0" w:color="auto"/>
                <w:right w:val="none" w:sz="0" w:space="0" w:color="auto"/>
              </w:divBdr>
            </w:div>
            <w:div w:id="1438022138">
              <w:marLeft w:val="0"/>
              <w:marRight w:val="0"/>
              <w:marTop w:val="0"/>
              <w:marBottom w:val="0"/>
              <w:divBdr>
                <w:top w:val="none" w:sz="0" w:space="0" w:color="auto"/>
                <w:left w:val="none" w:sz="0" w:space="0" w:color="auto"/>
                <w:bottom w:val="none" w:sz="0" w:space="0" w:color="auto"/>
                <w:right w:val="none" w:sz="0" w:space="0" w:color="auto"/>
              </w:divBdr>
            </w:div>
            <w:div w:id="210114498">
              <w:marLeft w:val="0"/>
              <w:marRight w:val="0"/>
              <w:marTop w:val="0"/>
              <w:marBottom w:val="0"/>
              <w:divBdr>
                <w:top w:val="none" w:sz="0" w:space="0" w:color="auto"/>
                <w:left w:val="none" w:sz="0" w:space="0" w:color="auto"/>
                <w:bottom w:val="none" w:sz="0" w:space="0" w:color="auto"/>
                <w:right w:val="none" w:sz="0" w:space="0" w:color="auto"/>
              </w:divBdr>
            </w:div>
            <w:div w:id="1445225152">
              <w:marLeft w:val="0"/>
              <w:marRight w:val="0"/>
              <w:marTop w:val="0"/>
              <w:marBottom w:val="0"/>
              <w:divBdr>
                <w:top w:val="none" w:sz="0" w:space="0" w:color="auto"/>
                <w:left w:val="none" w:sz="0" w:space="0" w:color="auto"/>
                <w:bottom w:val="none" w:sz="0" w:space="0" w:color="auto"/>
                <w:right w:val="none" w:sz="0" w:space="0" w:color="auto"/>
              </w:divBdr>
            </w:div>
            <w:div w:id="1085147900">
              <w:marLeft w:val="0"/>
              <w:marRight w:val="0"/>
              <w:marTop w:val="0"/>
              <w:marBottom w:val="0"/>
              <w:divBdr>
                <w:top w:val="none" w:sz="0" w:space="0" w:color="auto"/>
                <w:left w:val="none" w:sz="0" w:space="0" w:color="auto"/>
                <w:bottom w:val="none" w:sz="0" w:space="0" w:color="auto"/>
                <w:right w:val="none" w:sz="0" w:space="0" w:color="auto"/>
              </w:divBdr>
            </w:div>
            <w:div w:id="1831676767">
              <w:marLeft w:val="0"/>
              <w:marRight w:val="0"/>
              <w:marTop w:val="0"/>
              <w:marBottom w:val="0"/>
              <w:divBdr>
                <w:top w:val="none" w:sz="0" w:space="0" w:color="auto"/>
                <w:left w:val="none" w:sz="0" w:space="0" w:color="auto"/>
                <w:bottom w:val="none" w:sz="0" w:space="0" w:color="auto"/>
                <w:right w:val="none" w:sz="0" w:space="0" w:color="auto"/>
              </w:divBdr>
            </w:div>
            <w:div w:id="2079014062">
              <w:marLeft w:val="0"/>
              <w:marRight w:val="0"/>
              <w:marTop w:val="0"/>
              <w:marBottom w:val="0"/>
              <w:divBdr>
                <w:top w:val="none" w:sz="0" w:space="0" w:color="auto"/>
                <w:left w:val="none" w:sz="0" w:space="0" w:color="auto"/>
                <w:bottom w:val="none" w:sz="0" w:space="0" w:color="auto"/>
                <w:right w:val="none" w:sz="0" w:space="0" w:color="auto"/>
              </w:divBdr>
            </w:div>
            <w:div w:id="173889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48348">
      <w:bodyDiv w:val="1"/>
      <w:marLeft w:val="0"/>
      <w:marRight w:val="0"/>
      <w:marTop w:val="0"/>
      <w:marBottom w:val="0"/>
      <w:divBdr>
        <w:top w:val="none" w:sz="0" w:space="0" w:color="auto"/>
        <w:left w:val="none" w:sz="0" w:space="0" w:color="auto"/>
        <w:bottom w:val="none" w:sz="0" w:space="0" w:color="auto"/>
        <w:right w:val="none" w:sz="0" w:space="0" w:color="auto"/>
      </w:divBdr>
      <w:divsChild>
        <w:div w:id="795099885">
          <w:marLeft w:val="0"/>
          <w:marRight w:val="0"/>
          <w:marTop w:val="0"/>
          <w:marBottom w:val="0"/>
          <w:divBdr>
            <w:top w:val="none" w:sz="0" w:space="0" w:color="auto"/>
            <w:left w:val="none" w:sz="0" w:space="0" w:color="auto"/>
            <w:bottom w:val="none" w:sz="0" w:space="0" w:color="auto"/>
            <w:right w:val="none" w:sz="0" w:space="0" w:color="auto"/>
          </w:divBdr>
        </w:div>
        <w:div w:id="738400240">
          <w:marLeft w:val="0"/>
          <w:marRight w:val="0"/>
          <w:marTop w:val="0"/>
          <w:marBottom w:val="0"/>
          <w:divBdr>
            <w:top w:val="none" w:sz="0" w:space="0" w:color="auto"/>
            <w:left w:val="none" w:sz="0" w:space="0" w:color="auto"/>
            <w:bottom w:val="none" w:sz="0" w:space="0" w:color="auto"/>
            <w:right w:val="none" w:sz="0" w:space="0" w:color="auto"/>
          </w:divBdr>
        </w:div>
        <w:div w:id="1533886671">
          <w:marLeft w:val="0"/>
          <w:marRight w:val="0"/>
          <w:marTop w:val="0"/>
          <w:marBottom w:val="0"/>
          <w:divBdr>
            <w:top w:val="none" w:sz="0" w:space="0" w:color="auto"/>
            <w:left w:val="none" w:sz="0" w:space="0" w:color="auto"/>
            <w:bottom w:val="none" w:sz="0" w:space="0" w:color="auto"/>
            <w:right w:val="none" w:sz="0" w:space="0" w:color="auto"/>
          </w:divBdr>
        </w:div>
        <w:div w:id="1836720237">
          <w:marLeft w:val="0"/>
          <w:marRight w:val="0"/>
          <w:marTop w:val="0"/>
          <w:marBottom w:val="0"/>
          <w:divBdr>
            <w:top w:val="none" w:sz="0" w:space="0" w:color="auto"/>
            <w:left w:val="none" w:sz="0" w:space="0" w:color="auto"/>
            <w:bottom w:val="none" w:sz="0" w:space="0" w:color="auto"/>
            <w:right w:val="none" w:sz="0" w:space="0" w:color="auto"/>
          </w:divBdr>
        </w:div>
        <w:div w:id="51271215">
          <w:marLeft w:val="0"/>
          <w:marRight w:val="0"/>
          <w:marTop w:val="0"/>
          <w:marBottom w:val="0"/>
          <w:divBdr>
            <w:top w:val="none" w:sz="0" w:space="0" w:color="auto"/>
            <w:left w:val="none" w:sz="0" w:space="0" w:color="auto"/>
            <w:bottom w:val="none" w:sz="0" w:space="0" w:color="auto"/>
            <w:right w:val="none" w:sz="0" w:space="0" w:color="auto"/>
          </w:divBdr>
        </w:div>
        <w:div w:id="1730959113">
          <w:marLeft w:val="0"/>
          <w:marRight w:val="0"/>
          <w:marTop w:val="0"/>
          <w:marBottom w:val="0"/>
          <w:divBdr>
            <w:top w:val="none" w:sz="0" w:space="0" w:color="auto"/>
            <w:left w:val="none" w:sz="0" w:space="0" w:color="auto"/>
            <w:bottom w:val="none" w:sz="0" w:space="0" w:color="auto"/>
            <w:right w:val="none" w:sz="0" w:space="0" w:color="auto"/>
          </w:divBdr>
        </w:div>
        <w:div w:id="329060508">
          <w:marLeft w:val="0"/>
          <w:marRight w:val="0"/>
          <w:marTop w:val="0"/>
          <w:marBottom w:val="0"/>
          <w:divBdr>
            <w:top w:val="none" w:sz="0" w:space="0" w:color="auto"/>
            <w:left w:val="none" w:sz="0" w:space="0" w:color="auto"/>
            <w:bottom w:val="none" w:sz="0" w:space="0" w:color="auto"/>
            <w:right w:val="none" w:sz="0" w:space="0" w:color="auto"/>
          </w:divBdr>
        </w:div>
      </w:divsChild>
    </w:div>
    <w:div w:id="977876015">
      <w:bodyDiv w:val="1"/>
      <w:marLeft w:val="0"/>
      <w:marRight w:val="0"/>
      <w:marTop w:val="0"/>
      <w:marBottom w:val="0"/>
      <w:divBdr>
        <w:top w:val="none" w:sz="0" w:space="0" w:color="auto"/>
        <w:left w:val="none" w:sz="0" w:space="0" w:color="auto"/>
        <w:bottom w:val="none" w:sz="0" w:space="0" w:color="auto"/>
        <w:right w:val="none" w:sz="0" w:space="0" w:color="auto"/>
      </w:divBdr>
      <w:divsChild>
        <w:div w:id="1342510886">
          <w:marLeft w:val="0"/>
          <w:marRight w:val="0"/>
          <w:marTop w:val="0"/>
          <w:marBottom w:val="0"/>
          <w:divBdr>
            <w:top w:val="none" w:sz="0" w:space="0" w:color="auto"/>
            <w:left w:val="none" w:sz="0" w:space="0" w:color="auto"/>
            <w:bottom w:val="none" w:sz="0" w:space="0" w:color="auto"/>
            <w:right w:val="none" w:sz="0" w:space="0" w:color="auto"/>
          </w:divBdr>
        </w:div>
        <w:div w:id="445395274">
          <w:marLeft w:val="0"/>
          <w:marRight w:val="0"/>
          <w:marTop w:val="0"/>
          <w:marBottom w:val="0"/>
          <w:divBdr>
            <w:top w:val="none" w:sz="0" w:space="0" w:color="auto"/>
            <w:left w:val="none" w:sz="0" w:space="0" w:color="auto"/>
            <w:bottom w:val="none" w:sz="0" w:space="0" w:color="auto"/>
            <w:right w:val="none" w:sz="0" w:space="0" w:color="auto"/>
          </w:divBdr>
        </w:div>
        <w:div w:id="1867135143">
          <w:marLeft w:val="0"/>
          <w:marRight w:val="0"/>
          <w:marTop w:val="0"/>
          <w:marBottom w:val="0"/>
          <w:divBdr>
            <w:top w:val="none" w:sz="0" w:space="0" w:color="auto"/>
            <w:left w:val="none" w:sz="0" w:space="0" w:color="auto"/>
            <w:bottom w:val="none" w:sz="0" w:space="0" w:color="auto"/>
            <w:right w:val="none" w:sz="0" w:space="0" w:color="auto"/>
          </w:divBdr>
        </w:div>
        <w:div w:id="2056349415">
          <w:marLeft w:val="0"/>
          <w:marRight w:val="0"/>
          <w:marTop w:val="0"/>
          <w:marBottom w:val="0"/>
          <w:divBdr>
            <w:top w:val="none" w:sz="0" w:space="0" w:color="auto"/>
            <w:left w:val="none" w:sz="0" w:space="0" w:color="auto"/>
            <w:bottom w:val="none" w:sz="0" w:space="0" w:color="auto"/>
            <w:right w:val="none" w:sz="0" w:space="0" w:color="auto"/>
          </w:divBdr>
        </w:div>
        <w:div w:id="1177429847">
          <w:marLeft w:val="0"/>
          <w:marRight w:val="0"/>
          <w:marTop w:val="0"/>
          <w:marBottom w:val="0"/>
          <w:divBdr>
            <w:top w:val="none" w:sz="0" w:space="0" w:color="auto"/>
            <w:left w:val="none" w:sz="0" w:space="0" w:color="auto"/>
            <w:bottom w:val="none" w:sz="0" w:space="0" w:color="auto"/>
            <w:right w:val="none" w:sz="0" w:space="0" w:color="auto"/>
          </w:divBdr>
        </w:div>
        <w:div w:id="1447967236">
          <w:marLeft w:val="0"/>
          <w:marRight w:val="0"/>
          <w:marTop w:val="0"/>
          <w:marBottom w:val="0"/>
          <w:divBdr>
            <w:top w:val="none" w:sz="0" w:space="0" w:color="auto"/>
            <w:left w:val="none" w:sz="0" w:space="0" w:color="auto"/>
            <w:bottom w:val="none" w:sz="0" w:space="0" w:color="auto"/>
            <w:right w:val="none" w:sz="0" w:space="0" w:color="auto"/>
          </w:divBdr>
        </w:div>
        <w:div w:id="1202716737">
          <w:marLeft w:val="0"/>
          <w:marRight w:val="0"/>
          <w:marTop w:val="0"/>
          <w:marBottom w:val="0"/>
          <w:divBdr>
            <w:top w:val="none" w:sz="0" w:space="0" w:color="auto"/>
            <w:left w:val="none" w:sz="0" w:space="0" w:color="auto"/>
            <w:bottom w:val="none" w:sz="0" w:space="0" w:color="auto"/>
            <w:right w:val="none" w:sz="0" w:space="0" w:color="auto"/>
          </w:divBdr>
        </w:div>
        <w:div w:id="853572728">
          <w:marLeft w:val="0"/>
          <w:marRight w:val="0"/>
          <w:marTop w:val="0"/>
          <w:marBottom w:val="0"/>
          <w:divBdr>
            <w:top w:val="none" w:sz="0" w:space="0" w:color="auto"/>
            <w:left w:val="none" w:sz="0" w:space="0" w:color="auto"/>
            <w:bottom w:val="none" w:sz="0" w:space="0" w:color="auto"/>
            <w:right w:val="none" w:sz="0" w:space="0" w:color="auto"/>
          </w:divBdr>
        </w:div>
        <w:div w:id="1179659100">
          <w:marLeft w:val="0"/>
          <w:marRight w:val="0"/>
          <w:marTop w:val="0"/>
          <w:marBottom w:val="0"/>
          <w:divBdr>
            <w:top w:val="none" w:sz="0" w:space="0" w:color="auto"/>
            <w:left w:val="none" w:sz="0" w:space="0" w:color="auto"/>
            <w:bottom w:val="none" w:sz="0" w:space="0" w:color="auto"/>
            <w:right w:val="none" w:sz="0" w:space="0" w:color="auto"/>
          </w:divBdr>
        </w:div>
        <w:div w:id="1802961461">
          <w:marLeft w:val="0"/>
          <w:marRight w:val="0"/>
          <w:marTop w:val="0"/>
          <w:marBottom w:val="0"/>
          <w:divBdr>
            <w:top w:val="none" w:sz="0" w:space="0" w:color="auto"/>
            <w:left w:val="none" w:sz="0" w:space="0" w:color="auto"/>
            <w:bottom w:val="none" w:sz="0" w:space="0" w:color="auto"/>
            <w:right w:val="none" w:sz="0" w:space="0" w:color="auto"/>
          </w:divBdr>
        </w:div>
        <w:div w:id="1124076882">
          <w:marLeft w:val="0"/>
          <w:marRight w:val="0"/>
          <w:marTop w:val="0"/>
          <w:marBottom w:val="0"/>
          <w:divBdr>
            <w:top w:val="none" w:sz="0" w:space="0" w:color="auto"/>
            <w:left w:val="none" w:sz="0" w:space="0" w:color="auto"/>
            <w:bottom w:val="none" w:sz="0" w:space="0" w:color="auto"/>
            <w:right w:val="none" w:sz="0" w:space="0" w:color="auto"/>
          </w:divBdr>
        </w:div>
        <w:div w:id="389962617">
          <w:marLeft w:val="0"/>
          <w:marRight w:val="0"/>
          <w:marTop w:val="0"/>
          <w:marBottom w:val="0"/>
          <w:divBdr>
            <w:top w:val="none" w:sz="0" w:space="0" w:color="auto"/>
            <w:left w:val="none" w:sz="0" w:space="0" w:color="auto"/>
            <w:bottom w:val="none" w:sz="0" w:space="0" w:color="auto"/>
            <w:right w:val="none" w:sz="0" w:space="0" w:color="auto"/>
          </w:divBdr>
        </w:div>
        <w:div w:id="1425607808">
          <w:marLeft w:val="0"/>
          <w:marRight w:val="0"/>
          <w:marTop w:val="0"/>
          <w:marBottom w:val="0"/>
          <w:divBdr>
            <w:top w:val="none" w:sz="0" w:space="0" w:color="auto"/>
            <w:left w:val="none" w:sz="0" w:space="0" w:color="auto"/>
            <w:bottom w:val="none" w:sz="0" w:space="0" w:color="auto"/>
            <w:right w:val="none" w:sz="0" w:space="0" w:color="auto"/>
          </w:divBdr>
        </w:div>
        <w:div w:id="323822314">
          <w:marLeft w:val="0"/>
          <w:marRight w:val="0"/>
          <w:marTop w:val="0"/>
          <w:marBottom w:val="0"/>
          <w:divBdr>
            <w:top w:val="none" w:sz="0" w:space="0" w:color="auto"/>
            <w:left w:val="none" w:sz="0" w:space="0" w:color="auto"/>
            <w:bottom w:val="none" w:sz="0" w:space="0" w:color="auto"/>
            <w:right w:val="none" w:sz="0" w:space="0" w:color="auto"/>
          </w:divBdr>
        </w:div>
        <w:div w:id="1964726645">
          <w:marLeft w:val="0"/>
          <w:marRight w:val="0"/>
          <w:marTop w:val="0"/>
          <w:marBottom w:val="0"/>
          <w:divBdr>
            <w:top w:val="none" w:sz="0" w:space="0" w:color="auto"/>
            <w:left w:val="none" w:sz="0" w:space="0" w:color="auto"/>
            <w:bottom w:val="none" w:sz="0" w:space="0" w:color="auto"/>
            <w:right w:val="none" w:sz="0" w:space="0" w:color="auto"/>
          </w:divBdr>
        </w:div>
        <w:div w:id="2071494637">
          <w:marLeft w:val="0"/>
          <w:marRight w:val="0"/>
          <w:marTop w:val="0"/>
          <w:marBottom w:val="0"/>
          <w:divBdr>
            <w:top w:val="none" w:sz="0" w:space="0" w:color="auto"/>
            <w:left w:val="none" w:sz="0" w:space="0" w:color="auto"/>
            <w:bottom w:val="none" w:sz="0" w:space="0" w:color="auto"/>
            <w:right w:val="none" w:sz="0" w:space="0" w:color="auto"/>
          </w:divBdr>
        </w:div>
        <w:div w:id="1687752697">
          <w:marLeft w:val="0"/>
          <w:marRight w:val="0"/>
          <w:marTop w:val="0"/>
          <w:marBottom w:val="0"/>
          <w:divBdr>
            <w:top w:val="none" w:sz="0" w:space="0" w:color="auto"/>
            <w:left w:val="none" w:sz="0" w:space="0" w:color="auto"/>
            <w:bottom w:val="none" w:sz="0" w:space="0" w:color="auto"/>
            <w:right w:val="none" w:sz="0" w:space="0" w:color="auto"/>
          </w:divBdr>
        </w:div>
        <w:div w:id="1425103560">
          <w:marLeft w:val="0"/>
          <w:marRight w:val="0"/>
          <w:marTop w:val="0"/>
          <w:marBottom w:val="0"/>
          <w:divBdr>
            <w:top w:val="none" w:sz="0" w:space="0" w:color="auto"/>
            <w:left w:val="none" w:sz="0" w:space="0" w:color="auto"/>
            <w:bottom w:val="none" w:sz="0" w:space="0" w:color="auto"/>
            <w:right w:val="none" w:sz="0" w:space="0" w:color="auto"/>
          </w:divBdr>
        </w:div>
        <w:div w:id="1389916870">
          <w:marLeft w:val="0"/>
          <w:marRight w:val="0"/>
          <w:marTop w:val="0"/>
          <w:marBottom w:val="0"/>
          <w:divBdr>
            <w:top w:val="none" w:sz="0" w:space="0" w:color="auto"/>
            <w:left w:val="none" w:sz="0" w:space="0" w:color="auto"/>
            <w:bottom w:val="none" w:sz="0" w:space="0" w:color="auto"/>
            <w:right w:val="none" w:sz="0" w:space="0" w:color="auto"/>
          </w:divBdr>
        </w:div>
        <w:div w:id="1362047427">
          <w:marLeft w:val="0"/>
          <w:marRight w:val="0"/>
          <w:marTop w:val="0"/>
          <w:marBottom w:val="0"/>
          <w:divBdr>
            <w:top w:val="none" w:sz="0" w:space="0" w:color="auto"/>
            <w:left w:val="none" w:sz="0" w:space="0" w:color="auto"/>
            <w:bottom w:val="none" w:sz="0" w:space="0" w:color="auto"/>
            <w:right w:val="none" w:sz="0" w:space="0" w:color="auto"/>
          </w:divBdr>
        </w:div>
        <w:div w:id="393968133">
          <w:marLeft w:val="0"/>
          <w:marRight w:val="0"/>
          <w:marTop w:val="0"/>
          <w:marBottom w:val="0"/>
          <w:divBdr>
            <w:top w:val="none" w:sz="0" w:space="0" w:color="auto"/>
            <w:left w:val="none" w:sz="0" w:space="0" w:color="auto"/>
            <w:bottom w:val="none" w:sz="0" w:space="0" w:color="auto"/>
            <w:right w:val="none" w:sz="0" w:space="0" w:color="auto"/>
          </w:divBdr>
        </w:div>
        <w:div w:id="1205093880">
          <w:marLeft w:val="0"/>
          <w:marRight w:val="0"/>
          <w:marTop w:val="0"/>
          <w:marBottom w:val="0"/>
          <w:divBdr>
            <w:top w:val="none" w:sz="0" w:space="0" w:color="auto"/>
            <w:left w:val="none" w:sz="0" w:space="0" w:color="auto"/>
            <w:bottom w:val="none" w:sz="0" w:space="0" w:color="auto"/>
            <w:right w:val="none" w:sz="0" w:space="0" w:color="auto"/>
          </w:divBdr>
        </w:div>
        <w:div w:id="1739858356">
          <w:marLeft w:val="0"/>
          <w:marRight w:val="0"/>
          <w:marTop w:val="0"/>
          <w:marBottom w:val="0"/>
          <w:divBdr>
            <w:top w:val="none" w:sz="0" w:space="0" w:color="auto"/>
            <w:left w:val="none" w:sz="0" w:space="0" w:color="auto"/>
            <w:bottom w:val="none" w:sz="0" w:space="0" w:color="auto"/>
            <w:right w:val="none" w:sz="0" w:space="0" w:color="auto"/>
          </w:divBdr>
        </w:div>
        <w:div w:id="2020085062">
          <w:marLeft w:val="0"/>
          <w:marRight w:val="0"/>
          <w:marTop w:val="0"/>
          <w:marBottom w:val="0"/>
          <w:divBdr>
            <w:top w:val="none" w:sz="0" w:space="0" w:color="auto"/>
            <w:left w:val="none" w:sz="0" w:space="0" w:color="auto"/>
            <w:bottom w:val="none" w:sz="0" w:space="0" w:color="auto"/>
            <w:right w:val="none" w:sz="0" w:space="0" w:color="auto"/>
          </w:divBdr>
        </w:div>
        <w:div w:id="1246381249">
          <w:marLeft w:val="0"/>
          <w:marRight w:val="0"/>
          <w:marTop w:val="0"/>
          <w:marBottom w:val="0"/>
          <w:divBdr>
            <w:top w:val="none" w:sz="0" w:space="0" w:color="auto"/>
            <w:left w:val="none" w:sz="0" w:space="0" w:color="auto"/>
            <w:bottom w:val="none" w:sz="0" w:space="0" w:color="auto"/>
            <w:right w:val="none" w:sz="0" w:space="0" w:color="auto"/>
          </w:divBdr>
        </w:div>
        <w:div w:id="975718919">
          <w:marLeft w:val="0"/>
          <w:marRight w:val="0"/>
          <w:marTop w:val="0"/>
          <w:marBottom w:val="0"/>
          <w:divBdr>
            <w:top w:val="none" w:sz="0" w:space="0" w:color="auto"/>
            <w:left w:val="none" w:sz="0" w:space="0" w:color="auto"/>
            <w:bottom w:val="none" w:sz="0" w:space="0" w:color="auto"/>
            <w:right w:val="none" w:sz="0" w:space="0" w:color="auto"/>
          </w:divBdr>
        </w:div>
        <w:div w:id="353926538">
          <w:marLeft w:val="0"/>
          <w:marRight w:val="0"/>
          <w:marTop w:val="0"/>
          <w:marBottom w:val="0"/>
          <w:divBdr>
            <w:top w:val="none" w:sz="0" w:space="0" w:color="auto"/>
            <w:left w:val="none" w:sz="0" w:space="0" w:color="auto"/>
            <w:bottom w:val="none" w:sz="0" w:space="0" w:color="auto"/>
            <w:right w:val="none" w:sz="0" w:space="0" w:color="auto"/>
          </w:divBdr>
        </w:div>
        <w:div w:id="1452239122">
          <w:marLeft w:val="0"/>
          <w:marRight w:val="0"/>
          <w:marTop w:val="0"/>
          <w:marBottom w:val="0"/>
          <w:divBdr>
            <w:top w:val="none" w:sz="0" w:space="0" w:color="auto"/>
            <w:left w:val="none" w:sz="0" w:space="0" w:color="auto"/>
            <w:bottom w:val="none" w:sz="0" w:space="0" w:color="auto"/>
            <w:right w:val="none" w:sz="0" w:space="0" w:color="auto"/>
          </w:divBdr>
        </w:div>
        <w:div w:id="1833567060">
          <w:marLeft w:val="0"/>
          <w:marRight w:val="0"/>
          <w:marTop w:val="0"/>
          <w:marBottom w:val="0"/>
          <w:divBdr>
            <w:top w:val="none" w:sz="0" w:space="0" w:color="auto"/>
            <w:left w:val="none" w:sz="0" w:space="0" w:color="auto"/>
            <w:bottom w:val="none" w:sz="0" w:space="0" w:color="auto"/>
            <w:right w:val="none" w:sz="0" w:space="0" w:color="auto"/>
          </w:divBdr>
        </w:div>
        <w:div w:id="976951836">
          <w:marLeft w:val="0"/>
          <w:marRight w:val="0"/>
          <w:marTop w:val="0"/>
          <w:marBottom w:val="0"/>
          <w:divBdr>
            <w:top w:val="none" w:sz="0" w:space="0" w:color="auto"/>
            <w:left w:val="none" w:sz="0" w:space="0" w:color="auto"/>
            <w:bottom w:val="none" w:sz="0" w:space="0" w:color="auto"/>
            <w:right w:val="none" w:sz="0" w:space="0" w:color="auto"/>
          </w:divBdr>
        </w:div>
        <w:div w:id="1088192218">
          <w:marLeft w:val="0"/>
          <w:marRight w:val="0"/>
          <w:marTop w:val="0"/>
          <w:marBottom w:val="0"/>
          <w:divBdr>
            <w:top w:val="none" w:sz="0" w:space="0" w:color="auto"/>
            <w:left w:val="none" w:sz="0" w:space="0" w:color="auto"/>
            <w:bottom w:val="none" w:sz="0" w:space="0" w:color="auto"/>
            <w:right w:val="none" w:sz="0" w:space="0" w:color="auto"/>
          </w:divBdr>
        </w:div>
        <w:div w:id="734202242">
          <w:marLeft w:val="0"/>
          <w:marRight w:val="0"/>
          <w:marTop w:val="0"/>
          <w:marBottom w:val="0"/>
          <w:divBdr>
            <w:top w:val="none" w:sz="0" w:space="0" w:color="auto"/>
            <w:left w:val="none" w:sz="0" w:space="0" w:color="auto"/>
            <w:bottom w:val="none" w:sz="0" w:space="0" w:color="auto"/>
            <w:right w:val="none" w:sz="0" w:space="0" w:color="auto"/>
          </w:divBdr>
        </w:div>
        <w:div w:id="1139227685">
          <w:marLeft w:val="0"/>
          <w:marRight w:val="0"/>
          <w:marTop w:val="0"/>
          <w:marBottom w:val="0"/>
          <w:divBdr>
            <w:top w:val="none" w:sz="0" w:space="0" w:color="auto"/>
            <w:left w:val="none" w:sz="0" w:space="0" w:color="auto"/>
            <w:bottom w:val="none" w:sz="0" w:space="0" w:color="auto"/>
            <w:right w:val="none" w:sz="0" w:space="0" w:color="auto"/>
          </w:divBdr>
        </w:div>
        <w:div w:id="1667443605">
          <w:marLeft w:val="0"/>
          <w:marRight w:val="0"/>
          <w:marTop w:val="0"/>
          <w:marBottom w:val="0"/>
          <w:divBdr>
            <w:top w:val="none" w:sz="0" w:space="0" w:color="auto"/>
            <w:left w:val="none" w:sz="0" w:space="0" w:color="auto"/>
            <w:bottom w:val="none" w:sz="0" w:space="0" w:color="auto"/>
            <w:right w:val="none" w:sz="0" w:space="0" w:color="auto"/>
          </w:divBdr>
        </w:div>
        <w:div w:id="1981111859">
          <w:marLeft w:val="0"/>
          <w:marRight w:val="0"/>
          <w:marTop w:val="0"/>
          <w:marBottom w:val="0"/>
          <w:divBdr>
            <w:top w:val="none" w:sz="0" w:space="0" w:color="auto"/>
            <w:left w:val="none" w:sz="0" w:space="0" w:color="auto"/>
            <w:bottom w:val="none" w:sz="0" w:space="0" w:color="auto"/>
            <w:right w:val="none" w:sz="0" w:space="0" w:color="auto"/>
          </w:divBdr>
        </w:div>
        <w:div w:id="2054962207">
          <w:marLeft w:val="0"/>
          <w:marRight w:val="0"/>
          <w:marTop w:val="0"/>
          <w:marBottom w:val="0"/>
          <w:divBdr>
            <w:top w:val="none" w:sz="0" w:space="0" w:color="auto"/>
            <w:left w:val="none" w:sz="0" w:space="0" w:color="auto"/>
            <w:bottom w:val="none" w:sz="0" w:space="0" w:color="auto"/>
            <w:right w:val="none" w:sz="0" w:space="0" w:color="auto"/>
          </w:divBdr>
        </w:div>
        <w:div w:id="351612811">
          <w:marLeft w:val="0"/>
          <w:marRight w:val="0"/>
          <w:marTop w:val="0"/>
          <w:marBottom w:val="0"/>
          <w:divBdr>
            <w:top w:val="none" w:sz="0" w:space="0" w:color="auto"/>
            <w:left w:val="none" w:sz="0" w:space="0" w:color="auto"/>
            <w:bottom w:val="none" w:sz="0" w:space="0" w:color="auto"/>
            <w:right w:val="none" w:sz="0" w:space="0" w:color="auto"/>
          </w:divBdr>
        </w:div>
        <w:div w:id="260534469">
          <w:marLeft w:val="0"/>
          <w:marRight w:val="0"/>
          <w:marTop w:val="0"/>
          <w:marBottom w:val="0"/>
          <w:divBdr>
            <w:top w:val="none" w:sz="0" w:space="0" w:color="auto"/>
            <w:left w:val="none" w:sz="0" w:space="0" w:color="auto"/>
            <w:bottom w:val="none" w:sz="0" w:space="0" w:color="auto"/>
            <w:right w:val="none" w:sz="0" w:space="0" w:color="auto"/>
          </w:divBdr>
        </w:div>
        <w:div w:id="1735621726">
          <w:marLeft w:val="0"/>
          <w:marRight w:val="0"/>
          <w:marTop w:val="0"/>
          <w:marBottom w:val="0"/>
          <w:divBdr>
            <w:top w:val="none" w:sz="0" w:space="0" w:color="auto"/>
            <w:left w:val="none" w:sz="0" w:space="0" w:color="auto"/>
            <w:bottom w:val="none" w:sz="0" w:space="0" w:color="auto"/>
            <w:right w:val="none" w:sz="0" w:space="0" w:color="auto"/>
          </w:divBdr>
        </w:div>
        <w:div w:id="1372151186">
          <w:marLeft w:val="0"/>
          <w:marRight w:val="0"/>
          <w:marTop w:val="0"/>
          <w:marBottom w:val="0"/>
          <w:divBdr>
            <w:top w:val="none" w:sz="0" w:space="0" w:color="auto"/>
            <w:left w:val="none" w:sz="0" w:space="0" w:color="auto"/>
            <w:bottom w:val="none" w:sz="0" w:space="0" w:color="auto"/>
            <w:right w:val="none" w:sz="0" w:space="0" w:color="auto"/>
          </w:divBdr>
        </w:div>
        <w:div w:id="1346441201">
          <w:marLeft w:val="0"/>
          <w:marRight w:val="0"/>
          <w:marTop w:val="0"/>
          <w:marBottom w:val="0"/>
          <w:divBdr>
            <w:top w:val="none" w:sz="0" w:space="0" w:color="auto"/>
            <w:left w:val="none" w:sz="0" w:space="0" w:color="auto"/>
            <w:bottom w:val="none" w:sz="0" w:space="0" w:color="auto"/>
            <w:right w:val="none" w:sz="0" w:space="0" w:color="auto"/>
          </w:divBdr>
        </w:div>
        <w:div w:id="458695201">
          <w:marLeft w:val="0"/>
          <w:marRight w:val="0"/>
          <w:marTop w:val="0"/>
          <w:marBottom w:val="0"/>
          <w:divBdr>
            <w:top w:val="none" w:sz="0" w:space="0" w:color="auto"/>
            <w:left w:val="none" w:sz="0" w:space="0" w:color="auto"/>
            <w:bottom w:val="none" w:sz="0" w:space="0" w:color="auto"/>
            <w:right w:val="none" w:sz="0" w:space="0" w:color="auto"/>
          </w:divBdr>
        </w:div>
        <w:div w:id="1867330671">
          <w:marLeft w:val="0"/>
          <w:marRight w:val="0"/>
          <w:marTop w:val="0"/>
          <w:marBottom w:val="0"/>
          <w:divBdr>
            <w:top w:val="none" w:sz="0" w:space="0" w:color="auto"/>
            <w:left w:val="none" w:sz="0" w:space="0" w:color="auto"/>
            <w:bottom w:val="none" w:sz="0" w:space="0" w:color="auto"/>
            <w:right w:val="none" w:sz="0" w:space="0" w:color="auto"/>
          </w:divBdr>
        </w:div>
        <w:div w:id="263877370">
          <w:marLeft w:val="0"/>
          <w:marRight w:val="0"/>
          <w:marTop w:val="0"/>
          <w:marBottom w:val="0"/>
          <w:divBdr>
            <w:top w:val="none" w:sz="0" w:space="0" w:color="auto"/>
            <w:left w:val="none" w:sz="0" w:space="0" w:color="auto"/>
            <w:bottom w:val="none" w:sz="0" w:space="0" w:color="auto"/>
            <w:right w:val="none" w:sz="0" w:space="0" w:color="auto"/>
          </w:divBdr>
        </w:div>
        <w:div w:id="39326392">
          <w:marLeft w:val="0"/>
          <w:marRight w:val="0"/>
          <w:marTop w:val="0"/>
          <w:marBottom w:val="0"/>
          <w:divBdr>
            <w:top w:val="none" w:sz="0" w:space="0" w:color="auto"/>
            <w:left w:val="none" w:sz="0" w:space="0" w:color="auto"/>
            <w:bottom w:val="none" w:sz="0" w:space="0" w:color="auto"/>
            <w:right w:val="none" w:sz="0" w:space="0" w:color="auto"/>
          </w:divBdr>
        </w:div>
        <w:div w:id="630550123">
          <w:marLeft w:val="0"/>
          <w:marRight w:val="0"/>
          <w:marTop w:val="0"/>
          <w:marBottom w:val="0"/>
          <w:divBdr>
            <w:top w:val="none" w:sz="0" w:space="0" w:color="auto"/>
            <w:left w:val="none" w:sz="0" w:space="0" w:color="auto"/>
            <w:bottom w:val="none" w:sz="0" w:space="0" w:color="auto"/>
            <w:right w:val="none" w:sz="0" w:space="0" w:color="auto"/>
          </w:divBdr>
        </w:div>
        <w:div w:id="533463607">
          <w:marLeft w:val="0"/>
          <w:marRight w:val="0"/>
          <w:marTop w:val="0"/>
          <w:marBottom w:val="0"/>
          <w:divBdr>
            <w:top w:val="none" w:sz="0" w:space="0" w:color="auto"/>
            <w:left w:val="none" w:sz="0" w:space="0" w:color="auto"/>
            <w:bottom w:val="none" w:sz="0" w:space="0" w:color="auto"/>
            <w:right w:val="none" w:sz="0" w:space="0" w:color="auto"/>
          </w:divBdr>
        </w:div>
        <w:div w:id="2083134508">
          <w:marLeft w:val="0"/>
          <w:marRight w:val="0"/>
          <w:marTop w:val="0"/>
          <w:marBottom w:val="0"/>
          <w:divBdr>
            <w:top w:val="none" w:sz="0" w:space="0" w:color="auto"/>
            <w:left w:val="none" w:sz="0" w:space="0" w:color="auto"/>
            <w:bottom w:val="none" w:sz="0" w:space="0" w:color="auto"/>
            <w:right w:val="none" w:sz="0" w:space="0" w:color="auto"/>
          </w:divBdr>
        </w:div>
        <w:div w:id="1163858779">
          <w:marLeft w:val="0"/>
          <w:marRight w:val="0"/>
          <w:marTop w:val="0"/>
          <w:marBottom w:val="0"/>
          <w:divBdr>
            <w:top w:val="none" w:sz="0" w:space="0" w:color="auto"/>
            <w:left w:val="none" w:sz="0" w:space="0" w:color="auto"/>
            <w:bottom w:val="none" w:sz="0" w:space="0" w:color="auto"/>
            <w:right w:val="none" w:sz="0" w:space="0" w:color="auto"/>
          </w:divBdr>
        </w:div>
        <w:div w:id="285894849">
          <w:marLeft w:val="0"/>
          <w:marRight w:val="0"/>
          <w:marTop w:val="0"/>
          <w:marBottom w:val="0"/>
          <w:divBdr>
            <w:top w:val="none" w:sz="0" w:space="0" w:color="auto"/>
            <w:left w:val="none" w:sz="0" w:space="0" w:color="auto"/>
            <w:bottom w:val="none" w:sz="0" w:space="0" w:color="auto"/>
            <w:right w:val="none" w:sz="0" w:space="0" w:color="auto"/>
          </w:divBdr>
        </w:div>
        <w:div w:id="1353216204">
          <w:marLeft w:val="0"/>
          <w:marRight w:val="0"/>
          <w:marTop w:val="0"/>
          <w:marBottom w:val="0"/>
          <w:divBdr>
            <w:top w:val="none" w:sz="0" w:space="0" w:color="auto"/>
            <w:left w:val="none" w:sz="0" w:space="0" w:color="auto"/>
            <w:bottom w:val="none" w:sz="0" w:space="0" w:color="auto"/>
            <w:right w:val="none" w:sz="0" w:space="0" w:color="auto"/>
          </w:divBdr>
        </w:div>
        <w:div w:id="1994524032">
          <w:marLeft w:val="0"/>
          <w:marRight w:val="0"/>
          <w:marTop w:val="0"/>
          <w:marBottom w:val="0"/>
          <w:divBdr>
            <w:top w:val="none" w:sz="0" w:space="0" w:color="auto"/>
            <w:left w:val="none" w:sz="0" w:space="0" w:color="auto"/>
            <w:bottom w:val="none" w:sz="0" w:space="0" w:color="auto"/>
            <w:right w:val="none" w:sz="0" w:space="0" w:color="auto"/>
          </w:divBdr>
        </w:div>
        <w:div w:id="2012944636">
          <w:marLeft w:val="0"/>
          <w:marRight w:val="0"/>
          <w:marTop w:val="0"/>
          <w:marBottom w:val="0"/>
          <w:divBdr>
            <w:top w:val="none" w:sz="0" w:space="0" w:color="auto"/>
            <w:left w:val="none" w:sz="0" w:space="0" w:color="auto"/>
            <w:bottom w:val="none" w:sz="0" w:space="0" w:color="auto"/>
            <w:right w:val="none" w:sz="0" w:space="0" w:color="auto"/>
          </w:divBdr>
        </w:div>
        <w:div w:id="2026520031">
          <w:marLeft w:val="0"/>
          <w:marRight w:val="0"/>
          <w:marTop w:val="0"/>
          <w:marBottom w:val="0"/>
          <w:divBdr>
            <w:top w:val="none" w:sz="0" w:space="0" w:color="auto"/>
            <w:left w:val="none" w:sz="0" w:space="0" w:color="auto"/>
            <w:bottom w:val="none" w:sz="0" w:space="0" w:color="auto"/>
            <w:right w:val="none" w:sz="0" w:space="0" w:color="auto"/>
          </w:divBdr>
        </w:div>
        <w:div w:id="505826806">
          <w:marLeft w:val="0"/>
          <w:marRight w:val="0"/>
          <w:marTop w:val="0"/>
          <w:marBottom w:val="0"/>
          <w:divBdr>
            <w:top w:val="none" w:sz="0" w:space="0" w:color="auto"/>
            <w:left w:val="none" w:sz="0" w:space="0" w:color="auto"/>
            <w:bottom w:val="none" w:sz="0" w:space="0" w:color="auto"/>
            <w:right w:val="none" w:sz="0" w:space="0" w:color="auto"/>
          </w:divBdr>
        </w:div>
        <w:div w:id="282346492">
          <w:marLeft w:val="0"/>
          <w:marRight w:val="0"/>
          <w:marTop w:val="0"/>
          <w:marBottom w:val="0"/>
          <w:divBdr>
            <w:top w:val="none" w:sz="0" w:space="0" w:color="auto"/>
            <w:left w:val="none" w:sz="0" w:space="0" w:color="auto"/>
            <w:bottom w:val="none" w:sz="0" w:space="0" w:color="auto"/>
            <w:right w:val="none" w:sz="0" w:space="0" w:color="auto"/>
          </w:divBdr>
          <w:divsChild>
            <w:div w:id="46952880">
              <w:marLeft w:val="0"/>
              <w:marRight w:val="0"/>
              <w:marTop w:val="0"/>
              <w:marBottom w:val="0"/>
              <w:divBdr>
                <w:top w:val="none" w:sz="0" w:space="0" w:color="auto"/>
                <w:left w:val="none" w:sz="0" w:space="0" w:color="auto"/>
                <w:bottom w:val="none" w:sz="0" w:space="0" w:color="auto"/>
                <w:right w:val="none" w:sz="0" w:space="0" w:color="auto"/>
              </w:divBdr>
            </w:div>
            <w:div w:id="414598748">
              <w:marLeft w:val="0"/>
              <w:marRight w:val="0"/>
              <w:marTop w:val="0"/>
              <w:marBottom w:val="0"/>
              <w:divBdr>
                <w:top w:val="none" w:sz="0" w:space="0" w:color="auto"/>
                <w:left w:val="none" w:sz="0" w:space="0" w:color="auto"/>
                <w:bottom w:val="none" w:sz="0" w:space="0" w:color="auto"/>
                <w:right w:val="none" w:sz="0" w:space="0" w:color="auto"/>
              </w:divBdr>
            </w:div>
            <w:div w:id="1180007027">
              <w:marLeft w:val="0"/>
              <w:marRight w:val="0"/>
              <w:marTop w:val="0"/>
              <w:marBottom w:val="0"/>
              <w:divBdr>
                <w:top w:val="none" w:sz="0" w:space="0" w:color="auto"/>
                <w:left w:val="none" w:sz="0" w:space="0" w:color="auto"/>
                <w:bottom w:val="none" w:sz="0" w:space="0" w:color="auto"/>
                <w:right w:val="none" w:sz="0" w:space="0" w:color="auto"/>
              </w:divBdr>
            </w:div>
            <w:div w:id="1018579060">
              <w:marLeft w:val="0"/>
              <w:marRight w:val="0"/>
              <w:marTop w:val="0"/>
              <w:marBottom w:val="0"/>
              <w:divBdr>
                <w:top w:val="none" w:sz="0" w:space="0" w:color="auto"/>
                <w:left w:val="none" w:sz="0" w:space="0" w:color="auto"/>
                <w:bottom w:val="none" w:sz="0" w:space="0" w:color="auto"/>
                <w:right w:val="none" w:sz="0" w:space="0" w:color="auto"/>
              </w:divBdr>
            </w:div>
            <w:div w:id="409935374">
              <w:marLeft w:val="0"/>
              <w:marRight w:val="0"/>
              <w:marTop w:val="0"/>
              <w:marBottom w:val="0"/>
              <w:divBdr>
                <w:top w:val="none" w:sz="0" w:space="0" w:color="auto"/>
                <w:left w:val="none" w:sz="0" w:space="0" w:color="auto"/>
                <w:bottom w:val="none" w:sz="0" w:space="0" w:color="auto"/>
                <w:right w:val="none" w:sz="0" w:space="0" w:color="auto"/>
              </w:divBdr>
            </w:div>
            <w:div w:id="1207716650">
              <w:marLeft w:val="0"/>
              <w:marRight w:val="0"/>
              <w:marTop w:val="0"/>
              <w:marBottom w:val="0"/>
              <w:divBdr>
                <w:top w:val="none" w:sz="0" w:space="0" w:color="auto"/>
                <w:left w:val="none" w:sz="0" w:space="0" w:color="auto"/>
                <w:bottom w:val="none" w:sz="0" w:space="0" w:color="auto"/>
                <w:right w:val="none" w:sz="0" w:space="0" w:color="auto"/>
              </w:divBdr>
            </w:div>
            <w:div w:id="2082559684">
              <w:marLeft w:val="0"/>
              <w:marRight w:val="0"/>
              <w:marTop w:val="0"/>
              <w:marBottom w:val="0"/>
              <w:divBdr>
                <w:top w:val="none" w:sz="0" w:space="0" w:color="auto"/>
                <w:left w:val="none" w:sz="0" w:space="0" w:color="auto"/>
                <w:bottom w:val="none" w:sz="0" w:space="0" w:color="auto"/>
                <w:right w:val="none" w:sz="0" w:space="0" w:color="auto"/>
              </w:divBdr>
            </w:div>
            <w:div w:id="1052776306">
              <w:marLeft w:val="0"/>
              <w:marRight w:val="0"/>
              <w:marTop w:val="0"/>
              <w:marBottom w:val="0"/>
              <w:divBdr>
                <w:top w:val="none" w:sz="0" w:space="0" w:color="auto"/>
                <w:left w:val="none" w:sz="0" w:space="0" w:color="auto"/>
                <w:bottom w:val="none" w:sz="0" w:space="0" w:color="auto"/>
                <w:right w:val="none" w:sz="0" w:space="0" w:color="auto"/>
              </w:divBdr>
            </w:div>
            <w:div w:id="252932292">
              <w:marLeft w:val="0"/>
              <w:marRight w:val="0"/>
              <w:marTop w:val="0"/>
              <w:marBottom w:val="0"/>
              <w:divBdr>
                <w:top w:val="none" w:sz="0" w:space="0" w:color="auto"/>
                <w:left w:val="none" w:sz="0" w:space="0" w:color="auto"/>
                <w:bottom w:val="none" w:sz="0" w:space="0" w:color="auto"/>
                <w:right w:val="none" w:sz="0" w:space="0" w:color="auto"/>
              </w:divBdr>
            </w:div>
            <w:div w:id="774329313">
              <w:marLeft w:val="0"/>
              <w:marRight w:val="0"/>
              <w:marTop w:val="0"/>
              <w:marBottom w:val="0"/>
              <w:divBdr>
                <w:top w:val="none" w:sz="0" w:space="0" w:color="auto"/>
                <w:left w:val="none" w:sz="0" w:space="0" w:color="auto"/>
                <w:bottom w:val="none" w:sz="0" w:space="0" w:color="auto"/>
                <w:right w:val="none" w:sz="0" w:space="0" w:color="auto"/>
              </w:divBdr>
            </w:div>
            <w:div w:id="314382864">
              <w:marLeft w:val="0"/>
              <w:marRight w:val="0"/>
              <w:marTop w:val="0"/>
              <w:marBottom w:val="0"/>
              <w:divBdr>
                <w:top w:val="none" w:sz="0" w:space="0" w:color="auto"/>
                <w:left w:val="none" w:sz="0" w:space="0" w:color="auto"/>
                <w:bottom w:val="none" w:sz="0" w:space="0" w:color="auto"/>
                <w:right w:val="none" w:sz="0" w:space="0" w:color="auto"/>
              </w:divBdr>
            </w:div>
            <w:div w:id="1772777090">
              <w:marLeft w:val="0"/>
              <w:marRight w:val="0"/>
              <w:marTop w:val="0"/>
              <w:marBottom w:val="0"/>
              <w:divBdr>
                <w:top w:val="none" w:sz="0" w:space="0" w:color="auto"/>
                <w:left w:val="none" w:sz="0" w:space="0" w:color="auto"/>
                <w:bottom w:val="none" w:sz="0" w:space="0" w:color="auto"/>
                <w:right w:val="none" w:sz="0" w:space="0" w:color="auto"/>
              </w:divBdr>
            </w:div>
            <w:div w:id="422074867">
              <w:marLeft w:val="0"/>
              <w:marRight w:val="0"/>
              <w:marTop w:val="0"/>
              <w:marBottom w:val="0"/>
              <w:divBdr>
                <w:top w:val="none" w:sz="0" w:space="0" w:color="auto"/>
                <w:left w:val="none" w:sz="0" w:space="0" w:color="auto"/>
                <w:bottom w:val="none" w:sz="0" w:space="0" w:color="auto"/>
                <w:right w:val="none" w:sz="0" w:space="0" w:color="auto"/>
              </w:divBdr>
            </w:div>
            <w:div w:id="1631743471">
              <w:marLeft w:val="0"/>
              <w:marRight w:val="0"/>
              <w:marTop w:val="0"/>
              <w:marBottom w:val="0"/>
              <w:divBdr>
                <w:top w:val="none" w:sz="0" w:space="0" w:color="auto"/>
                <w:left w:val="none" w:sz="0" w:space="0" w:color="auto"/>
                <w:bottom w:val="none" w:sz="0" w:space="0" w:color="auto"/>
                <w:right w:val="none" w:sz="0" w:space="0" w:color="auto"/>
              </w:divBdr>
            </w:div>
            <w:div w:id="131219816">
              <w:marLeft w:val="0"/>
              <w:marRight w:val="0"/>
              <w:marTop w:val="0"/>
              <w:marBottom w:val="0"/>
              <w:divBdr>
                <w:top w:val="none" w:sz="0" w:space="0" w:color="auto"/>
                <w:left w:val="none" w:sz="0" w:space="0" w:color="auto"/>
                <w:bottom w:val="none" w:sz="0" w:space="0" w:color="auto"/>
                <w:right w:val="none" w:sz="0" w:space="0" w:color="auto"/>
              </w:divBdr>
            </w:div>
            <w:div w:id="557060637">
              <w:marLeft w:val="0"/>
              <w:marRight w:val="0"/>
              <w:marTop w:val="0"/>
              <w:marBottom w:val="0"/>
              <w:divBdr>
                <w:top w:val="none" w:sz="0" w:space="0" w:color="auto"/>
                <w:left w:val="none" w:sz="0" w:space="0" w:color="auto"/>
                <w:bottom w:val="none" w:sz="0" w:space="0" w:color="auto"/>
                <w:right w:val="none" w:sz="0" w:space="0" w:color="auto"/>
              </w:divBdr>
            </w:div>
            <w:div w:id="1596398976">
              <w:marLeft w:val="0"/>
              <w:marRight w:val="0"/>
              <w:marTop w:val="0"/>
              <w:marBottom w:val="0"/>
              <w:divBdr>
                <w:top w:val="none" w:sz="0" w:space="0" w:color="auto"/>
                <w:left w:val="none" w:sz="0" w:space="0" w:color="auto"/>
                <w:bottom w:val="none" w:sz="0" w:space="0" w:color="auto"/>
                <w:right w:val="none" w:sz="0" w:space="0" w:color="auto"/>
              </w:divBdr>
            </w:div>
            <w:div w:id="268782289">
              <w:marLeft w:val="0"/>
              <w:marRight w:val="0"/>
              <w:marTop w:val="0"/>
              <w:marBottom w:val="0"/>
              <w:divBdr>
                <w:top w:val="none" w:sz="0" w:space="0" w:color="auto"/>
                <w:left w:val="none" w:sz="0" w:space="0" w:color="auto"/>
                <w:bottom w:val="none" w:sz="0" w:space="0" w:color="auto"/>
                <w:right w:val="none" w:sz="0" w:space="0" w:color="auto"/>
              </w:divBdr>
            </w:div>
            <w:div w:id="1599485067">
              <w:marLeft w:val="0"/>
              <w:marRight w:val="0"/>
              <w:marTop w:val="0"/>
              <w:marBottom w:val="0"/>
              <w:divBdr>
                <w:top w:val="none" w:sz="0" w:space="0" w:color="auto"/>
                <w:left w:val="none" w:sz="0" w:space="0" w:color="auto"/>
                <w:bottom w:val="none" w:sz="0" w:space="0" w:color="auto"/>
                <w:right w:val="none" w:sz="0" w:space="0" w:color="auto"/>
              </w:divBdr>
            </w:div>
            <w:div w:id="1619602642">
              <w:marLeft w:val="0"/>
              <w:marRight w:val="0"/>
              <w:marTop w:val="0"/>
              <w:marBottom w:val="0"/>
              <w:divBdr>
                <w:top w:val="none" w:sz="0" w:space="0" w:color="auto"/>
                <w:left w:val="none" w:sz="0" w:space="0" w:color="auto"/>
                <w:bottom w:val="none" w:sz="0" w:space="0" w:color="auto"/>
                <w:right w:val="none" w:sz="0" w:space="0" w:color="auto"/>
              </w:divBdr>
            </w:div>
          </w:divsChild>
        </w:div>
        <w:div w:id="302581061">
          <w:marLeft w:val="0"/>
          <w:marRight w:val="0"/>
          <w:marTop w:val="0"/>
          <w:marBottom w:val="0"/>
          <w:divBdr>
            <w:top w:val="none" w:sz="0" w:space="0" w:color="auto"/>
            <w:left w:val="none" w:sz="0" w:space="0" w:color="auto"/>
            <w:bottom w:val="none" w:sz="0" w:space="0" w:color="auto"/>
            <w:right w:val="none" w:sz="0" w:space="0" w:color="auto"/>
          </w:divBdr>
          <w:divsChild>
            <w:div w:id="971597947">
              <w:marLeft w:val="0"/>
              <w:marRight w:val="0"/>
              <w:marTop w:val="0"/>
              <w:marBottom w:val="0"/>
              <w:divBdr>
                <w:top w:val="none" w:sz="0" w:space="0" w:color="auto"/>
                <w:left w:val="none" w:sz="0" w:space="0" w:color="auto"/>
                <w:bottom w:val="none" w:sz="0" w:space="0" w:color="auto"/>
                <w:right w:val="none" w:sz="0" w:space="0" w:color="auto"/>
              </w:divBdr>
            </w:div>
            <w:div w:id="1888682199">
              <w:marLeft w:val="0"/>
              <w:marRight w:val="0"/>
              <w:marTop w:val="0"/>
              <w:marBottom w:val="0"/>
              <w:divBdr>
                <w:top w:val="none" w:sz="0" w:space="0" w:color="auto"/>
                <w:left w:val="none" w:sz="0" w:space="0" w:color="auto"/>
                <w:bottom w:val="none" w:sz="0" w:space="0" w:color="auto"/>
                <w:right w:val="none" w:sz="0" w:space="0" w:color="auto"/>
              </w:divBdr>
            </w:div>
            <w:div w:id="940065608">
              <w:marLeft w:val="0"/>
              <w:marRight w:val="0"/>
              <w:marTop w:val="0"/>
              <w:marBottom w:val="0"/>
              <w:divBdr>
                <w:top w:val="none" w:sz="0" w:space="0" w:color="auto"/>
                <w:left w:val="none" w:sz="0" w:space="0" w:color="auto"/>
                <w:bottom w:val="none" w:sz="0" w:space="0" w:color="auto"/>
                <w:right w:val="none" w:sz="0" w:space="0" w:color="auto"/>
              </w:divBdr>
            </w:div>
            <w:div w:id="755904597">
              <w:marLeft w:val="0"/>
              <w:marRight w:val="0"/>
              <w:marTop w:val="0"/>
              <w:marBottom w:val="0"/>
              <w:divBdr>
                <w:top w:val="none" w:sz="0" w:space="0" w:color="auto"/>
                <w:left w:val="none" w:sz="0" w:space="0" w:color="auto"/>
                <w:bottom w:val="none" w:sz="0" w:space="0" w:color="auto"/>
                <w:right w:val="none" w:sz="0" w:space="0" w:color="auto"/>
              </w:divBdr>
            </w:div>
            <w:div w:id="1071804314">
              <w:marLeft w:val="0"/>
              <w:marRight w:val="0"/>
              <w:marTop w:val="0"/>
              <w:marBottom w:val="0"/>
              <w:divBdr>
                <w:top w:val="none" w:sz="0" w:space="0" w:color="auto"/>
                <w:left w:val="none" w:sz="0" w:space="0" w:color="auto"/>
                <w:bottom w:val="none" w:sz="0" w:space="0" w:color="auto"/>
                <w:right w:val="none" w:sz="0" w:space="0" w:color="auto"/>
              </w:divBdr>
            </w:div>
            <w:div w:id="798962020">
              <w:marLeft w:val="0"/>
              <w:marRight w:val="0"/>
              <w:marTop w:val="0"/>
              <w:marBottom w:val="0"/>
              <w:divBdr>
                <w:top w:val="none" w:sz="0" w:space="0" w:color="auto"/>
                <w:left w:val="none" w:sz="0" w:space="0" w:color="auto"/>
                <w:bottom w:val="none" w:sz="0" w:space="0" w:color="auto"/>
                <w:right w:val="none" w:sz="0" w:space="0" w:color="auto"/>
              </w:divBdr>
            </w:div>
            <w:div w:id="555551072">
              <w:marLeft w:val="0"/>
              <w:marRight w:val="0"/>
              <w:marTop w:val="0"/>
              <w:marBottom w:val="0"/>
              <w:divBdr>
                <w:top w:val="none" w:sz="0" w:space="0" w:color="auto"/>
                <w:left w:val="none" w:sz="0" w:space="0" w:color="auto"/>
                <w:bottom w:val="none" w:sz="0" w:space="0" w:color="auto"/>
                <w:right w:val="none" w:sz="0" w:space="0" w:color="auto"/>
              </w:divBdr>
            </w:div>
            <w:div w:id="710155432">
              <w:marLeft w:val="0"/>
              <w:marRight w:val="0"/>
              <w:marTop w:val="0"/>
              <w:marBottom w:val="0"/>
              <w:divBdr>
                <w:top w:val="none" w:sz="0" w:space="0" w:color="auto"/>
                <w:left w:val="none" w:sz="0" w:space="0" w:color="auto"/>
                <w:bottom w:val="none" w:sz="0" w:space="0" w:color="auto"/>
                <w:right w:val="none" w:sz="0" w:space="0" w:color="auto"/>
              </w:divBdr>
            </w:div>
            <w:div w:id="1919486123">
              <w:marLeft w:val="0"/>
              <w:marRight w:val="0"/>
              <w:marTop w:val="0"/>
              <w:marBottom w:val="0"/>
              <w:divBdr>
                <w:top w:val="none" w:sz="0" w:space="0" w:color="auto"/>
                <w:left w:val="none" w:sz="0" w:space="0" w:color="auto"/>
                <w:bottom w:val="none" w:sz="0" w:space="0" w:color="auto"/>
                <w:right w:val="none" w:sz="0" w:space="0" w:color="auto"/>
              </w:divBdr>
            </w:div>
            <w:div w:id="54036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465910">
      <w:bodyDiv w:val="1"/>
      <w:marLeft w:val="0"/>
      <w:marRight w:val="0"/>
      <w:marTop w:val="0"/>
      <w:marBottom w:val="0"/>
      <w:divBdr>
        <w:top w:val="none" w:sz="0" w:space="0" w:color="auto"/>
        <w:left w:val="none" w:sz="0" w:space="0" w:color="auto"/>
        <w:bottom w:val="none" w:sz="0" w:space="0" w:color="auto"/>
        <w:right w:val="none" w:sz="0" w:space="0" w:color="auto"/>
      </w:divBdr>
      <w:divsChild>
        <w:div w:id="1871456468">
          <w:marLeft w:val="0"/>
          <w:marRight w:val="0"/>
          <w:marTop w:val="0"/>
          <w:marBottom w:val="0"/>
          <w:divBdr>
            <w:top w:val="none" w:sz="0" w:space="0" w:color="auto"/>
            <w:left w:val="none" w:sz="0" w:space="0" w:color="auto"/>
            <w:bottom w:val="none" w:sz="0" w:space="0" w:color="auto"/>
            <w:right w:val="none" w:sz="0" w:space="0" w:color="auto"/>
          </w:divBdr>
        </w:div>
        <w:div w:id="1478256277">
          <w:marLeft w:val="0"/>
          <w:marRight w:val="0"/>
          <w:marTop w:val="0"/>
          <w:marBottom w:val="0"/>
          <w:divBdr>
            <w:top w:val="none" w:sz="0" w:space="0" w:color="auto"/>
            <w:left w:val="none" w:sz="0" w:space="0" w:color="auto"/>
            <w:bottom w:val="none" w:sz="0" w:space="0" w:color="auto"/>
            <w:right w:val="none" w:sz="0" w:space="0" w:color="auto"/>
          </w:divBdr>
        </w:div>
        <w:div w:id="147594603">
          <w:marLeft w:val="0"/>
          <w:marRight w:val="0"/>
          <w:marTop w:val="0"/>
          <w:marBottom w:val="0"/>
          <w:divBdr>
            <w:top w:val="none" w:sz="0" w:space="0" w:color="auto"/>
            <w:left w:val="none" w:sz="0" w:space="0" w:color="auto"/>
            <w:bottom w:val="none" w:sz="0" w:space="0" w:color="auto"/>
            <w:right w:val="none" w:sz="0" w:space="0" w:color="auto"/>
          </w:divBdr>
        </w:div>
        <w:div w:id="355470397">
          <w:marLeft w:val="0"/>
          <w:marRight w:val="0"/>
          <w:marTop w:val="0"/>
          <w:marBottom w:val="0"/>
          <w:divBdr>
            <w:top w:val="none" w:sz="0" w:space="0" w:color="auto"/>
            <w:left w:val="none" w:sz="0" w:space="0" w:color="auto"/>
            <w:bottom w:val="none" w:sz="0" w:space="0" w:color="auto"/>
            <w:right w:val="none" w:sz="0" w:space="0" w:color="auto"/>
          </w:divBdr>
        </w:div>
        <w:div w:id="55589319">
          <w:marLeft w:val="0"/>
          <w:marRight w:val="0"/>
          <w:marTop w:val="0"/>
          <w:marBottom w:val="0"/>
          <w:divBdr>
            <w:top w:val="none" w:sz="0" w:space="0" w:color="auto"/>
            <w:left w:val="none" w:sz="0" w:space="0" w:color="auto"/>
            <w:bottom w:val="none" w:sz="0" w:space="0" w:color="auto"/>
            <w:right w:val="none" w:sz="0" w:space="0" w:color="auto"/>
          </w:divBdr>
        </w:div>
        <w:div w:id="268857763">
          <w:marLeft w:val="0"/>
          <w:marRight w:val="0"/>
          <w:marTop w:val="0"/>
          <w:marBottom w:val="0"/>
          <w:divBdr>
            <w:top w:val="none" w:sz="0" w:space="0" w:color="auto"/>
            <w:left w:val="none" w:sz="0" w:space="0" w:color="auto"/>
            <w:bottom w:val="none" w:sz="0" w:space="0" w:color="auto"/>
            <w:right w:val="none" w:sz="0" w:space="0" w:color="auto"/>
          </w:divBdr>
        </w:div>
        <w:div w:id="783236832">
          <w:marLeft w:val="0"/>
          <w:marRight w:val="0"/>
          <w:marTop w:val="0"/>
          <w:marBottom w:val="0"/>
          <w:divBdr>
            <w:top w:val="none" w:sz="0" w:space="0" w:color="auto"/>
            <w:left w:val="none" w:sz="0" w:space="0" w:color="auto"/>
            <w:bottom w:val="none" w:sz="0" w:space="0" w:color="auto"/>
            <w:right w:val="none" w:sz="0" w:space="0" w:color="auto"/>
          </w:divBdr>
        </w:div>
        <w:div w:id="579293999">
          <w:marLeft w:val="0"/>
          <w:marRight w:val="0"/>
          <w:marTop w:val="0"/>
          <w:marBottom w:val="0"/>
          <w:divBdr>
            <w:top w:val="none" w:sz="0" w:space="0" w:color="auto"/>
            <w:left w:val="none" w:sz="0" w:space="0" w:color="auto"/>
            <w:bottom w:val="none" w:sz="0" w:space="0" w:color="auto"/>
            <w:right w:val="none" w:sz="0" w:space="0" w:color="auto"/>
          </w:divBdr>
        </w:div>
        <w:div w:id="1268198755">
          <w:marLeft w:val="0"/>
          <w:marRight w:val="0"/>
          <w:marTop w:val="0"/>
          <w:marBottom w:val="0"/>
          <w:divBdr>
            <w:top w:val="none" w:sz="0" w:space="0" w:color="auto"/>
            <w:left w:val="none" w:sz="0" w:space="0" w:color="auto"/>
            <w:bottom w:val="none" w:sz="0" w:space="0" w:color="auto"/>
            <w:right w:val="none" w:sz="0" w:space="0" w:color="auto"/>
          </w:divBdr>
        </w:div>
        <w:div w:id="941113541">
          <w:marLeft w:val="0"/>
          <w:marRight w:val="0"/>
          <w:marTop w:val="0"/>
          <w:marBottom w:val="0"/>
          <w:divBdr>
            <w:top w:val="none" w:sz="0" w:space="0" w:color="auto"/>
            <w:left w:val="none" w:sz="0" w:space="0" w:color="auto"/>
            <w:bottom w:val="none" w:sz="0" w:space="0" w:color="auto"/>
            <w:right w:val="none" w:sz="0" w:space="0" w:color="auto"/>
          </w:divBdr>
        </w:div>
        <w:div w:id="1440644057">
          <w:marLeft w:val="0"/>
          <w:marRight w:val="0"/>
          <w:marTop w:val="0"/>
          <w:marBottom w:val="0"/>
          <w:divBdr>
            <w:top w:val="none" w:sz="0" w:space="0" w:color="auto"/>
            <w:left w:val="none" w:sz="0" w:space="0" w:color="auto"/>
            <w:bottom w:val="none" w:sz="0" w:space="0" w:color="auto"/>
            <w:right w:val="none" w:sz="0" w:space="0" w:color="auto"/>
          </w:divBdr>
        </w:div>
        <w:div w:id="1494419354">
          <w:marLeft w:val="0"/>
          <w:marRight w:val="0"/>
          <w:marTop w:val="0"/>
          <w:marBottom w:val="0"/>
          <w:divBdr>
            <w:top w:val="none" w:sz="0" w:space="0" w:color="auto"/>
            <w:left w:val="none" w:sz="0" w:space="0" w:color="auto"/>
            <w:bottom w:val="none" w:sz="0" w:space="0" w:color="auto"/>
            <w:right w:val="none" w:sz="0" w:space="0" w:color="auto"/>
          </w:divBdr>
        </w:div>
        <w:div w:id="843083137">
          <w:marLeft w:val="0"/>
          <w:marRight w:val="0"/>
          <w:marTop w:val="0"/>
          <w:marBottom w:val="0"/>
          <w:divBdr>
            <w:top w:val="none" w:sz="0" w:space="0" w:color="auto"/>
            <w:left w:val="none" w:sz="0" w:space="0" w:color="auto"/>
            <w:bottom w:val="none" w:sz="0" w:space="0" w:color="auto"/>
            <w:right w:val="none" w:sz="0" w:space="0" w:color="auto"/>
          </w:divBdr>
        </w:div>
        <w:div w:id="221990257">
          <w:marLeft w:val="0"/>
          <w:marRight w:val="0"/>
          <w:marTop w:val="0"/>
          <w:marBottom w:val="0"/>
          <w:divBdr>
            <w:top w:val="none" w:sz="0" w:space="0" w:color="auto"/>
            <w:left w:val="none" w:sz="0" w:space="0" w:color="auto"/>
            <w:bottom w:val="none" w:sz="0" w:space="0" w:color="auto"/>
            <w:right w:val="none" w:sz="0" w:space="0" w:color="auto"/>
          </w:divBdr>
        </w:div>
        <w:div w:id="203446995">
          <w:marLeft w:val="0"/>
          <w:marRight w:val="0"/>
          <w:marTop w:val="0"/>
          <w:marBottom w:val="0"/>
          <w:divBdr>
            <w:top w:val="none" w:sz="0" w:space="0" w:color="auto"/>
            <w:left w:val="none" w:sz="0" w:space="0" w:color="auto"/>
            <w:bottom w:val="none" w:sz="0" w:space="0" w:color="auto"/>
            <w:right w:val="none" w:sz="0" w:space="0" w:color="auto"/>
          </w:divBdr>
        </w:div>
        <w:div w:id="46999851">
          <w:marLeft w:val="0"/>
          <w:marRight w:val="0"/>
          <w:marTop w:val="0"/>
          <w:marBottom w:val="0"/>
          <w:divBdr>
            <w:top w:val="none" w:sz="0" w:space="0" w:color="auto"/>
            <w:left w:val="none" w:sz="0" w:space="0" w:color="auto"/>
            <w:bottom w:val="none" w:sz="0" w:space="0" w:color="auto"/>
            <w:right w:val="none" w:sz="0" w:space="0" w:color="auto"/>
          </w:divBdr>
        </w:div>
        <w:div w:id="1542739546">
          <w:marLeft w:val="0"/>
          <w:marRight w:val="0"/>
          <w:marTop w:val="0"/>
          <w:marBottom w:val="0"/>
          <w:divBdr>
            <w:top w:val="none" w:sz="0" w:space="0" w:color="auto"/>
            <w:left w:val="none" w:sz="0" w:space="0" w:color="auto"/>
            <w:bottom w:val="none" w:sz="0" w:space="0" w:color="auto"/>
            <w:right w:val="none" w:sz="0" w:space="0" w:color="auto"/>
          </w:divBdr>
        </w:div>
        <w:div w:id="1835755784">
          <w:marLeft w:val="0"/>
          <w:marRight w:val="0"/>
          <w:marTop w:val="0"/>
          <w:marBottom w:val="0"/>
          <w:divBdr>
            <w:top w:val="none" w:sz="0" w:space="0" w:color="auto"/>
            <w:left w:val="none" w:sz="0" w:space="0" w:color="auto"/>
            <w:bottom w:val="none" w:sz="0" w:space="0" w:color="auto"/>
            <w:right w:val="none" w:sz="0" w:space="0" w:color="auto"/>
          </w:divBdr>
        </w:div>
        <w:div w:id="165174282">
          <w:marLeft w:val="0"/>
          <w:marRight w:val="0"/>
          <w:marTop w:val="0"/>
          <w:marBottom w:val="0"/>
          <w:divBdr>
            <w:top w:val="none" w:sz="0" w:space="0" w:color="auto"/>
            <w:left w:val="none" w:sz="0" w:space="0" w:color="auto"/>
            <w:bottom w:val="none" w:sz="0" w:space="0" w:color="auto"/>
            <w:right w:val="none" w:sz="0" w:space="0" w:color="auto"/>
          </w:divBdr>
        </w:div>
        <w:div w:id="548537183">
          <w:marLeft w:val="0"/>
          <w:marRight w:val="0"/>
          <w:marTop w:val="0"/>
          <w:marBottom w:val="0"/>
          <w:divBdr>
            <w:top w:val="none" w:sz="0" w:space="0" w:color="auto"/>
            <w:left w:val="none" w:sz="0" w:space="0" w:color="auto"/>
            <w:bottom w:val="none" w:sz="0" w:space="0" w:color="auto"/>
            <w:right w:val="none" w:sz="0" w:space="0" w:color="auto"/>
          </w:divBdr>
        </w:div>
        <w:div w:id="919949878">
          <w:marLeft w:val="0"/>
          <w:marRight w:val="0"/>
          <w:marTop w:val="0"/>
          <w:marBottom w:val="0"/>
          <w:divBdr>
            <w:top w:val="none" w:sz="0" w:space="0" w:color="auto"/>
            <w:left w:val="none" w:sz="0" w:space="0" w:color="auto"/>
            <w:bottom w:val="none" w:sz="0" w:space="0" w:color="auto"/>
            <w:right w:val="none" w:sz="0" w:space="0" w:color="auto"/>
          </w:divBdr>
          <w:divsChild>
            <w:div w:id="1671984639">
              <w:marLeft w:val="0"/>
              <w:marRight w:val="0"/>
              <w:marTop w:val="0"/>
              <w:marBottom w:val="0"/>
              <w:divBdr>
                <w:top w:val="none" w:sz="0" w:space="0" w:color="auto"/>
                <w:left w:val="none" w:sz="0" w:space="0" w:color="auto"/>
                <w:bottom w:val="none" w:sz="0" w:space="0" w:color="auto"/>
                <w:right w:val="none" w:sz="0" w:space="0" w:color="auto"/>
              </w:divBdr>
            </w:div>
            <w:div w:id="1786926738">
              <w:marLeft w:val="0"/>
              <w:marRight w:val="0"/>
              <w:marTop w:val="0"/>
              <w:marBottom w:val="0"/>
              <w:divBdr>
                <w:top w:val="none" w:sz="0" w:space="0" w:color="auto"/>
                <w:left w:val="none" w:sz="0" w:space="0" w:color="auto"/>
                <w:bottom w:val="none" w:sz="0" w:space="0" w:color="auto"/>
                <w:right w:val="none" w:sz="0" w:space="0" w:color="auto"/>
              </w:divBdr>
            </w:div>
            <w:div w:id="936641047">
              <w:marLeft w:val="0"/>
              <w:marRight w:val="0"/>
              <w:marTop w:val="0"/>
              <w:marBottom w:val="0"/>
              <w:divBdr>
                <w:top w:val="none" w:sz="0" w:space="0" w:color="auto"/>
                <w:left w:val="none" w:sz="0" w:space="0" w:color="auto"/>
                <w:bottom w:val="none" w:sz="0" w:space="0" w:color="auto"/>
                <w:right w:val="none" w:sz="0" w:space="0" w:color="auto"/>
              </w:divBdr>
            </w:div>
            <w:div w:id="774861440">
              <w:marLeft w:val="0"/>
              <w:marRight w:val="0"/>
              <w:marTop w:val="0"/>
              <w:marBottom w:val="0"/>
              <w:divBdr>
                <w:top w:val="none" w:sz="0" w:space="0" w:color="auto"/>
                <w:left w:val="none" w:sz="0" w:space="0" w:color="auto"/>
                <w:bottom w:val="none" w:sz="0" w:space="0" w:color="auto"/>
                <w:right w:val="none" w:sz="0" w:space="0" w:color="auto"/>
              </w:divBdr>
            </w:div>
            <w:div w:id="857814245">
              <w:marLeft w:val="0"/>
              <w:marRight w:val="0"/>
              <w:marTop w:val="0"/>
              <w:marBottom w:val="0"/>
              <w:divBdr>
                <w:top w:val="none" w:sz="0" w:space="0" w:color="auto"/>
                <w:left w:val="none" w:sz="0" w:space="0" w:color="auto"/>
                <w:bottom w:val="none" w:sz="0" w:space="0" w:color="auto"/>
                <w:right w:val="none" w:sz="0" w:space="0" w:color="auto"/>
              </w:divBdr>
            </w:div>
            <w:div w:id="792404681">
              <w:marLeft w:val="0"/>
              <w:marRight w:val="0"/>
              <w:marTop w:val="0"/>
              <w:marBottom w:val="0"/>
              <w:divBdr>
                <w:top w:val="none" w:sz="0" w:space="0" w:color="auto"/>
                <w:left w:val="none" w:sz="0" w:space="0" w:color="auto"/>
                <w:bottom w:val="none" w:sz="0" w:space="0" w:color="auto"/>
                <w:right w:val="none" w:sz="0" w:space="0" w:color="auto"/>
              </w:divBdr>
            </w:div>
            <w:div w:id="2098749718">
              <w:marLeft w:val="0"/>
              <w:marRight w:val="0"/>
              <w:marTop w:val="0"/>
              <w:marBottom w:val="0"/>
              <w:divBdr>
                <w:top w:val="none" w:sz="0" w:space="0" w:color="auto"/>
                <w:left w:val="none" w:sz="0" w:space="0" w:color="auto"/>
                <w:bottom w:val="none" w:sz="0" w:space="0" w:color="auto"/>
                <w:right w:val="none" w:sz="0" w:space="0" w:color="auto"/>
              </w:divBdr>
            </w:div>
            <w:div w:id="1694305638">
              <w:marLeft w:val="0"/>
              <w:marRight w:val="0"/>
              <w:marTop w:val="0"/>
              <w:marBottom w:val="0"/>
              <w:divBdr>
                <w:top w:val="none" w:sz="0" w:space="0" w:color="auto"/>
                <w:left w:val="none" w:sz="0" w:space="0" w:color="auto"/>
                <w:bottom w:val="none" w:sz="0" w:space="0" w:color="auto"/>
                <w:right w:val="none" w:sz="0" w:space="0" w:color="auto"/>
              </w:divBdr>
            </w:div>
            <w:div w:id="1821461016">
              <w:marLeft w:val="0"/>
              <w:marRight w:val="0"/>
              <w:marTop w:val="0"/>
              <w:marBottom w:val="0"/>
              <w:divBdr>
                <w:top w:val="none" w:sz="0" w:space="0" w:color="auto"/>
                <w:left w:val="none" w:sz="0" w:space="0" w:color="auto"/>
                <w:bottom w:val="none" w:sz="0" w:space="0" w:color="auto"/>
                <w:right w:val="none" w:sz="0" w:space="0" w:color="auto"/>
              </w:divBdr>
            </w:div>
            <w:div w:id="1449398355">
              <w:marLeft w:val="0"/>
              <w:marRight w:val="0"/>
              <w:marTop w:val="0"/>
              <w:marBottom w:val="0"/>
              <w:divBdr>
                <w:top w:val="none" w:sz="0" w:space="0" w:color="auto"/>
                <w:left w:val="none" w:sz="0" w:space="0" w:color="auto"/>
                <w:bottom w:val="none" w:sz="0" w:space="0" w:color="auto"/>
                <w:right w:val="none" w:sz="0" w:space="0" w:color="auto"/>
              </w:divBdr>
            </w:div>
            <w:div w:id="694503181">
              <w:marLeft w:val="0"/>
              <w:marRight w:val="0"/>
              <w:marTop w:val="0"/>
              <w:marBottom w:val="0"/>
              <w:divBdr>
                <w:top w:val="none" w:sz="0" w:space="0" w:color="auto"/>
                <w:left w:val="none" w:sz="0" w:space="0" w:color="auto"/>
                <w:bottom w:val="none" w:sz="0" w:space="0" w:color="auto"/>
                <w:right w:val="none" w:sz="0" w:space="0" w:color="auto"/>
              </w:divBdr>
            </w:div>
            <w:div w:id="2112698927">
              <w:marLeft w:val="0"/>
              <w:marRight w:val="0"/>
              <w:marTop w:val="0"/>
              <w:marBottom w:val="0"/>
              <w:divBdr>
                <w:top w:val="none" w:sz="0" w:space="0" w:color="auto"/>
                <w:left w:val="none" w:sz="0" w:space="0" w:color="auto"/>
                <w:bottom w:val="none" w:sz="0" w:space="0" w:color="auto"/>
                <w:right w:val="none" w:sz="0" w:space="0" w:color="auto"/>
              </w:divBdr>
            </w:div>
            <w:div w:id="372390772">
              <w:marLeft w:val="0"/>
              <w:marRight w:val="0"/>
              <w:marTop w:val="0"/>
              <w:marBottom w:val="0"/>
              <w:divBdr>
                <w:top w:val="none" w:sz="0" w:space="0" w:color="auto"/>
                <w:left w:val="none" w:sz="0" w:space="0" w:color="auto"/>
                <w:bottom w:val="none" w:sz="0" w:space="0" w:color="auto"/>
                <w:right w:val="none" w:sz="0" w:space="0" w:color="auto"/>
              </w:divBdr>
            </w:div>
            <w:div w:id="1740518397">
              <w:marLeft w:val="0"/>
              <w:marRight w:val="0"/>
              <w:marTop w:val="0"/>
              <w:marBottom w:val="0"/>
              <w:divBdr>
                <w:top w:val="none" w:sz="0" w:space="0" w:color="auto"/>
                <w:left w:val="none" w:sz="0" w:space="0" w:color="auto"/>
                <w:bottom w:val="none" w:sz="0" w:space="0" w:color="auto"/>
                <w:right w:val="none" w:sz="0" w:space="0" w:color="auto"/>
              </w:divBdr>
            </w:div>
            <w:div w:id="130445912">
              <w:marLeft w:val="0"/>
              <w:marRight w:val="0"/>
              <w:marTop w:val="0"/>
              <w:marBottom w:val="0"/>
              <w:divBdr>
                <w:top w:val="none" w:sz="0" w:space="0" w:color="auto"/>
                <w:left w:val="none" w:sz="0" w:space="0" w:color="auto"/>
                <w:bottom w:val="none" w:sz="0" w:space="0" w:color="auto"/>
                <w:right w:val="none" w:sz="0" w:space="0" w:color="auto"/>
              </w:divBdr>
            </w:div>
            <w:div w:id="840434704">
              <w:marLeft w:val="0"/>
              <w:marRight w:val="0"/>
              <w:marTop w:val="0"/>
              <w:marBottom w:val="0"/>
              <w:divBdr>
                <w:top w:val="none" w:sz="0" w:space="0" w:color="auto"/>
                <w:left w:val="none" w:sz="0" w:space="0" w:color="auto"/>
                <w:bottom w:val="none" w:sz="0" w:space="0" w:color="auto"/>
                <w:right w:val="none" w:sz="0" w:space="0" w:color="auto"/>
              </w:divBdr>
            </w:div>
            <w:div w:id="1903177096">
              <w:marLeft w:val="0"/>
              <w:marRight w:val="0"/>
              <w:marTop w:val="0"/>
              <w:marBottom w:val="0"/>
              <w:divBdr>
                <w:top w:val="none" w:sz="0" w:space="0" w:color="auto"/>
                <w:left w:val="none" w:sz="0" w:space="0" w:color="auto"/>
                <w:bottom w:val="none" w:sz="0" w:space="0" w:color="auto"/>
                <w:right w:val="none" w:sz="0" w:space="0" w:color="auto"/>
              </w:divBdr>
            </w:div>
            <w:div w:id="1401907921">
              <w:marLeft w:val="0"/>
              <w:marRight w:val="0"/>
              <w:marTop w:val="0"/>
              <w:marBottom w:val="0"/>
              <w:divBdr>
                <w:top w:val="none" w:sz="0" w:space="0" w:color="auto"/>
                <w:left w:val="none" w:sz="0" w:space="0" w:color="auto"/>
                <w:bottom w:val="none" w:sz="0" w:space="0" w:color="auto"/>
                <w:right w:val="none" w:sz="0" w:space="0" w:color="auto"/>
              </w:divBdr>
            </w:div>
            <w:div w:id="1250116221">
              <w:marLeft w:val="0"/>
              <w:marRight w:val="0"/>
              <w:marTop w:val="0"/>
              <w:marBottom w:val="0"/>
              <w:divBdr>
                <w:top w:val="none" w:sz="0" w:space="0" w:color="auto"/>
                <w:left w:val="none" w:sz="0" w:space="0" w:color="auto"/>
                <w:bottom w:val="none" w:sz="0" w:space="0" w:color="auto"/>
                <w:right w:val="none" w:sz="0" w:space="0" w:color="auto"/>
              </w:divBdr>
            </w:div>
            <w:div w:id="1330937432">
              <w:marLeft w:val="0"/>
              <w:marRight w:val="0"/>
              <w:marTop w:val="0"/>
              <w:marBottom w:val="0"/>
              <w:divBdr>
                <w:top w:val="none" w:sz="0" w:space="0" w:color="auto"/>
                <w:left w:val="none" w:sz="0" w:space="0" w:color="auto"/>
                <w:bottom w:val="none" w:sz="0" w:space="0" w:color="auto"/>
                <w:right w:val="none" w:sz="0" w:space="0" w:color="auto"/>
              </w:divBdr>
            </w:div>
          </w:divsChild>
        </w:div>
        <w:div w:id="748888224">
          <w:marLeft w:val="0"/>
          <w:marRight w:val="0"/>
          <w:marTop w:val="0"/>
          <w:marBottom w:val="0"/>
          <w:divBdr>
            <w:top w:val="none" w:sz="0" w:space="0" w:color="auto"/>
            <w:left w:val="none" w:sz="0" w:space="0" w:color="auto"/>
            <w:bottom w:val="none" w:sz="0" w:space="0" w:color="auto"/>
            <w:right w:val="none" w:sz="0" w:space="0" w:color="auto"/>
          </w:divBdr>
          <w:divsChild>
            <w:div w:id="926503924">
              <w:marLeft w:val="0"/>
              <w:marRight w:val="0"/>
              <w:marTop w:val="0"/>
              <w:marBottom w:val="0"/>
              <w:divBdr>
                <w:top w:val="none" w:sz="0" w:space="0" w:color="auto"/>
                <w:left w:val="none" w:sz="0" w:space="0" w:color="auto"/>
                <w:bottom w:val="none" w:sz="0" w:space="0" w:color="auto"/>
                <w:right w:val="none" w:sz="0" w:space="0" w:color="auto"/>
              </w:divBdr>
            </w:div>
            <w:div w:id="121426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735300">
      <w:bodyDiv w:val="1"/>
      <w:marLeft w:val="0"/>
      <w:marRight w:val="0"/>
      <w:marTop w:val="0"/>
      <w:marBottom w:val="0"/>
      <w:divBdr>
        <w:top w:val="none" w:sz="0" w:space="0" w:color="auto"/>
        <w:left w:val="none" w:sz="0" w:space="0" w:color="auto"/>
        <w:bottom w:val="none" w:sz="0" w:space="0" w:color="auto"/>
        <w:right w:val="none" w:sz="0" w:space="0" w:color="auto"/>
      </w:divBdr>
      <w:divsChild>
        <w:div w:id="955408627">
          <w:marLeft w:val="0"/>
          <w:marRight w:val="0"/>
          <w:marTop w:val="0"/>
          <w:marBottom w:val="0"/>
          <w:divBdr>
            <w:top w:val="none" w:sz="0" w:space="0" w:color="auto"/>
            <w:left w:val="none" w:sz="0" w:space="0" w:color="auto"/>
            <w:bottom w:val="none" w:sz="0" w:space="0" w:color="auto"/>
            <w:right w:val="none" w:sz="0" w:space="0" w:color="auto"/>
          </w:divBdr>
        </w:div>
        <w:div w:id="1941065893">
          <w:marLeft w:val="0"/>
          <w:marRight w:val="0"/>
          <w:marTop w:val="0"/>
          <w:marBottom w:val="0"/>
          <w:divBdr>
            <w:top w:val="none" w:sz="0" w:space="0" w:color="auto"/>
            <w:left w:val="none" w:sz="0" w:space="0" w:color="auto"/>
            <w:bottom w:val="none" w:sz="0" w:space="0" w:color="auto"/>
            <w:right w:val="none" w:sz="0" w:space="0" w:color="auto"/>
          </w:divBdr>
        </w:div>
        <w:div w:id="1572616752">
          <w:marLeft w:val="0"/>
          <w:marRight w:val="0"/>
          <w:marTop w:val="0"/>
          <w:marBottom w:val="0"/>
          <w:divBdr>
            <w:top w:val="none" w:sz="0" w:space="0" w:color="auto"/>
            <w:left w:val="none" w:sz="0" w:space="0" w:color="auto"/>
            <w:bottom w:val="none" w:sz="0" w:space="0" w:color="auto"/>
            <w:right w:val="none" w:sz="0" w:space="0" w:color="auto"/>
          </w:divBdr>
        </w:div>
        <w:div w:id="1346975743">
          <w:marLeft w:val="0"/>
          <w:marRight w:val="0"/>
          <w:marTop w:val="0"/>
          <w:marBottom w:val="0"/>
          <w:divBdr>
            <w:top w:val="none" w:sz="0" w:space="0" w:color="auto"/>
            <w:left w:val="none" w:sz="0" w:space="0" w:color="auto"/>
            <w:bottom w:val="none" w:sz="0" w:space="0" w:color="auto"/>
            <w:right w:val="none" w:sz="0" w:space="0" w:color="auto"/>
          </w:divBdr>
        </w:div>
      </w:divsChild>
    </w:div>
    <w:div w:id="1277102974">
      <w:bodyDiv w:val="1"/>
      <w:marLeft w:val="0"/>
      <w:marRight w:val="0"/>
      <w:marTop w:val="0"/>
      <w:marBottom w:val="0"/>
      <w:divBdr>
        <w:top w:val="none" w:sz="0" w:space="0" w:color="auto"/>
        <w:left w:val="none" w:sz="0" w:space="0" w:color="auto"/>
        <w:bottom w:val="none" w:sz="0" w:space="0" w:color="auto"/>
        <w:right w:val="none" w:sz="0" w:space="0" w:color="auto"/>
      </w:divBdr>
      <w:divsChild>
        <w:div w:id="1401052339">
          <w:marLeft w:val="0"/>
          <w:marRight w:val="0"/>
          <w:marTop w:val="0"/>
          <w:marBottom w:val="0"/>
          <w:divBdr>
            <w:top w:val="none" w:sz="0" w:space="0" w:color="auto"/>
            <w:left w:val="none" w:sz="0" w:space="0" w:color="auto"/>
            <w:bottom w:val="none" w:sz="0" w:space="0" w:color="auto"/>
            <w:right w:val="none" w:sz="0" w:space="0" w:color="auto"/>
          </w:divBdr>
        </w:div>
        <w:div w:id="1540825235">
          <w:marLeft w:val="0"/>
          <w:marRight w:val="0"/>
          <w:marTop w:val="0"/>
          <w:marBottom w:val="0"/>
          <w:divBdr>
            <w:top w:val="none" w:sz="0" w:space="0" w:color="auto"/>
            <w:left w:val="none" w:sz="0" w:space="0" w:color="auto"/>
            <w:bottom w:val="none" w:sz="0" w:space="0" w:color="auto"/>
            <w:right w:val="none" w:sz="0" w:space="0" w:color="auto"/>
          </w:divBdr>
        </w:div>
        <w:div w:id="1118598498">
          <w:marLeft w:val="0"/>
          <w:marRight w:val="0"/>
          <w:marTop w:val="0"/>
          <w:marBottom w:val="0"/>
          <w:divBdr>
            <w:top w:val="none" w:sz="0" w:space="0" w:color="auto"/>
            <w:left w:val="none" w:sz="0" w:space="0" w:color="auto"/>
            <w:bottom w:val="none" w:sz="0" w:space="0" w:color="auto"/>
            <w:right w:val="none" w:sz="0" w:space="0" w:color="auto"/>
          </w:divBdr>
        </w:div>
        <w:div w:id="1378118920">
          <w:marLeft w:val="0"/>
          <w:marRight w:val="0"/>
          <w:marTop w:val="0"/>
          <w:marBottom w:val="0"/>
          <w:divBdr>
            <w:top w:val="none" w:sz="0" w:space="0" w:color="auto"/>
            <w:left w:val="none" w:sz="0" w:space="0" w:color="auto"/>
            <w:bottom w:val="none" w:sz="0" w:space="0" w:color="auto"/>
            <w:right w:val="none" w:sz="0" w:space="0" w:color="auto"/>
          </w:divBdr>
        </w:div>
        <w:div w:id="1913852295">
          <w:marLeft w:val="0"/>
          <w:marRight w:val="0"/>
          <w:marTop w:val="0"/>
          <w:marBottom w:val="0"/>
          <w:divBdr>
            <w:top w:val="none" w:sz="0" w:space="0" w:color="auto"/>
            <w:left w:val="none" w:sz="0" w:space="0" w:color="auto"/>
            <w:bottom w:val="none" w:sz="0" w:space="0" w:color="auto"/>
            <w:right w:val="none" w:sz="0" w:space="0" w:color="auto"/>
          </w:divBdr>
        </w:div>
        <w:div w:id="2029060274">
          <w:marLeft w:val="0"/>
          <w:marRight w:val="0"/>
          <w:marTop w:val="0"/>
          <w:marBottom w:val="0"/>
          <w:divBdr>
            <w:top w:val="none" w:sz="0" w:space="0" w:color="auto"/>
            <w:left w:val="none" w:sz="0" w:space="0" w:color="auto"/>
            <w:bottom w:val="none" w:sz="0" w:space="0" w:color="auto"/>
            <w:right w:val="none" w:sz="0" w:space="0" w:color="auto"/>
          </w:divBdr>
        </w:div>
        <w:div w:id="2058551546">
          <w:marLeft w:val="0"/>
          <w:marRight w:val="0"/>
          <w:marTop w:val="0"/>
          <w:marBottom w:val="0"/>
          <w:divBdr>
            <w:top w:val="none" w:sz="0" w:space="0" w:color="auto"/>
            <w:left w:val="none" w:sz="0" w:space="0" w:color="auto"/>
            <w:bottom w:val="none" w:sz="0" w:space="0" w:color="auto"/>
            <w:right w:val="none" w:sz="0" w:space="0" w:color="auto"/>
          </w:divBdr>
          <w:divsChild>
            <w:div w:id="759718795">
              <w:marLeft w:val="0"/>
              <w:marRight w:val="0"/>
              <w:marTop w:val="0"/>
              <w:marBottom w:val="0"/>
              <w:divBdr>
                <w:top w:val="none" w:sz="0" w:space="0" w:color="auto"/>
                <w:left w:val="none" w:sz="0" w:space="0" w:color="auto"/>
                <w:bottom w:val="none" w:sz="0" w:space="0" w:color="auto"/>
                <w:right w:val="none" w:sz="0" w:space="0" w:color="auto"/>
              </w:divBdr>
            </w:div>
            <w:div w:id="1786921724">
              <w:marLeft w:val="0"/>
              <w:marRight w:val="0"/>
              <w:marTop w:val="0"/>
              <w:marBottom w:val="0"/>
              <w:divBdr>
                <w:top w:val="none" w:sz="0" w:space="0" w:color="auto"/>
                <w:left w:val="none" w:sz="0" w:space="0" w:color="auto"/>
                <w:bottom w:val="none" w:sz="0" w:space="0" w:color="auto"/>
                <w:right w:val="none" w:sz="0" w:space="0" w:color="auto"/>
              </w:divBdr>
            </w:div>
            <w:div w:id="1547254324">
              <w:marLeft w:val="0"/>
              <w:marRight w:val="0"/>
              <w:marTop w:val="0"/>
              <w:marBottom w:val="0"/>
              <w:divBdr>
                <w:top w:val="none" w:sz="0" w:space="0" w:color="auto"/>
                <w:left w:val="none" w:sz="0" w:space="0" w:color="auto"/>
                <w:bottom w:val="none" w:sz="0" w:space="0" w:color="auto"/>
                <w:right w:val="none" w:sz="0" w:space="0" w:color="auto"/>
              </w:divBdr>
            </w:div>
            <w:div w:id="1422486235">
              <w:marLeft w:val="0"/>
              <w:marRight w:val="0"/>
              <w:marTop w:val="0"/>
              <w:marBottom w:val="0"/>
              <w:divBdr>
                <w:top w:val="none" w:sz="0" w:space="0" w:color="auto"/>
                <w:left w:val="none" w:sz="0" w:space="0" w:color="auto"/>
                <w:bottom w:val="none" w:sz="0" w:space="0" w:color="auto"/>
                <w:right w:val="none" w:sz="0" w:space="0" w:color="auto"/>
              </w:divBdr>
            </w:div>
            <w:div w:id="2057704091">
              <w:marLeft w:val="0"/>
              <w:marRight w:val="0"/>
              <w:marTop w:val="0"/>
              <w:marBottom w:val="0"/>
              <w:divBdr>
                <w:top w:val="none" w:sz="0" w:space="0" w:color="auto"/>
                <w:left w:val="none" w:sz="0" w:space="0" w:color="auto"/>
                <w:bottom w:val="none" w:sz="0" w:space="0" w:color="auto"/>
                <w:right w:val="none" w:sz="0" w:space="0" w:color="auto"/>
              </w:divBdr>
            </w:div>
            <w:div w:id="1529101930">
              <w:marLeft w:val="0"/>
              <w:marRight w:val="0"/>
              <w:marTop w:val="0"/>
              <w:marBottom w:val="0"/>
              <w:divBdr>
                <w:top w:val="none" w:sz="0" w:space="0" w:color="auto"/>
                <w:left w:val="none" w:sz="0" w:space="0" w:color="auto"/>
                <w:bottom w:val="none" w:sz="0" w:space="0" w:color="auto"/>
                <w:right w:val="none" w:sz="0" w:space="0" w:color="auto"/>
              </w:divBdr>
            </w:div>
            <w:div w:id="1924223307">
              <w:marLeft w:val="0"/>
              <w:marRight w:val="0"/>
              <w:marTop w:val="0"/>
              <w:marBottom w:val="0"/>
              <w:divBdr>
                <w:top w:val="none" w:sz="0" w:space="0" w:color="auto"/>
                <w:left w:val="none" w:sz="0" w:space="0" w:color="auto"/>
                <w:bottom w:val="none" w:sz="0" w:space="0" w:color="auto"/>
                <w:right w:val="none" w:sz="0" w:space="0" w:color="auto"/>
              </w:divBdr>
            </w:div>
            <w:div w:id="1203710251">
              <w:marLeft w:val="0"/>
              <w:marRight w:val="0"/>
              <w:marTop w:val="0"/>
              <w:marBottom w:val="0"/>
              <w:divBdr>
                <w:top w:val="none" w:sz="0" w:space="0" w:color="auto"/>
                <w:left w:val="none" w:sz="0" w:space="0" w:color="auto"/>
                <w:bottom w:val="none" w:sz="0" w:space="0" w:color="auto"/>
                <w:right w:val="none" w:sz="0" w:space="0" w:color="auto"/>
              </w:divBdr>
            </w:div>
            <w:div w:id="2104107331">
              <w:marLeft w:val="0"/>
              <w:marRight w:val="0"/>
              <w:marTop w:val="0"/>
              <w:marBottom w:val="0"/>
              <w:divBdr>
                <w:top w:val="none" w:sz="0" w:space="0" w:color="auto"/>
                <w:left w:val="none" w:sz="0" w:space="0" w:color="auto"/>
                <w:bottom w:val="none" w:sz="0" w:space="0" w:color="auto"/>
                <w:right w:val="none" w:sz="0" w:space="0" w:color="auto"/>
              </w:divBdr>
            </w:div>
            <w:div w:id="499658111">
              <w:marLeft w:val="0"/>
              <w:marRight w:val="0"/>
              <w:marTop w:val="0"/>
              <w:marBottom w:val="0"/>
              <w:divBdr>
                <w:top w:val="none" w:sz="0" w:space="0" w:color="auto"/>
                <w:left w:val="none" w:sz="0" w:space="0" w:color="auto"/>
                <w:bottom w:val="none" w:sz="0" w:space="0" w:color="auto"/>
                <w:right w:val="none" w:sz="0" w:space="0" w:color="auto"/>
              </w:divBdr>
            </w:div>
            <w:div w:id="1782265441">
              <w:marLeft w:val="0"/>
              <w:marRight w:val="0"/>
              <w:marTop w:val="0"/>
              <w:marBottom w:val="0"/>
              <w:divBdr>
                <w:top w:val="none" w:sz="0" w:space="0" w:color="auto"/>
                <w:left w:val="none" w:sz="0" w:space="0" w:color="auto"/>
                <w:bottom w:val="none" w:sz="0" w:space="0" w:color="auto"/>
                <w:right w:val="none" w:sz="0" w:space="0" w:color="auto"/>
              </w:divBdr>
            </w:div>
            <w:div w:id="982612911">
              <w:marLeft w:val="0"/>
              <w:marRight w:val="0"/>
              <w:marTop w:val="0"/>
              <w:marBottom w:val="0"/>
              <w:divBdr>
                <w:top w:val="none" w:sz="0" w:space="0" w:color="auto"/>
                <w:left w:val="none" w:sz="0" w:space="0" w:color="auto"/>
                <w:bottom w:val="none" w:sz="0" w:space="0" w:color="auto"/>
                <w:right w:val="none" w:sz="0" w:space="0" w:color="auto"/>
              </w:divBdr>
            </w:div>
            <w:div w:id="387535351">
              <w:marLeft w:val="0"/>
              <w:marRight w:val="0"/>
              <w:marTop w:val="0"/>
              <w:marBottom w:val="0"/>
              <w:divBdr>
                <w:top w:val="none" w:sz="0" w:space="0" w:color="auto"/>
                <w:left w:val="none" w:sz="0" w:space="0" w:color="auto"/>
                <w:bottom w:val="none" w:sz="0" w:space="0" w:color="auto"/>
                <w:right w:val="none" w:sz="0" w:space="0" w:color="auto"/>
              </w:divBdr>
            </w:div>
            <w:div w:id="506097996">
              <w:marLeft w:val="0"/>
              <w:marRight w:val="0"/>
              <w:marTop w:val="0"/>
              <w:marBottom w:val="0"/>
              <w:divBdr>
                <w:top w:val="none" w:sz="0" w:space="0" w:color="auto"/>
                <w:left w:val="none" w:sz="0" w:space="0" w:color="auto"/>
                <w:bottom w:val="none" w:sz="0" w:space="0" w:color="auto"/>
                <w:right w:val="none" w:sz="0" w:space="0" w:color="auto"/>
              </w:divBdr>
            </w:div>
            <w:div w:id="703798326">
              <w:marLeft w:val="0"/>
              <w:marRight w:val="0"/>
              <w:marTop w:val="0"/>
              <w:marBottom w:val="0"/>
              <w:divBdr>
                <w:top w:val="none" w:sz="0" w:space="0" w:color="auto"/>
                <w:left w:val="none" w:sz="0" w:space="0" w:color="auto"/>
                <w:bottom w:val="none" w:sz="0" w:space="0" w:color="auto"/>
                <w:right w:val="none" w:sz="0" w:space="0" w:color="auto"/>
              </w:divBdr>
            </w:div>
            <w:div w:id="1669599496">
              <w:marLeft w:val="0"/>
              <w:marRight w:val="0"/>
              <w:marTop w:val="0"/>
              <w:marBottom w:val="0"/>
              <w:divBdr>
                <w:top w:val="none" w:sz="0" w:space="0" w:color="auto"/>
                <w:left w:val="none" w:sz="0" w:space="0" w:color="auto"/>
                <w:bottom w:val="none" w:sz="0" w:space="0" w:color="auto"/>
                <w:right w:val="none" w:sz="0" w:space="0" w:color="auto"/>
              </w:divBdr>
            </w:div>
            <w:div w:id="871459444">
              <w:marLeft w:val="0"/>
              <w:marRight w:val="0"/>
              <w:marTop w:val="0"/>
              <w:marBottom w:val="0"/>
              <w:divBdr>
                <w:top w:val="none" w:sz="0" w:space="0" w:color="auto"/>
                <w:left w:val="none" w:sz="0" w:space="0" w:color="auto"/>
                <w:bottom w:val="none" w:sz="0" w:space="0" w:color="auto"/>
                <w:right w:val="none" w:sz="0" w:space="0" w:color="auto"/>
              </w:divBdr>
            </w:div>
            <w:div w:id="1584876957">
              <w:marLeft w:val="0"/>
              <w:marRight w:val="0"/>
              <w:marTop w:val="0"/>
              <w:marBottom w:val="0"/>
              <w:divBdr>
                <w:top w:val="none" w:sz="0" w:space="0" w:color="auto"/>
                <w:left w:val="none" w:sz="0" w:space="0" w:color="auto"/>
                <w:bottom w:val="none" w:sz="0" w:space="0" w:color="auto"/>
                <w:right w:val="none" w:sz="0" w:space="0" w:color="auto"/>
              </w:divBdr>
            </w:div>
            <w:div w:id="1305743465">
              <w:marLeft w:val="0"/>
              <w:marRight w:val="0"/>
              <w:marTop w:val="0"/>
              <w:marBottom w:val="0"/>
              <w:divBdr>
                <w:top w:val="none" w:sz="0" w:space="0" w:color="auto"/>
                <w:left w:val="none" w:sz="0" w:space="0" w:color="auto"/>
                <w:bottom w:val="none" w:sz="0" w:space="0" w:color="auto"/>
                <w:right w:val="none" w:sz="0" w:space="0" w:color="auto"/>
              </w:divBdr>
            </w:div>
            <w:div w:id="1776440990">
              <w:marLeft w:val="0"/>
              <w:marRight w:val="0"/>
              <w:marTop w:val="0"/>
              <w:marBottom w:val="0"/>
              <w:divBdr>
                <w:top w:val="none" w:sz="0" w:space="0" w:color="auto"/>
                <w:left w:val="none" w:sz="0" w:space="0" w:color="auto"/>
                <w:bottom w:val="none" w:sz="0" w:space="0" w:color="auto"/>
                <w:right w:val="none" w:sz="0" w:space="0" w:color="auto"/>
              </w:divBdr>
            </w:div>
          </w:divsChild>
        </w:div>
        <w:div w:id="1043138789">
          <w:marLeft w:val="0"/>
          <w:marRight w:val="0"/>
          <w:marTop w:val="0"/>
          <w:marBottom w:val="0"/>
          <w:divBdr>
            <w:top w:val="none" w:sz="0" w:space="0" w:color="auto"/>
            <w:left w:val="none" w:sz="0" w:space="0" w:color="auto"/>
            <w:bottom w:val="none" w:sz="0" w:space="0" w:color="auto"/>
            <w:right w:val="none" w:sz="0" w:space="0" w:color="auto"/>
          </w:divBdr>
          <w:divsChild>
            <w:div w:id="1617171640">
              <w:marLeft w:val="0"/>
              <w:marRight w:val="0"/>
              <w:marTop w:val="0"/>
              <w:marBottom w:val="0"/>
              <w:divBdr>
                <w:top w:val="none" w:sz="0" w:space="0" w:color="auto"/>
                <w:left w:val="none" w:sz="0" w:space="0" w:color="auto"/>
                <w:bottom w:val="none" w:sz="0" w:space="0" w:color="auto"/>
                <w:right w:val="none" w:sz="0" w:space="0" w:color="auto"/>
              </w:divBdr>
            </w:div>
            <w:div w:id="2041321638">
              <w:marLeft w:val="0"/>
              <w:marRight w:val="0"/>
              <w:marTop w:val="0"/>
              <w:marBottom w:val="0"/>
              <w:divBdr>
                <w:top w:val="none" w:sz="0" w:space="0" w:color="auto"/>
                <w:left w:val="none" w:sz="0" w:space="0" w:color="auto"/>
                <w:bottom w:val="none" w:sz="0" w:space="0" w:color="auto"/>
                <w:right w:val="none" w:sz="0" w:space="0" w:color="auto"/>
              </w:divBdr>
            </w:div>
            <w:div w:id="515851074">
              <w:marLeft w:val="0"/>
              <w:marRight w:val="0"/>
              <w:marTop w:val="0"/>
              <w:marBottom w:val="0"/>
              <w:divBdr>
                <w:top w:val="none" w:sz="0" w:space="0" w:color="auto"/>
                <w:left w:val="none" w:sz="0" w:space="0" w:color="auto"/>
                <w:bottom w:val="none" w:sz="0" w:space="0" w:color="auto"/>
                <w:right w:val="none" w:sz="0" w:space="0" w:color="auto"/>
              </w:divBdr>
            </w:div>
            <w:div w:id="561991739">
              <w:marLeft w:val="0"/>
              <w:marRight w:val="0"/>
              <w:marTop w:val="0"/>
              <w:marBottom w:val="0"/>
              <w:divBdr>
                <w:top w:val="none" w:sz="0" w:space="0" w:color="auto"/>
                <w:left w:val="none" w:sz="0" w:space="0" w:color="auto"/>
                <w:bottom w:val="none" w:sz="0" w:space="0" w:color="auto"/>
                <w:right w:val="none" w:sz="0" w:space="0" w:color="auto"/>
              </w:divBdr>
            </w:div>
            <w:div w:id="1235314964">
              <w:marLeft w:val="0"/>
              <w:marRight w:val="0"/>
              <w:marTop w:val="0"/>
              <w:marBottom w:val="0"/>
              <w:divBdr>
                <w:top w:val="none" w:sz="0" w:space="0" w:color="auto"/>
                <w:left w:val="none" w:sz="0" w:space="0" w:color="auto"/>
                <w:bottom w:val="none" w:sz="0" w:space="0" w:color="auto"/>
                <w:right w:val="none" w:sz="0" w:space="0" w:color="auto"/>
              </w:divBdr>
            </w:div>
            <w:div w:id="1827747113">
              <w:marLeft w:val="0"/>
              <w:marRight w:val="0"/>
              <w:marTop w:val="0"/>
              <w:marBottom w:val="0"/>
              <w:divBdr>
                <w:top w:val="none" w:sz="0" w:space="0" w:color="auto"/>
                <w:left w:val="none" w:sz="0" w:space="0" w:color="auto"/>
                <w:bottom w:val="none" w:sz="0" w:space="0" w:color="auto"/>
                <w:right w:val="none" w:sz="0" w:space="0" w:color="auto"/>
              </w:divBdr>
            </w:div>
            <w:div w:id="1374966208">
              <w:marLeft w:val="0"/>
              <w:marRight w:val="0"/>
              <w:marTop w:val="0"/>
              <w:marBottom w:val="0"/>
              <w:divBdr>
                <w:top w:val="none" w:sz="0" w:space="0" w:color="auto"/>
                <w:left w:val="none" w:sz="0" w:space="0" w:color="auto"/>
                <w:bottom w:val="none" w:sz="0" w:space="0" w:color="auto"/>
                <w:right w:val="none" w:sz="0" w:space="0" w:color="auto"/>
              </w:divBdr>
            </w:div>
            <w:div w:id="1985573772">
              <w:marLeft w:val="0"/>
              <w:marRight w:val="0"/>
              <w:marTop w:val="0"/>
              <w:marBottom w:val="0"/>
              <w:divBdr>
                <w:top w:val="none" w:sz="0" w:space="0" w:color="auto"/>
                <w:left w:val="none" w:sz="0" w:space="0" w:color="auto"/>
                <w:bottom w:val="none" w:sz="0" w:space="0" w:color="auto"/>
                <w:right w:val="none" w:sz="0" w:space="0" w:color="auto"/>
              </w:divBdr>
            </w:div>
            <w:div w:id="463885661">
              <w:marLeft w:val="0"/>
              <w:marRight w:val="0"/>
              <w:marTop w:val="0"/>
              <w:marBottom w:val="0"/>
              <w:divBdr>
                <w:top w:val="none" w:sz="0" w:space="0" w:color="auto"/>
                <w:left w:val="none" w:sz="0" w:space="0" w:color="auto"/>
                <w:bottom w:val="none" w:sz="0" w:space="0" w:color="auto"/>
                <w:right w:val="none" w:sz="0" w:space="0" w:color="auto"/>
              </w:divBdr>
            </w:div>
            <w:div w:id="37702330">
              <w:marLeft w:val="0"/>
              <w:marRight w:val="0"/>
              <w:marTop w:val="0"/>
              <w:marBottom w:val="0"/>
              <w:divBdr>
                <w:top w:val="none" w:sz="0" w:space="0" w:color="auto"/>
                <w:left w:val="none" w:sz="0" w:space="0" w:color="auto"/>
                <w:bottom w:val="none" w:sz="0" w:space="0" w:color="auto"/>
                <w:right w:val="none" w:sz="0" w:space="0" w:color="auto"/>
              </w:divBdr>
            </w:div>
            <w:div w:id="1465269254">
              <w:marLeft w:val="0"/>
              <w:marRight w:val="0"/>
              <w:marTop w:val="0"/>
              <w:marBottom w:val="0"/>
              <w:divBdr>
                <w:top w:val="none" w:sz="0" w:space="0" w:color="auto"/>
                <w:left w:val="none" w:sz="0" w:space="0" w:color="auto"/>
                <w:bottom w:val="none" w:sz="0" w:space="0" w:color="auto"/>
                <w:right w:val="none" w:sz="0" w:space="0" w:color="auto"/>
              </w:divBdr>
            </w:div>
            <w:div w:id="1078091899">
              <w:marLeft w:val="0"/>
              <w:marRight w:val="0"/>
              <w:marTop w:val="0"/>
              <w:marBottom w:val="0"/>
              <w:divBdr>
                <w:top w:val="none" w:sz="0" w:space="0" w:color="auto"/>
                <w:left w:val="none" w:sz="0" w:space="0" w:color="auto"/>
                <w:bottom w:val="none" w:sz="0" w:space="0" w:color="auto"/>
                <w:right w:val="none" w:sz="0" w:space="0" w:color="auto"/>
              </w:divBdr>
            </w:div>
            <w:div w:id="1943293144">
              <w:marLeft w:val="0"/>
              <w:marRight w:val="0"/>
              <w:marTop w:val="0"/>
              <w:marBottom w:val="0"/>
              <w:divBdr>
                <w:top w:val="none" w:sz="0" w:space="0" w:color="auto"/>
                <w:left w:val="none" w:sz="0" w:space="0" w:color="auto"/>
                <w:bottom w:val="none" w:sz="0" w:space="0" w:color="auto"/>
                <w:right w:val="none" w:sz="0" w:space="0" w:color="auto"/>
              </w:divBdr>
            </w:div>
            <w:div w:id="242840275">
              <w:marLeft w:val="0"/>
              <w:marRight w:val="0"/>
              <w:marTop w:val="0"/>
              <w:marBottom w:val="0"/>
              <w:divBdr>
                <w:top w:val="none" w:sz="0" w:space="0" w:color="auto"/>
                <w:left w:val="none" w:sz="0" w:space="0" w:color="auto"/>
                <w:bottom w:val="none" w:sz="0" w:space="0" w:color="auto"/>
                <w:right w:val="none" w:sz="0" w:space="0" w:color="auto"/>
              </w:divBdr>
            </w:div>
            <w:div w:id="841550532">
              <w:marLeft w:val="0"/>
              <w:marRight w:val="0"/>
              <w:marTop w:val="0"/>
              <w:marBottom w:val="0"/>
              <w:divBdr>
                <w:top w:val="none" w:sz="0" w:space="0" w:color="auto"/>
                <w:left w:val="none" w:sz="0" w:space="0" w:color="auto"/>
                <w:bottom w:val="none" w:sz="0" w:space="0" w:color="auto"/>
                <w:right w:val="none" w:sz="0" w:space="0" w:color="auto"/>
              </w:divBdr>
            </w:div>
            <w:div w:id="138036590">
              <w:marLeft w:val="0"/>
              <w:marRight w:val="0"/>
              <w:marTop w:val="0"/>
              <w:marBottom w:val="0"/>
              <w:divBdr>
                <w:top w:val="none" w:sz="0" w:space="0" w:color="auto"/>
                <w:left w:val="none" w:sz="0" w:space="0" w:color="auto"/>
                <w:bottom w:val="none" w:sz="0" w:space="0" w:color="auto"/>
                <w:right w:val="none" w:sz="0" w:space="0" w:color="auto"/>
              </w:divBdr>
            </w:div>
            <w:div w:id="920405616">
              <w:marLeft w:val="0"/>
              <w:marRight w:val="0"/>
              <w:marTop w:val="0"/>
              <w:marBottom w:val="0"/>
              <w:divBdr>
                <w:top w:val="none" w:sz="0" w:space="0" w:color="auto"/>
                <w:left w:val="none" w:sz="0" w:space="0" w:color="auto"/>
                <w:bottom w:val="none" w:sz="0" w:space="0" w:color="auto"/>
                <w:right w:val="none" w:sz="0" w:space="0" w:color="auto"/>
              </w:divBdr>
            </w:div>
            <w:div w:id="1541163714">
              <w:marLeft w:val="0"/>
              <w:marRight w:val="0"/>
              <w:marTop w:val="0"/>
              <w:marBottom w:val="0"/>
              <w:divBdr>
                <w:top w:val="none" w:sz="0" w:space="0" w:color="auto"/>
                <w:left w:val="none" w:sz="0" w:space="0" w:color="auto"/>
                <w:bottom w:val="none" w:sz="0" w:space="0" w:color="auto"/>
                <w:right w:val="none" w:sz="0" w:space="0" w:color="auto"/>
              </w:divBdr>
            </w:div>
            <w:div w:id="251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917328">
      <w:bodyDiv w:val="1"/>
      <w:marLeft w:val="0"/>
      <w:marRight w:val="0"/>
      <w:marTop w:val="0"/>
      <w:marBottom w:val="0"/>
      <w:divBdr>
        <w:top w:val="none" w:sz="0" w:space="0" w:color="auto"/>
        <w:left w:val="none" w:sz="0" w:space="0" w:color="auto"/>
        <w:bottom w:val="none" w:sz="0" w:space="0" w:color="auto"/>
        <w:right w:val="none" w:sz="0" w:space="0" w:color="auto"/>
      </w:divBdr>
    </w:div>
    <w:div w:id="1435444539">
      <w:bodyDiv w:val="1"/>
      <w:marLeft w:val="0"/>
      <w:marRight w:val="0"/>
      <w:marTop w:val="0"/>
      <w:marBottom w:val="0"/>
      <w:divBdr>
        <w:top w:val="none" w:sz="0" w:space="0" w:color="auto"/>
        <w:left w:val="none" w:sz="0" w:space="0" w:color="auto"/>
        <w:bottom w:val="none" w:sz="0" w:space="0" w:color="auto"/>
        <w:right w:val="none" w:sz="0" w:space="0" w:color="auto"/>
      </w:divBdr>
      <w:divsChild>
        <w:div w:id="151143651">
          <w:marLeft w:val="0"/>
          <w:marRight w:val="0"/>
          <w:marTop w:val="0"/>
          <w:marBottom w:val="0"/>
          <w:divBdr>
            <w:top w:val="none" w:sz="0" w:space="0" w:color="auto"/>
            <w:left w:val="none" w:sz="0" w:space="0" w:color="auto"/>
            <w:bottom w:val="none" w:sz="0" w:space="0" w:color="auto"/>
            <w:right w:val="none" w:sz="0" w:space="0" w:color="auto"/>
          </w:divBdr>
        </w:div>
        <w:div w:id="1513449538">
          <w:marLeft w:val="0"/>
          <w:marRight w:val="0"/>
          <w:marTop w:val="0"/>
          <w:marBottom w:val="0"/>
          <w:divBdr>
            <w:top w:val="none" w:sz="0" w:space="0" w:color="auto"/>
            <w:left w:val="none" w:sz="0" w:space="0" w:color="auto"/>
            <w:bottom w:val="none" w:sz="0" w:space="0" w:color="auto"/>
            <w:right w:val="none" w:sz="0" w:space="0" w:color="auto"/>
          </w:divBdr>
        </w:div>
        <w:div w:id="1092123040">
          <w:marLeft w:val="0"/>
          <w:marRight w:val="0"/>
          <w:marTop w:val="0"/>
          <w:marBottom w:val="0"/>
          <w:divBdr>
            <w:top w:val="none" w:sz="0" w:space="0" w:color="auto"/>
            <w:left w:val="none" w:sz="0" w:space="0" w:color="auto"/>
            <w:bottom w:val="none" w:sz="0" w:space="0" w:color="auto"/>
            <w:right w:val="none" w:sz="0" w:space="0" w:color="auto"/>
          </w:divBdr>
        </w:div>
        <w:div w:id="210384464">
          <w:marLeft w:val="0"/>
          <w:marRight w:val="0"/>
          <w:marTop w:val="0"/>
          <w:marBottom w:val="0"/>
          <w:divBdr>
            <w:top w:val="none" w:sz="0" w:space="0" w:color="auto"/>
            <w:left w:val="none" w:sz="0" w:space="0" w:color="auto"/>
            <w:bottom w:val="none" w:sz="0" w:space="0" w:color="auto"/>
            <w:right w:val="none" w:sz="0" w:space="0" w:color="auto"/>
          </w:divBdr>
        </w:div>
        <w:div w:id="821197154">
          <w:marLeft w:val="0"/>
          <w:marRight w:val="0"/>
          <w:marTop w:val="0"/>
          <w:marBottom w:val="0"/>
          <w:divBdr>
            <w:top w:val="none" w:sz="0" w:space="0" w:color="auto"/>
            <w:left w:val="none" w:sz="0" w:space="0" w:color="auto"/>
            <w:bottom w:val="none" w:sz="0" w:space="0" w:color="auto"/>
            <w:right w:val="none" w:sz="0" w:space="0" w:color="auto"/>
          </w:divBdr>
        </w:div>
      </w:divsChild>
    </w:div>
    <w:div w:id="1488980753">
      <w:bodyDiv w:val="1"/>
      <w:marLeft w:val="0"/>
      <w:marRight w:val="0"/>
      <w:marTop w:val="0"/>
      <w:marBottom w:val="0"/>
      <w:divBdr>
        <w:top w:val="none" w:sz="0" w:space="0" w:color="auto"/>
        <w:left w:val="none" w:sz="0" w:space="0" w:color="auto"/>
        <w:bottom w:val="none" w:sz="0" w:space="0" w:color="auto"/>
        <w:right w:val="none" w:sz="0" w:space="0" w:color="auto"/>
      </w:divBdr>
      <w:divsChild>
        <w:div w:id="560792474">
          <w:marLeft w:val="0"/>
          <w:marRight w:val="0"/>
          <w:marTop w:val="0"/>
          <w:marBottom w:val="0"/>
          <w:divBdr>
            <w:top w:val="none" w:sz="0" w:space="0" w:color="auto"/>
            <w:left w:val="none" w:sz="0" w:space="0" w:color="auto"/>
            <w:bottom w:val="none" w:sz="0" w:space="0" w:color="auto"/>
            <w:right w:val="none" w:sz="0" w:space="0" w:color="auto"/>
          </w:divBdr>
          <w:divsChild>
            <w:div w:id="805856773">
              <w:marLeft w:val="0"/>
              <w:marRight w:val="0"/>
              <w:marTop w:val="0"/>
              <w:marBottom w:val="0"/>
              <w:divBdr>
                <w:top w:val="none" w:sz="0" w:space="0" w:color="auto"/>
                <w:left w:val="none" w:sz="0" w:space="0" w:color="auto"/>
                <w:bottom w:val="none" w:sz="0" w:space="0" w:color="auto"/>
                <w:right w:val="none" w:sz="0" w:space="0" w:color="auto"/>
              </w:divBdr>
            </w:div>
            <w:div w:id="1775401965">
              <w:marLeft w:val="0"/>
              <w:marRight w:val="0"/>
              <w:marTop w:val="0"/>
              <w:marBottom w:val="0"/>
              <w:divBdr>
                <w:top w:val="none" w:sz="0" w:space="0" w:color="auto"/>
                <w:left w:val="none" w:sz="0" w:space="0" w:color="auto"/>
                <w:bottom w:val="none" w:sz="0" w:space="0" w:color="auto"/>
                <w:right w:val="none" w:sz="0" w:space="0" w:color="auto"/>
              </w:divBdr>
            </w:div>
            <w:div w:id="1345979969">
              <w:marLeft w:val="0"/>
              <w:marRight w:val="0"/>
              <w:marTop w:val="0"/>
              <w:marBottom w:val="0"/>
              <w:divBdr>
                <w:top w:val="none" w:sz="0" w:space="0" w:color="auto"/>
                <w:left w:val="none" w:sz="0" w:space="0" w:color="auto"/>
                <w:bottom w:val="none" w:sz="0" w:space="0" w:color="auto"/>
                <w:right w:val="none" w:sz="0" w:space="0" w:color="auto"/>
              </w:divBdr>
            </w:div>
            <w:div w:id="23486060">
              <w:marLeft w:val="0"/>
              <w:marRight w:val="0"/>
              <w:marTop w:val="0"/>
              <w:marBottom w:val="0"/>
              <w:divBdr>
                <w:top w:val="none" w:sz="0" w:space="0" w:color="auto"/>
                <w:left w:val="none" w:sz="0" w:space="0" w:color="auto"/>
                <w:bottom w:val="none" w:sz="0" w:space="0" w:color="auto"/>
                <w:right w:val="none" w:sz="0" w:space="0" w:color="auto"/>
              </w:divBdr>
            </w:div>
            <w:div w:id="1922788350">
              <w:marLeft w:val="0"/>
              <w:marRight w:val="0"/>
              <w:marTop w:val="0"/>
              <w:marBottom w:val="0"/>
              <w:divBdr>
                <w:top w:val="none" w:sz="0" w:space="0" w:color="auto"/>
                <w:left w:val="none" w:sz="0" w:space="0" w:color="auto"/>
                <w:bottom w:val="none" w:sz="0" w:space="0" w:color="auto"/>
                <w:right w:val="none" w:sz="0" w:space="0" w:color="auto"/>
              </w:divBdr>
            </w:div>
            <w:div w:id="355545507">
              <w:marLeft w:val="0"/>
              <w:marRight w:val="0"/>
              <w:marTop w:val="0"/>
              <w:marBottom w:val="0"/>
              <w:divBdr>
                <w:top w:val="none" w:sz="0" w:space="0" w:color="auto"/>
                <w:left w:val="none" w:sz="0" w:space="0" w:color="auto"/>
                <w:bottom w:val="none" w:sz="0" w:space="0" w:color="auto"/>
                <w:right w:val="none" w:sz="0" w:space="0" w:color="auto"/>
              </w:divBdr>
            </w:div>
            <w:div w:id="1712220035">
              <w:marLeft w:val="0"/>
              <w:marRight w:val="0"/>
              <w:marTop w:val="0"/>
              <w:marBottom w:val="0"/>
              <w:divBdr>
                <w:top w:val="none" w:sz="0" w:space="0" w:color="auto"/>
                <w:left w:val="none" w:sz="0" w:space="0" w:color="auto"/>
                <w:bottom w:val="none" w:sz="0" w:space="0" w:color="auto"/>
                <w:right w:val="none" w:sz="0" w:space="0" w:color="auto"/>
              </w:divBdr>
            </w:div>
            <w:div w:id="605423539">
              <w:marLeft w:val="0"/>
              <w:marRight w:val="0"/>
              <w:marTop w:val="0"/>
              <w:marBottom w:val="0"/>
              <w:divBdr>
                <w:top w:val="none" w:sz="0" w:space="0" w:color="auto"/>
                <w:left w:val="none" w:sz="0" w:space="0" w:color="auto"/>
                <w:bottom w:val="none" w:sz="0" w:space="0" w:color="auto"/>
                <w:right w:val="none" w:sz="0" w:space="0" w:color="auto"/>
              </w:divBdr>
            </w:div>
            <w:div w:id="454326374">
              <w:marLeft w:val="0"/>
              <w:marRight w:val="0"/>
              <w:marTop w:val="0"/>
              <w:marBottom w:val="0"/>
              <w:divBdr>
                <w:top w:val="none" w:sz="0" w:space="0" w:color="auto"/>
                <w:left w:val="none" w:sz="0" w:space="0" w:color="auto"/>
                <w:bottom w:val="none" w:sz="0" w:space="0" w:color="auto"/>
                <w:right w:val="none" w:sz="0" w:space="0" w:color="auto"/>
              </w:divBdr>
            </w:div>
            <w:div w:id="2078017344">
              <w:marLeft w:val="0"/>
              <w:marRight w:val="0"/>
              <w:marTop w:val="0"/>
              <w:marBottom w:val="0"/>
              <w:divBdr>
                <w:top w:val="none" w:sz="0" w:space="0" w:color="auto"/>
                <w:left w:val="none" w:sz="0" w:space="0" w:color="auto"/>
                <w:bottom w:val="none" w:sz="0" w:space="0" w:color="auto"/>
                <w:right w:val="none" w:sz="0" w:space="0" w:color="auto"/>
              </w:divBdr>
            </w:div>
            <w:div w:id="454908553">
              <w:marLeft w:val="0"/>
              <w:marRight w:val="0"/>
              <w:marTop w:val="0"/>
              <w:marBottom w:val="0"/>
              <w:divBdr>
                <w:top w:val="none" w:sz="0" w:space="0" w:color="auto"/>
                <w:left w:val="none" w:sz="0" w:space="0" w:color="auto"/>
                <w:bottom w:val="none" w:sz="0" w:space="0" w:color="auto"/>
                <w:right w:val="none" w:sz="0" w:space="0" w:color="auto"/>
              </w:divBdr>
            </w:div>
            <w:div w:id="1388526280">
              <w:marLeft w:val="0"/>
              <w:marRight w:val="0"/>
              <w:marTop w:val="0"/>
              <w:marBottom w:val="0"/>
              <w:divBdr>
                <w:top w:val="none" w:sz="0" w:space="0" w:color="auto"/>
                <w:left w:val="none" w:sz="0" w:space="0" w:color="auto"/>
                <w:bottom w:val="none" w:sz="0" w:space="0" w:color="auto"/>
                <w:right w:val="none" w:sz="0" w:space="0" w:color="auto"/>
              </w:divBdr>
            </w:div>
            <w:div w:id="737244215">
              <w:marLeft w:val="0"/>
              <w:marRight w:val="0"/>
              <w:marTop w:val="0"/>
              <w:marBottom w:val="0"/>
              <w:divBdr>
                <w:top w:val="none" w:sz="0" w:space="0" w:color="auto"/>
                <w:left w:val="none" w:sz="0" w:space="0" w:color="auto"/>
                <w:bottom w:val="none" w:sz="0" w:space="0" w:color="auto"/>
                <w:right w:val="none" w:sz="0" w:space="0" w:color="auto"/>
              </w:divBdr>
            </w:div>
            <w:div w:id="360126933">
              <w:marLeft w:val="0"/>
              <w:marRight w:val="0"/>
              <w:marTop w:val="0"/>
              <w:marBottom w:val="0"/>
              <w:divBdr>
                <w:top w:val="none" w:sz="0" w:space="0" w:color="auto"/>
                <w:left w:val="none" w:sz="0" w:space="0" w:color="auto"/>
                <w:bottom w:val="none" w:sz="0" w:space="0" w:color="auto"/>
                <w:right w:val="none" w:sz="0" w:space="0" w:color="auto"/>
              </w:divBdr>
            </w:div>
            <w:div w:id="381488407">
              <w:marLeft w:val="0"/>
              <w:marRight w:val="0"/>
              <w:marTop w:val="0"/>
              <w:marBottom w:val="0"/>
              <w:divBdr>
                <w:top w:val="none" w:sz="0" w:space="0" w:color="auto"/>
                <w:left w:val="none" w:sz="0" w:space="0" w:color="auto"/>
                <w:bottom w:val="none" w:sz="0" w:space="0" w:color="auto"/>
                <w:right w:val="none" w:sz="0" w:space="0" w:color="auto"/>
              </w:divBdr>
            </w:div>
            <w:div w:id="1120998112">
              <w:marLeft w:val="0"/>
              <w:marRight w:val="0"/>
              <w:marTop w:val="0"/>
              <w:marBottom w:val="0"/>
              <w:divBdr>
                <w:top w:val="none" w:sz="0" w:space="0" w:color="auto"/>
                <w:left w:val="none" w:sz="0" w:space="0" w:color="auto"/>
                <w:bottom w:val="none" w:sz="0" w:space="0" w:color="auto"/>
                <w:right w:val="none" w:sz="0" w:space="0" w:color="auto"/>
              </w:divBdr>
            </w:div>
          </w:divsChild>
        </w:div>
        <w:div w:id="1142772206">
          <w:marLeft w:val="0"/>
          <w:marRight w:val="0"/>
          <w:marTop w:val="0"/>
          <w:marBottom w:val="0"/>
          <w:divBdr>
            <w:top w:val="none" w:sz="0" w:space="0" w:color="auto"/>
            <w:left w:val="none" w:sz="0" w:space="0" w:color="auto"/>
            <w:bottom w:val="none" w:sz="0" w:space="0" w:color="auto"/>
            <w:right w:val="none" w:sz="0" w:space="0" w:color="auto"/>
          </w:divBdr>
        </w:div>
        <w:div w:id="694616580">
          <w:marLeft w:val="0"/>
          <w:marRight w:val="0"/>
          <w:marTop w:val="0"/>
          <w:marBottom w:val="0"/>
          <w:divBdr>
            <w:top w:val="none" w:sz="0" w:space="0" w:color="auto"/>
            <w:left w:val="none" w:sz="0" w:space="0" w:color="auto"/>
            <w:bottom w:val="none" w:sz="0" w:space="0" w:color="auto"/>
            <w:right w:val="none" w:sz="0" w:space="0" w:color="auto"/>
          </w:divBdr>
        </w:div>
        <w:div w:id="401173293">
          <w:marLeft w:val="0"/>
          <w:marRight w:val="0"/>
          <w:marTop w:val="0"/>
          <w:marBottom w:val="0"/>
          <w:divBdr>
            <w:top w:val="none" w:sz="0" w:space="0" w:color="auto"/>
            <w:left w:val="none" w:sz="0" w:space="0" w:color="auto"/>
            <w:bottom w:val="none" w:sz="0" w:space="0" w:color="auto"/>
            <w:right w:val="none" w:sz="0" w:space="0" w:color="auto"/>
          </w:divBdr>
          <w:divsChild>
            <w:div w:id="1486436797">
              <w:marLeft w:val="-75"/>
              <w:marRight w:val="0"/>
              <w:marTop w:val="30"/>
              <w:marBottom w:val="30"/>
              <w:divBdr>
                <w:top w:val="none" w:sz="0" w:space="0" w:color="auto"/>
                <w:left w:val="none" w:sz="0" w:space="0" w:color="auto"/>
                <w:bottom w:val="none" w:sz="0" w:space="0" w:color="auto"/>
                <w:right w:val="none" w:sz="0" w:space="0" w:color="auto"/>
              </w:divBdr>
              <w:divsChild>
                <w:div w:id="2122410137">
                  <w:marLeft w:val="0"/>
                  <w:marRight w:val="0"/>
                  <w:marTop w:val="0"/>
                  <w:marBottom w:val="0"/>
                  <w:divBdr>
                    <w:top w:val="none" w:sz="0" w:space="0" w:color="auto"/>
                    <w:left w:val="none" w:sz="0" w:space="0" w:color="auto"/>
                    <w:bottom w:val="none" w:sz="0" w:space="0" w:color="auto"/>
                    <w:right w:val="none" w:sz="0" w:space="0" w:color="auto"/>
                  </w:divBdr>
                  <w:divsChild>
                    <w:div w:id="1644460691">
                      <w:marLeft w:val="0"/>
                      <w:marRight w:val="0"/>
                      <w:marTop w:val="0"/>
                      <w:marBottom w:val="0"/>
                      <w:divBdr>
                        <w:top w:val="none" w:sz="0" w:space="0" w:color="auto"/>
                        <w:left w:val="none" w:sz="0" w:space="0" w:color="auto"/>
                        <w:bottom w:val="none" w:sz="0" w:space="0" w:color="auto"/>
                        <w:right w:val="none" w:sz="0" w:space="0" w:color="auto"/>
                      </w:divBdr>
                    </w:div>
                  </w:divsChild>
                </w:div>
                <w:div w:id="760446020">
                  <w:marLeft w:val="0"/>
                  <w:marRight w:val="0"/>
                  <w:marTop w:val="0"/>
                  <w:marBottom w:val="0"/>
                  <w:divBdr>
                    <w:top w:val="none" w:sz="0" w:space="0" w:color="auto"/>
                    <w:left w:val="none" w:sz="0" w:space="0" w:color="auto"/>
                    <w:bottom w:val="none" w:sz="0" w:space="0" w:color="auto"/>
                    <w:right w:val="none" w:sz="0" w:space="0" w:color="auto"/>
                  </w:divBdr>
                  <w:divsChild>
                    <w:div w:id="1575974671">
                      <w:marLeft w:val="0"/>
                      <w:marRight w:val="0"/>
                      <w:marTop w:val="0"/>
                      <w:marBottom w:val="0"/>
                      <w:divBdr>
                        <w:top w:val="none" w:sz="0" w:space="0" w:color="auto"/>
                        <w:left w:val="none" w:sz="0" w:space="0" w:color="auto"/>
                        <w:bottom w:val="none" w:sz="0" w:space="0" w:color="auto"/>
                        <w:right w:val="none" w:sz="0" w:space="0" w:color="auto"/>
                      </w:divBdr>
                    </w:div>
                  </w:divsChild>
                </w:div>
                <w:div w:id="1120343726">
                  <w:marLeft w:val="0"/>
                  <w:marRight w:val="0"/>
                  <w:marTop w:val="0"/>
                  <w:marBottom w:val="0"/>
                  <w:divBdr>
                    <w:top w:val="none" w:sz="0" w:space="0" w:color="auto"/>
                    <w:left w:val="none" w:sz="0" w:space="0" w:color="auto"/>
                    <w:bottom w:val="none" w:sz="0" w:space="0" w:color="auto"/>
                    <w:right w:val="none" w:sz="0" w:space="0" w:color="auto"/>
                  </w:divBdr>
                  <w:divsChild>
                    <w:div w:id="1752266682">
                      <w:marLeft w:val="0"/>
                      <w:marRight w:val="0"/>
                      <w:marTop w:val="0"/>
                      <w:marBottom w:val="0"/>
                      <w:divBdr>
                        <w:top w:val="none" w:sz="0" w:space="0" w:color="auto"/>
                        <w:left w:val="none" w:sz="0" w:space="0" w:color="auto"/>
                        <w:bottom w:val="none" w:sz="0" w:space="0" w:color="auto"/>
                        <w:right w:val="none" w:sz="0" w:space="0" w:color="auto"/>
                      </w:divBdr>
                    </w:div>
                  </w:divsChild>
                </w:div>
                <w:div w:id="528570651">
                  <w:marLeft w:val="0"/>
                  <w:marRight w:val="0"/>
                  <w:marTop w:val="0"/>
                  <w:marBottom w:val="0"/>
                  <w:divBdr>
                    <w:top w:val="none" w:sz="0" w:space="0" w:color="auto"/>
                    <w:left w:val="none" w:sz="0" w:space="0" w:color="auto"/>
                    <w:bottom w:val="none" w:sz="0" w:space="0" w:color="auto"/>
                    <w:right w:val="none" w:sz="0" w:space="0" w:color="auto"/>
                  </w:divBdr>
                  <w:divsChild>
                    <w:div w:id="714619492">
                      <w:marLeft w:val="0"/>
                      <w:marRight w:val="0"/>
                      <w:marTop w:val="0"/>
                      <w:marBottom w:val="0"/>
                      <w:divBdr>
                        <w:top w:val="none" w:sz="0" w:space="0" w:color="auto"/>
                        <w:left w:val="none" w:sz="0" w:space="0" w:color="auto"/>
                        <w:bottom w:val="none" w:sz="0" w:space="0" w:color="auto"/>
                        <w:right w:val="none" w:sz="0" w:space="0" w:color="auto"/>
                      </w:divBdr>
                    </w:div>
                  </w:divsChild>
                </w:div>
                <w:div w:id="685131985">
                  <w:marLeft w:val="0"/>
                  <w:marRight w:val="0"/>
                  <w:marTop w:val="0"/>
                  <w:marBottom w:val="0"/>
                  <w:divBdr>
                    <w:top w:val="none" w:sz="0" w:space="0" w:color="auto"/>
                    <w:left w:val="none" w:sz="0" w:space="0" w:color="auto"/>
                    <w:bottom w:val="none" w:sz="0" w:space="0" w:color="auto"/>
                    <w:right w:val="none" w:sz="0" w:space="0" w:color="auto"/>
                  </w:divBdr>
                  <w:divsChild>
                    <w:div w:id="2133163912">
                      <w:marLeft w:val="0"/>
                      <w:marRight w:val="0"/>
                      <w:marTop w:val="0"/>
                      <w:marBottom w:val="0"/>
                      <w:divBdr>
                        <w:top w:val="none" w:sz="0" w:space="0" w:color="auto"/>
                        <w:left w:val="none" w:sz="0" w:space="0" w:color="auto"/>
                        <w:bottom w:val="none" w:sz="0" w:space="0" w:color="auto"/>
                        <w:right w:val="none" w:sz="0" w:space="0" w:color="auto"/>
                      </w:divBdr>
                    </w:div>
                  </w:divsChild>
                </w:div>
                <w:div w:id="577911358">
                  <w:marLeft w:val="0"/>
                  <w:marRight w:val="0"/>
                  <w:marTop w:val="0"/>
                  <w:marBottom w:val="0"/>
                  <w:divBdr>
                    <w:top w:val="none" w:sz="0" w:space="0" w:color="auto"/>
                    <w:left w:val="none" w:sz="0" w:space="0" w:color="auto"/>
                    <w:bottom w:val="none" w:sz="0" w:space="0" w:color="auto"/>
                    <w:right w:val="none" w:sz="0" w:space="0" w:color="auto"/>
                  </w:divBdr>
                  <w:divsChild>
                    <w:div w:id="253822647">
                      <w:marLeft w:val="0"/>
                      <w:marRight w:val="0"/>
                      <w:marTop w:val="0"/>
                      <w:marBottom w:val="0"/>
                      <w:divBdr>
                        <w:top w:val="none" w:sz="0" w:space="0" w:color="auto"/>
                        <w:left w:val="none" w:sz="0" w:space="0" w:color="auto"/>
                        <w:bottom w:val="none" w:sz="0" w:space="0" w:color="auto"/>
                        <w:right w:val="none" w:sz="0" w:space="0" w:color="auto"/>
                      </w:divBdr>
                    </w:div>
                  </w:divsChild>
                </w:div>
                <w:div w:id="401175471">
                  <w:marLeft w:val="0"/>
                  <w:marRight w:val="0"/>
                  <w:marTop w:val="0"/>
                  <w:marBottom w:val="0"/>
                  <w:divBdr>
                    <w:top w:val="none" w:sz="0" w:space="0" w:color="auto"/>
                    <w:left w:val="none" w:sz="0" w:space="0" w:color="auto"/>
                    <w:bottom w:val="none" w:sz="0" w:space="0" w:color="auto"/>
                    <w:right w:val="none" w:sz="0" w:space="0" w:color="auto"/>
                  </w:divBdr>
                  <w:divsChild>
                    <w:div w:id="1878276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732300">
          <w:marLeft w:val="0"/>
          <w:marRight w:val="0"/>
          <w:marTop w:val="0"/>
          <w:marBottom w:val="0"/>
          <w:divBdr>
            <w:top w:val="none" w:sz="0" w:space="0" w:color="auto"/>
            <w:left w:val="none" w:sz="0" w:space="0" w:color="auto"/>
            <w:bottom w:val="none" w:sz="0" w:space="0" w:color="auto"/>
            <w:right w:val="none" w:sz="0" w:space="0" w:color="auto"/>
          </w:divBdr>
          <w:divsChild>
            <w:div w:id="1360200641">
              <w:marLeft w:val="0"/>
              <w:marRight w:val="0"/>
              <w:marTop w:val="0"/>
              <w:marBottom w:val="0"/>
              <w:divBdr>
                <w:top w:val="none" w:sz="0" w:space="0" w:color="auto"/>
                <w:left w:val="none" w:sz="0" w:space="0" w:color="auto"/>
                <w:bottom w:val="none" w:sz="0" w:space="0" w:color="auto"/>
                <w:right w:val="none" w:sz="0" w:space="0" w:color="auto"/>
              </w:divBdr>
            </w:div>
            <w:div w:id="383606675">
              <w:marLeft w:val="0"/>
              <w:marRight w:val="0"/>
              <w:marTop w:val="0"/>
              <w:marBottom w:val="0"/>
              <w:divBdr>
                <w:top w:val="none" w:sz="0" w:space="0" w:color="auto"/>
                <w:left w:val="none" w:sz="0" w:space="0" w:color="auto"/>
                <w:bottom w:val="none" w:sz="0" w:space="0" w:color="auto"/>
                <w:right w:val="none" w:sz="0" w:space="0" w:color="auto"/>
              </w:divBdr>
            </w:div>
            <w:div w:id="829567252">
              <w:marLeft w:val="0"/>
              <w:marRight w:val="0"/>
              <w:marTop w:val="0"/>
              <w:marBottom w:val="0"/>
              <w:divBdr>
                <w:top w:val="none" w:sz="0" w:space="0" w:color="auto"/>
                <w:left w:val="none" w:sz="0" w:space="0" w:color="auto"/>
                <w:bottom w:val="none" w:sz="0" w:space="0" w:color="auto"/>
                <w:right w:val="none" w:sz="0" w:space="0" w:color="auto"/>
              </w:divBdr>
            </w:div>
            <w:div w:id="1643339822">
              <w:marLeft w:val="0"/>
              <w:marRight w:val="0"/>
              <w:marTop w:val="0"/>
              <w:marBottom w:val="0"/>
              <w:divBdr>
                <w:top w:val="none" w:sz="0" w:space="0" w:color="auto"/>
                <w:left w:val="none" w:sz="0" w:space="0" w:color="auto"/>
                <w:bottom w:val="none" w:sz="0" w:space="0" w:color="auto"/>
                <w:right w:val="none" w:sz="0" w:space="0" w:color="auto"/>
              </w:divBdr>
            </w:div>
            <w:div w:id="1550218458">
              <w:marLeft w:val="0"/>
              <w:marRight w:val="0"/>
              <w:marTop w:val="0"/>
              <w:marBottom w:val="0"/>
              <w:divBdr>
                <w:top w:val="none" w:sz="0" w:space="0" w:color="auto"/>
                <w:left w:val="none" w:sz="0" w:space="0" w:color="auto"/>
                <w:bottom w:val="none" w:sz="0" w:space="0" w:color="auto"/>
                <w:right w:val="none" w:sz="0" w:space="0" w:color="auto"/>
              </w:divBdr>
            </w:div>
            <w:div w:id="1728798372">
              <w:marLeft w:val="0"/>
              <w:marRight w:val="0"/>
              <w:marTop w:val="0"/>
              <w:marBottom w:val="0"/>
              <w:divBdr>
                <w:top w:val="none" w:sz="0" w:space="0" w:color="auto"/>
                <w:left w:val="none" w:sz="0" w:space="0" w:color="auto"/>
                <w:bottom w:val="none" w:sz="0" w:space="0" w:color="auto"/>
                <w:right w:val="none" w:sz="0" w:space="0" w:color="auto"/>
              </w:divBdr>
            </w:div>
            <w:div w:id="1598907173">
              <w:marLeft w:val="0"/>
              <w:marRight w:val="0"/>
              <w:marTop w:val="0"/>
              <w:marBottom w:val="0"/>
              <w:divBdr>
                <w:top w:val="none" w:sz="0" w:space="0" w:color="auto"/>
                <w:left w:val="none" w:sz="0" w:space="0" w:color="auto"/>
                <w:bottom w:val="none" w:sz="0" w:space="0" w:color="auto"/>
                <w:right w:val="none" w:sz="0" w:space="0" w:color="auto"/>
              </w:divBdr>
            </w:div>
            <w:div w:id="918710711">
              <w:marLeft w:val="0"/>
              <w:marRight w:val="0"/>
              <w:marTop w:val="0"/>
              <w:marBottom w:val="0"/>
              <w:divBdr>
                <w:top w:val="none" w:sz="0" w:space="0" w:color="auto"/>
                <w:left w:val="none" w:sz="0" w:space="0" w:color="auto"/>
                <w:bottom w:val="none" w:sz="0" w:space="0" w:color="auto"/>
                <w:right w:val="none" w:sz="0" w:space="0" w:color="auto"/>
              </w:divBdr>
            </w:div>
            <w:div w:id="999314888">
              <w:marLeft w:val="0"/>
              <w:marRight w:val="0"/>
              <w:marTop w:val="0"/>
              <w:marBottom w:val="0"/>
              <w:divBdr>
                <w:top w:val="none" w:sz="0" w:space="0" w:color="auto"/>
                <w:left w:val="none" w:sz="0" w:space="0" w:color="auto"/>
                <w:bottom w:val="none" w:sz="0" w:space="0" w:color="auto"/>
                <w:right w:val="none" w:sz="0" w:space="0" w:color="auto"/>
              </w:divBdr>
            </w:div>
            <w:div w:id="2031683459">
              <w:marLeft w:val="0"/>
              <w:marRight w:val="0"/>
              <w:marTop w:val="0"/>
              <w:marBottom w:val="0"/>
              <w:divBdr>
                <w:top w:val="none" w:sz="0" w:space="0" w:color="auto"/>
                <w:left w:val="none" w:sz="0" w:space="0" w:color="auto"/>
                <w:bottom w:val="none" w:sz="0" w:space="0" w:color="auto"/>
                <w:right w:val="none" w:sz="0" w:space="0" w:color="auto"/>
              </w:divBdr>
            </w:div>
            <w:div w:id="836769841">
              <w:marLeft w:val="0"/>
              <w:marRight w:val="0"/>
              <w:marTop w:val="0"/>
              <w:marBottom w:val="0"/>
              <w:divBdr>
                <w:top w:val="none" w:sz="0" w:space="0" w:color="auto"/>
                <w:left w:val="none" w:sz="0" w:space="0" w:color="auto"/>
                <w:bottom w:val="none" w:sz="0" w:space="0" w:color="auto"/>
                <w:right w:val="none" w:sz="0" w:space="0" w:color="auto"/>
              </w:divBdr>
            </w:div>
            <w:div w:id="380859381">
              <w:marLeft w:val="0"/>
              <w:marRight w:val="0"/>
              <w:marTop w:val="0"/>
              <w:marBottom w:val="0"/>
              <w:divBdr>
                <w:top w:val="none" w:sz="0" w:space="0" w:color="auto"/>
                <w:left w:val="none" w:sz="0" w:space="0" w:color="auto"/>
                <w:bottom w:val="none" w:sz="0" w:space="0" w:color="auto"/>
                <w:right w:val="none" w:sz="0" w:space="0" w:color="auto"/>
              </w:divBdr>
            </w:div>
            <w:div w:id="689454230">
              <w:marLeft w:val="0"/>
              <w:marRight w:val="0"/>
              <w:marTop w:val="0"/>
              <w:marBottom w:val="0"/>
              <w:divBdr>
                <w:top w:val="none" w:sz="0" w:space="0" w:color="auto"/>
                <w:left w:val="none" w:sz="0" w:space="0" w:color="auto"/>
                <w:bottom w:val="none" w:sz="0" w:space="0" w:color="auto"/>
                <w:right w:val="none" w:sz="0" w:space="0" w:color="auto"/>
              </w:divBdr>
            </w:div>
            <w:div w:id="1356535794">
              <w:marLeft w:val="0"/>
              <w:marRight w:val="0"/>
              <w:marTop w:val="0"/>
              <w:marBottom w:val="0"/>
              <w:divBdr>
                <w:top w:val="none" w:sz="0" w:space="0" w:color="auto"/>
                <w:left w:val="none" w:sz="0" w:space="0" w:color="auto"/>
                <w:bottom w:val="none" w:sz="0" w:space="0" w:color="auto"/>
                <w:right w:val="none" w:sz="0" w:space="0" w:color="auto"/>
              </w:divBdr>
            </w:div>
            <w:div w:id="624967989">
              <w:marLeft w:val="0"/>
              <w:marRight w:val="0"/>
              <w:marTop w:val="0"/>
              <w:marBottom w:val="0"/>
              <w:divBdr>
                <w:top w:val="none" w:sz="0" w:space="0" w:color="auto"/>
                <w:left w:val="none" w:sz="0" w:space="0" w:color="auto"/>
                <w:bottom w:val="none" w:sz="0" w:space="0" w:color="auto"/>
                <w:right w:val="none" w:sz="0" w:space="0" w:color="auto"/>
              </w:divBdr>
            </w:div>
            <w:div w:id="432671769">
              <w:marLeft w:val="0"/>
              <w:marRight w:val="0"/>
              <w:marTop w:val="0"/>
              <w:marBottom w:val="0"/>
              <w:divBdr>
                <w:top w:val="none" w:sz="0" w:space="0" w:color="auto"/>
                <w:left w:val="none" w:sz="0" w:space="0" w:color="auto"/>
                <w:bottom w:val="none" w:sz="0" w:space="0" w:color="auto"/>
                <w:right w:val="none" w:sz="0" w:space="0" w:color="auto"/>
              </w:divBdr>
            </w:div>
            <w:div w:id="1949435332">
              <w:marLeft w:val="0"/>
              <w:marRight w:val="0"/>
              <w:marTop w:val="0"/>
              <w:marBottom w:val="0"/>
              <w:divBdr>
                <w:top w:val="none" w:sz="0" w:space="0" w:color="auto"/>
                <w:left w:val="none" w:sz="0" w:space="0" w:color="auto"/>
                <w:bottom w:val="none" w:sz="0" w:space="0" w:color="auto"/>
                <w:right w:val="none" w:sz="0" w:space="0" w:color="auto"/>
              </w:divBdr>
            </w:div>
            <w:div w:id="451947540">
              <w:marLeft w:val="0"/>
              <w:marRight w:val="0"/>
              <w:marTop w:val="0"/>
              <w:marBottom w:val="0"/>
              <w:divBdr>
                <w:top w:val="none" w:sz="0" w:space="0" w:color="auto"/>
                <w:left w:val="none" w:sz="0" w:space="0" w:color="auto"/>
                <w:bottom w:val="none" w:sz="0" w:space="0" w:color="auto"/>
                <w:right w:val="none" w:sz="0" w:space="0" w:color="auto"/>
              </w:divBdr>
            </w:div>
            <w:div w:id="1843660945">
              <w:marLeft w:val="0"/>
              <w:marRight w:val="0"/>
              <w:marTop w:val="0"/>
              <w:marBottom w:val="0"/>
              <w:divBdr>
                <w:top w:val="none" w:sz="0" w:space="0" w:color="auto"/>
                <w:left w:val="none" w:sz="0" w:space="0" w:color="auto"/>
                <w:bottom w:val="none" w:sz="0" w:space="0" w:color="auto"/>
                <w:right w:val="none" w:sz="0" w:space="0" w:color="auto"/>
              </w:divBdr>
            </w:div>
            <w:div w:id="1105073553">
              <w:marLeft w:val="0"/>
              <w:marRight w:val="0"/>
              <w:marTop w:val="0"/>
              <w:marBottom w:val="0"/>
              <w:divBdr>
                <w:top w:val="none" w:sz="0" w:space="0" w:color="auto"/>
                <w:left w:val="none" w:sz="0" w:space="0" w:color="auto"/>
                <w:bottom w:val="none" w:sz="0" w:space="0" w:color="auto"/>
                <w:right w:val="none" w:sz="0" w:space="0" w:color="auto"/>
              </w:divBdr>
            </w:div>
          </w:divsChild>
        </w:div>
        <w:div w:id="1896771858">
          <w:marLeft w:val="0"/>
          <w:marRight w:val="0"/>
          <w:marTop w:val="0"/>
          <w:marBottom w:val="0"/>
          <w:divBdr>
            <w:top w:val="none" w:sz="0" w:space="0" w:color="auto"/>
            <w:left w:val="none" w:sz="0" w:space="0" w:color="auto"/>
            <w:bottom w:val="none" w:sz="0" w:space="0" w:color="auto"/>
            <w:right w:val="none" w:sz="0" w:space="0" w:color="auto"/>
          </w:divBdr>
          <w:divsChild>
            <w:div w:id="959070989">
              <w:marLeft w:val="0"/>
              <w:marRight w:val="0"/>
              <w:marTop w:val="0"/>
              <w:marBottom w:val="0"/>
              <w:divBdr>
                <w:top w:val="none" w:sz="0" w:space="0" w:color="auto"/>
                <w:left w:val="none" w:sz="0" w:space="0" w:color="auto"/>
                <w:bottom w:val="none" w:sz="0" w:space="0" w:color="auto"/>
                <w:right w:val="none" w:sz="0" w:space="0" w:color="auto"/>
              </w:divBdr>
            </w:div>
            <w:div w:id="1862351968">
              <w:marLeft w:val="0"/>
              <w:marRight w:val="0"/>
              <w:marTop w:val="0"/>
              <w:marBottom w:val="0"/>
              <w:divBdr>
                <w:top w:val="none" w:sz="0" w:space="0" w:color="auto"/>
                <w:left w:val="none" w:sz="0" w:space="0" w:color="auto"/>
                <w:bottom w:val="none" w:sz="0" w:space="0" w:color="auto"/>
                <w:right w:val="none" w:sz="0" w:space="0" w:color="auto"/>
              </w:divBdr>
            </w:div>
            <w:div w:id="1010060227">
              <w:marLeft w:val="0"/>
              <w:marRight w:val="0"/>
              <w:marTop w:val="0"/>
              <w:marBottom w:val="0"/>
              <w:divBdr>
                <w:top w:val="none" w:sz="0" w:space="0" w:color="auto"/>
                <w:left w:val="none" w:sz="0" w:space="0" w:color="auto"/>
                <w:bottom w:val="none" w:sz="0" w:space="0" w:color="auto"/>
                <w:right w:val="none" w:sz="0" w:space="0" w:color="auto"/>
              </w:divBdr>
            </w:div>
            <w:div w:id="556815277">
              <w:marLeft w:val="0"/>
              <w:marRight w:val="0"/>
              <w:marTop w:val="0"/>
              <w:marBottom w:val="0"/>
              <w:divBdr>
                <w:top w:val="none" w:sz="0" w:space="0" w:color="auto"/>
                <w:left w:val="none" w:sz="0" w:space="0" w:color="auto"/>
                <w:bottom w:val="none" w:sz="0" w:space="0" w:color="auto"/>
                <w:right w:val="none" w:sz="0" w:space="0" w:color="auto"/>
              </w:divBdr>
            </w:div>
            <w:div w:id="955210866">
              <w:marLeft w:val="0"/>
              <w:marRight w:val="0"/>
              <w:marTop w:val="0"/>
              <w:marBottom w:val="0"/>
              <w:divBdr>
                <w:top w:val="none" w:sz="0" w:space="0" w:color="auto"/>
                <w:left w:val="none" w:sz="0" w:space="0" w:color="auto"/>
                <w:bottom w:val="none" w:sz="0" w:space="0" w:color="auto"/>
                <w:right w:val="none" w:sz="0" w:space="0" w:color="auto"/>
              </w:divBdr>
            </w:div>
            <w:div w:id="751318478">
              <w:marLeft w:val="0"/>
              <w:marRight w:val="0"/>
              <w:marTop w:val="0"/>
              <w:marBottom w:val="0"/>
              <w:divBdr>
                <w:top w:val="none" w:sz="0" w:space="0" w:color="auto"/>
                <w:left w:val="none" w:sz="0" w:space="0" w:color="auto"/>
                <w:bottom w:val="none" w:sz="0" w:space="0" w:color="auto"/>
                <w:right w:val="none" w:sz="0" w:space="0" w:color="auto"/>
              </w:divBdr>
            </w:div>
            <w:div w:id="1094980030">
              <w:marLeft w:val="0"/>
              <w:marRight w:val="0"/>
              <w:marTop w:val="0"/>
              <w:marBottom w:val="0"/>
              <w:divBdr>
                <w:top w:val="none" w:sz="0" w:space="0" w:color="auto"/>
                <w:left w:val="none" w:sz="0" w:space="0" w:color="auto"/>
                <w:bottom w:val="none" w:sz="0" w:space="0" w:color="auto"/>
                <w:right w:val="none" w:sz="0" w:space="0" w:color="auto"/>
              </w:divBdr>
            </w:div>
            <w:div w:id="910509081">
              <w:marLeft w:val="0"/>
              <w:marRight w:val="0"/>
              <w:marTop w:val="0"/>
              <w:marBottom w:val="0"/>
              <w:divBdr>
                <w:top w:val="none" w:sz="0" w:space="0" w:color="auto"/>
                <w:left w:val="none" w:sz="0" w:space="0" w:color="auto"/>
                <w:bottom w:val="none" w:sz="0" w:space="0" w:color="auto"/>
                <w:right w:val="none" w:sz="0" w:space="0" w:color="auto"/>
              </w:divBdr>
            </w:div>
            <w:div w:id="2144689085">
              <w:marLeft w:val="0"/>
              <w:marRight w:val="0"/>
              <w:marTop w:val="0"/>
              <w:marBottom w:val="0"/>
              <w:divBdr>
                <w:top w:val="none" w:sz="0" w:space="0" w:color="auto"/>
                <w:left w:val="none" w:sz="0" w:space="0" w:color="auto"/>
                <w:bottom w:val="none" w:sz="0" w:space="0" w:color="auto"/>
                <w:right w:val="none" w:sz="0" w:space="0" w:color="auto"/>
              </w:divBdr>
            </w:div>
            <w:div w:id="85274405">
              <w:marLeft w:val="0"/>
              <w:marRight w:val="0"/>
              <w:marTop w:val="0"/>
              <w:marBottom w:val="0"/>
              <w:divBdr>
                <w:top w:val="none" w:sz="0" w:space="0" w:color="auto"/>
                <w:left w:val="none" w:sz="0" w:space="0" w:color="auto"/>
                <w:bottom w:val="none" w:sz="0" w:space="0" w:color="auto"/>
                <w:right w:val="none" w:sz="0" w:space="0" w:color="auto"/>
              </w:divBdr>
            </w:div>
            <w:div w:id="951203427">
              <w:marLeft w:val="0"/>
              <w:marRight w:val="0"/>
              <w:marTop w:val="0"/>
              <w:marBottom w:val="0"/>
              <w:divBdr>
                <w:top w:val="none" w:sz="0" w:space="0" w:color="auto"/>
                <w:left w:val="none" w:sz="0" w:space="0" w:color="auto"/>
                <w:bottom w:val="none" w:sz="0" w:space="0" w:color="auto"/>
                <w:right w:val="none" w:sz="0" w:space="0" w:color="auto"/>
              </w:divBdr>
            </w:div>
            <w:div w:id="217059568">
              <w:marLeft w:val="0"/>
              <w:marRight w:val="0"/>
              <w:marTop w:val="0"/>
              <w:marBottom w:val="0"/>
              <w:divBdr>
                <w:top w:val="none" w:sz="0" w:space="0" w:color="auto"/>
                <w:left w:val="none" w:sz="0" w:space="0" w:color="auto"/>
                <w:bottom w:val="none" w:sz="0" w:space="0" w:color="auto"/>
                <w:right w:val="none" w:sz="0" w:space="0" w:color="auto"/>
              </w:divBdr>
            </w:div>
            <w:div w:id="1185561316">
              <w:marLeft w:val="0"/>
              <w:marRight w:val="0"/>
              <w:marTop w:val="0"/>
              <w:marBottom w:val="0"/>
              <w:divBdr>
                <w:top w:val="none" w:sz="0" w:space="0" w:color="auto"/>
                <w:left w:val="none" w:sz="0" w:space="0" w:color="auto"/>
                <w:bottom w:val="none" w:sz="0" w:space="0" w:color="auto"/>
                <w:right w:val="none" w:sz="0" w:space="0" w:color="auto"/>
              </w:divBdr>
            </w:div>
            <w:div w:id="1243031729">
              <w:marLeft w:val="0"/>
              <w:marRight w:val="0"/>
              <w:marTop w:val="0"/>
              <w:marBottom w:val="0"/>
              <w:divBdr>
                <w:top w:val="none" w:sz="0" w:space="0" w:color="auto"/>
                <w:left w:val="none" w:sz="0" w:space="0" w:color="auto"/>
                <w:bottom w:val="none" w:sz="0" w:space="0" w:color="auto"/>
                <w:right w:val="none" w:sz="0" w:space="0" w:color="auto"/>
              </w:divBdr>
            </w:div>
            <w:div w:id="2026249708">
              <w:marLeft w:val="0"/>
              <w:marRight w:val="0"/>
              <w:marTop w:val="0"/>
              <w:marBottom w:val="0"/>
              <w:divBdr>
                <w:top w:val="none" w:sz="0" w:space="0" w:color="auto"/>
                <w:left w:val="none" w:sz="0" w:space="0" w:color="auto"/>
                <w:bottom w:val="none" w:sz="0" w:space="0" w:color="auto"/>
                <w:right w:val="none" w:sz="0" w:space="0" w:color="auto"/>
              </w:divBdr>
            </w:div>
            <w:div w:id="904997092">
              <w:marLeft w:val="0"/>
              <w:marRight w:val="0"/>
              <w:marTop w:val="0"/>
              <w:marBottom w:val="0"/>
              <w:divBdr>
                <w:top w:val="none" w:sz="0" w:space="0" w:color="auto"/>
                <w:left w:val="none" w:sz="0" w:space="0" w:color="auto"/>
                <w:bottom w:val="none" w:sz="0" w:space="0" w:color="auto"/>
                <w:right w:val="none" w:sz="0" w:space="0" w:color="auto"/>
              </w:divBdr>
            </w:div>
            <w:div w:id="334528355">
              <w:marLeft w:val="0"/>
              <w:marRight w:val="0"/>
              <w:marTop w:val="0"/>
              <w:marBottom w:val="0"/>
              <w:divBdr>
                <w:top w:val="none" w:sz="0" w:space="0" w:color="auto"/>
                <w:left w:val="none" w:sz="0" w:space="0" w:color="auto"/>
                <w:bottom w:val="none" w:sz="0" w:space="0" w:color="auto"/>
                <w:right w:val="none" w:sz="0" w:space="0" w:color="auto"/>
              </w:divBdr>
            </w:div>
            <w:div w:id="1049574646">
              <w:marLeft w:val="0"/>
              <w:marRight w:val="0"/>
              <w:marTop w:val="0"/>
              <w:marBottom w:val="0"/>
              <w:divBdr>
                <w:top w:val="none" w:sz="0" w:space="0" w:color="auto"/>
                <w:left w:val="none" w:sz="0" w:space="0" w:color="auto"/>
                <w:bottom w:val="none" w:sz="0" w:space="0" w:color="auto"/>
                <w:right w:val="none" w:sz="0" w:space="0" w:color="auto"/>
              </w:divBdr>
            </w:div>
            <w:div w:id="1244994317">
              <w:marLeft w:val="0"/>
              <w:marRight w:val="0"/>
              <w:marTop w:val="0"/>
              <w:marBottom w:val="0"/>
              <w:divBdr>
                <w:top w:val="none" w:sz="0" w:space="0" w:color="auto"/>
                <w:left w:val="none" w:sz="0" w:space="0" w:color="auto"/>
                <w:bottom w:val="none" w:sz="0" w:space="0" w:color="auto"/>
                <w:right w:val="none" w:sz="0" w:space="0" w:color="auto"/>
              </w:divBdr>
            </w:div>
            <w:div w:id="1347058780">
              <w:marLeft w:val="0"/>
              <w:marRight w:val="0"/>
              <w:marTop w:val="0"/>
              <w:marBottom w:val="0"/>
              <w:divBdr>
                <w:top w:val="none" w:sz="0" w:space="0" w:color="auto"/>
                <w:left w:val="none" w:sz="0" w:space="0" w:color="auto"/>
                <w:bottom w:val="none" w:sz="0" w:space="0" w:color="auto"/>
                <w:right w:val="none" w:sz="0" w:space="0" w:color="auto"/>
              </w:divBdr>
            </w:div>
          </w:divsChild>
        </w:div>
        <w:div w:id="2023821282">
          <w:marLeft w:val="0"/>
          <w:marRight w:val="0"/>
          <w:marTop w:val="0"/>
          <w:marBottom w:val="0"/>
          <w:divBdr>
            <w:top w:val="none" w:sz="0" w:space="0" w:color="auto"/>
            <w:left w:val="none" w:sz="0" w:space="0" w:color="auto"/>
            <w:bottom w:val="none" w:sz="0" w:space="0" w:color="auto"/>
            <w:right w:val="none" w:sz="0" w:space="0" w:color="auto"/>
          </w:divBdr>
        </w:div>
      </w:divsChild>
    </w:div>
    <w:div w:id="1579485043">
      <w:bodyDiv w:val="1"/>
      <w:marLeft w:val="0"/>
      <w:marRight w:val="0"/>
      <w:marTop w:val="0"/>
      <w:marBottom w:val="0"/>
      <w:divBdr>
        <w:top w:val="none" w:sz="0" w:space="0" w:color="auto"/>
        <w:left w:val="none" w:sz="0" w:space="0" w:color="auto"/>
        <w:bottom w:val="none" w:sz="0" w:space="0" w:color="auto"/>
        <w:right w:val="none" w:sz="0" w:space="0" w:color="auto"/>
      </w:divBdr>
      <w:divsChild>
        <w:div w:id="2072340808">
          <w:marLeft w:val="0"/>
          <w:marRight w:val="0"/>
          <w:marTop w:val="0"/>
          <w:marBottom w:val="0"/>
          <w:divBdr>
            <w:top w:val="none" w:sz="0" w:space="0" w:color="auto"/>
            <w:left w:val="none" w:sz="0" w:space="0" w:color="auto"/>
            <w:bottom w:val="none" w:sz="0" w:space="0" w:color="auto"/>
            <w:right w:val="none" w:sz="0" w:space="0" w:color="auto"/>
          </w:divBdr>
        </w:div>
        <w:div w:id="545021051">
          <w:marLeft w:val="0"/>
          <w:marRight w:val="0"/>
          <w:marTop w:val="0"/>
          <w:marBottom w:val="0"/>
          <w:divBdr>
            <w:top w:val="none" w:sz="0" w:space="0" w:color="auto"/>
            <w:left w:val="none" w:sz="0" w:space="0" w:color="auto"/>
            <w:bottom w:val="none" w:sz="0" w:space="0" w:color="auto"/>
            <w:right w:val="none" w:sz="0" w:space="0" w:color="auto"/>
          </w:divBdr>
        </w:div>
        <w:div w:id="2106732811">
          <w:marLeft w:val="0"/>
          <w:marRight w:val="0"/>
          <w:marTop w:val="0"/>
          <w:marBottom w:val="0"/>
          <w:divBdr>
            <w:top w:val="none" w:sz="0" w:space="0" w:color="auto"/>
            <w:left w:val="none" w:sz="0" w:space="0" w:color="auto"/>
            <w:bottom w:val="none" w:sz="0" w:space="0" w:color="auto"/>
            <w:right w:val="none" w:sz="0" w:space="0" w:color="auto"/>
          </w:divBdr>
        </w:div>
        <w:div w:id="299388758">
          <w:marLeft w:val="0"/>
          <w:marRight w:val="0"/>
          <w:marTop w:val="0"/>
          <w:marBottom w:val="0"/>
          <w:divBdr>
            <w:top w:val="none" w:sz="0" w:space="0" w:color="auto"/>
            <w:left w:val="none" w:sz="0" w:space="0" w:color="auto"/>
            <w:bottom w:val="none" w:sz="0" w:space="0" w:color="auto"/>
            <w:right w:val="none" w:sz="0" w:space="0" w:color="auto"/>
          </w:divBdr>
        </w:div>
        <w:div w:id="286278898">
          <w:marLeft w:val="0"/>
          <w:marRight w:val="0"/>
          <w:marTop w:val="0"/>
          <w:marBottom w:val="0"/>
          <w:divBdr>
            <w:top w:val="none" w:sz="0" w:space="0" w:color="auto"/>
            <w:left w:val="none" w:sz="0" w:space="0" w:color="auto"/>
            <w:bottom w:val="none" w:sz="0" w:space="0" w:color="auto"/>
            <w:right w:val="none" w:sz="0" w:space="0" w:color="auto"/>
          </w:divBdr>
          <w:divsChild>
            <w:div w:id="897132839">
              <w:marLeft w:val="0"/>
              <w:marRight w:val="0"/>
              <w:marTop w:val="0"/>
              <w:marBottom w:val="0"/>
              <w:divBdr>
                <w:top w:val="none" w:sz="0" w:space="0" w:color="auto"/>
                <w:left w:val="none" w:sz="0" w:space="0" w:color="auto"/>
                <w:bottom w:val="none" w:sz="0" w:space="0" w:color="auto"/>
                <w:right w:val="none" w:sz="0" w:space="0" w:color="auto"/>
              </w:divBdr>
            </w:div>
            <w:div w:id="1226989725">
              <w:marLeft w:val="0"/>
              <w:marRight w:val="0"/>
              <w:marTop w:val="0"/>
              <w:marBottom w:val="0"/>
              <w:divBdr>
                <w:top w:val="none" w:sz="0" w:space="0" w:color="auto"/>
                <w:left w:val="none" w:sz="0" w:space="0" w:color="auto"/>
                <w:bottom w:val="none" w:sz="0" w:space="0" w:color="auto"/>
                <w:right w:val="none" w:sz="0" w:space="0" w:color="auto"/>
              </w:divBdr>
            </w:div>
            <w:div w:id="97869334">
              <w:marLeft w:val="0"/>
              <w:marRight w:val="0"/>
              <w:marTop w:val="0"/>
              <w:marBottom w:val="0"/>
              <w:divBdr>
                <w:top w:val="none" w:sz="0" w:space="0" w:color="auto"/>
                <w:left w:val="none" w:sz="0" w:space="0" w:color="auto"/>
                <w:bottom w:val="none" w:sz="0" w:space="0" w:color="auto"/>
                <w:right w:val="none" w:sz="0" w:space="0" w:color="auto"/>
              </w:divBdr>
            </w:div>
            <w:div w:id="433673260">
              <w:marLeft w:val="0"/>
              <w:marRight w:val="0"/>
              <w:marTop w:val="0"/>
              <w:marBottom w:val="0"/>
              <w:divBdr>
                <w:top w:val="none" w:sz="0" w:space="0" w:color="auto"/>
                <w:left w:val="none" w:sz="0" w:space="0" w:color="auto"/>
                <w:bottom w:val="none" w:sz="0" w:space="0" w:color="auto"/>
                <w:right w:val="none" w:sz="0" w:space="0" w:color="auto"/>
              </w:divBdr>
            </w:div>
            <w:div w:id="1175849056">
              <w:marLeft w:val="0"/>
              <w:marRight w:val="0"/>
              <w:marTop w:val="0"/>
              <w:marBottom w:val="0"/>
              <w:divBdr>
                <w:top w:val="none" w:sz="0" w:space="0" w:color="auto"/>
                <w:left w:val="none" w:sz="0" w:space="0" w:color="auto"/>
                <w:bottom w:val="none" w:sz="0" w:space="0" w:color="auto"/>
                <w:right w:val="none" w:sz="0" w:space="0" w:color="auto"/>
              </w:divBdr>
            </w:div>
            <w:div w:id="1577085169">
              <w:marLeft w:val="0"/>
              <w:marRight w:val="0"/>
              <w:marTop w:val="0"/>
              <w:marBottom w:val="0"/>
              <w:divBdr>
                <w:top w:val="none" w:sz="0" w:space="0" w:color="auto"/>
                <w:left w:val="none" w:sz="0" w:space="0" w:color="auto"/>
                <w:bottom w:val="none" w:sz="0" w:space="0" w:color="auto"/>
                <w:right w:val="none" w:sz="0" w:space="0" w:color="auto"/>
              </w:divBdr>
            </w:div>
            <w:div w:id="243489830">
              <w:marLeft w:val="0"/>
              <w:marRight w:val="0"/>
              <w:marTop w:val="0"/>
              <w:marBottom w:val="0"/>
              <w:divBdr>
                <w:top w:val="none" w:sz="0" w:space="0" w:color="auto"/>
                <w:left w:val="none" w:sz="0" w:space="0" w:color="auto"/>
                <w:bottom w:val="none" w:sz="0" w:space="0" w:color="auto"/>
                <w:right w:val="none" w:sz="0" w:space="0" w:color="auto"/>
              </w:divBdr>
            </w:div>
            <w:div w:id="1060520188">
              <w:marLeft w:val="0"/>
              <w:marRight w:val="0"/>
              <w:marTop w:val="0"/>
              <w:marBottom w:val="0"/>
              <w:divBdr>
                <w:top w:val="none" w:sz="0" w:space="0" w:color="auto"/>
                <w:left w:val="none" w:sz="0" w:space="0" w:color="auto"/>
                <w:bottom w:val="none" w:sz="0" w:space="0" w:color="auto"/>
                <w:right w:val="none" w:sz="0" w:space="0" w:color="auto"/>
              </w:divBdr>
            </w:div>
            <w:div w:id="964576752">
              <w:marLeft w:val="0"/>
              <w:marRight w:val="0"/>
              <w:marTop w:val="0"/>
              <w:marBottom w:val="0"/>
              <w:divBdr>
                <w:top w:val="none" w:sz="0" w:space="0" w:color="auto"/>
                <w:left w:val="none" w:sz="0" w:space="0" w:color="auto"/>
                <w:bottom w:val="none" w:sz="0" w:space="0" w:color="auto"/>
                <w:right w:val="none" w:sz="0" w:space="0" w:color="auto"/>
              </w:divBdr>
            </w:div>
            <w:div w:id="1926500392">
              <w:marLeft w:val="0"/>
              <w:marRight w:val="0"/>
              <w:marTop w:val="0"/>
              <w:marBottom w:val="0"/>
              <w:divBdr>
                <w:top w:val="none" w:sz="0" w:space="0" w:color="auto"/>
                <w:left w:val="none" w:sz="0" w:space="0" w:color="auto"/>
                <w:bottom w:val="none" w:sz="0" w:space="0" w:color="auto"/>
                <w:right w:val="none" w:sz="0" w:space="0" w:color="auto"/>
              </w:divBdr>
            </w:div>
            <w:div w:id="2032339423">
              <w:marLeft w:val="0"/>
              <w:marRight w:val="0"/>
              <w:marTop w:val="0"/>
              <w:marBottom w:val="0"/>
              <w:divBdr>
                <w:top w:val="none" w:sz="0" w:space="0" w:color="auto"/>
                <w:left w:val="none" w:sz="0" w:space="0" w:color="auto"/>
                <w:bottom w:val="none" w:sz="0" w:space="0" w:color="auto"/>
                <w:right w:val="none" w:sz="0" w:space="0" w:color="auto"/>
              </w:divBdr>
            </w:div>
            <w:div w:id="180093465">
              <w:marLeft w:val="0"/>
              <w:marRight w:val="0"/>
              <w:marTop w:val="0"/>
              <w:marBottom w:val="0"/>
              <w:divBdr>
                <w:top w:val="none" w:sz="0" w:space="0" w:color="auto"/>
                <w:left w:val="none" w:sz="0" w:space="0" w:color="auto"/>
                <w:bottom w:val="none" w:sz="0" w:space="0" w:color="auto"/>
                <w:right w:val="none" w:sz="0" w:space="0" w:color="auto"/>
              </w:divBdr>
            </w:div>
            <w:div w:id="213007685">
              <w:marLeft w:val="0"/>
              <w:marRight w:val="0"/>
              <w:marTop w:val="0"/>
              <w:marBottom w:val="0"/>
              <w:divBdr>
                <w:top w:val="none" w:sz="0" w:space="0" w:color="auto"/>
                <w:left w:val="none" w:sz="0" w:space="0" w:color="auto"/>
                <w:bottom w:val="none" w:sz="0" w:space="0" w:color="auto"/>
                <w:right w:val="none" w:sz="0" w:space="0" w:color="auto"/>
              </w:divBdr>
            </w:div>
            <w:div w:id="138498688">
              <w:marLeft w:val="0"/>
              <w:marRight w:val="0"/>
              <w:marTop w:val="0"/>
              <w:marBottom w:val="0"/>
              <w:divBdr>
                <w:top w:val="none" w:sz="0" w:space="0" w:color="auto"/>
                <w:left w:val="none" w:sz="0" w:space="0" w:color="auto"/>
                <w:bottom w:val="none" w:sz="0" w:space="0" w:color="auto"/>
                <w:right w:val="none" w:sz="0" w:space="0" w:color="auto"/>
              </w:divBdr>
            </w:div>
            <w:div w:id="590088038">
              <w:marLeft w:val="0"/>
              <w:marRight w:val="0"/>
              <w:marTop w:val="0"/>
              <w:marBottom w:val="0"/>
              <w:divBdr>
                <w:top w:val="none" w:sz="0" w:space="0" w:color="auto"/>
                <w:left w:val="none" w:sz="0" w:space="0" w:color="auto"/>
                <w:bottom w:val="none" w:sz="0" w:space="0" w:color="auto"/>
                <w:right w:val="none" w:sz="0" w:space="0" w:color="auto"/>
              </w:divBdr>
            </w:div>
            <w:div w:id="1485313018">
              <w:marLeft w:val="0"/>
              <w:marRight w:val="0"/>
              <w:marTop w:val="0"/>
              <w:marBottom w:val="0"/>
              <w:divBdr>
                <w:top w:val="none" w:sz="0" w:space="0" w:color="auto"/>
                <w:left w:val="none" w:sz="0" w:space="0" w:color="auto"/>
                <w:bottom w:val="none" w:sz="0" w:space="0" w:color="auto"/>
                <w:right w:val="none" w:sz="0" w:space="0" w:color="auto"/>
              </w:divBdr>
            </w:div>
            <w:div w:id="1929189390">
              <w:marLeft w:val="0"/>
              <w:marRight w:val="0"/>
              <w:marTop w:val="0"/>
              <w:marBottom w:val="0"/>
              <w:divBdr>
                <w:top w:val="none" w:sz="0" w:space="0" w:color="auto"/>
                <w:left w:val="none" w:sz="0" w:space="0" w:color="auto"/>
                <w:bottom w:val="none" w:sz="0" w:space="0" w:color="auto"/>
                <w:right w:val="none" w:sz="0" w:space="0" w:color="auto"/>
              </w:divBdr>
            </w:div>
            <w:div w:id="1806462248">
              <w:marLeft w:val="0"/>
              <w:marRight w:val="0"/>
              <w:marTop w:val="0"/>
              <w:marBottom w:val="0"/>
              <w:divBdr>
                <w:top w:val="none" w:sz="0" w:space="0" w:color="auto"/>
                <w:left w:val="none" w:sz="0" w:space="0" w:color="auto"/>
                <w:bottom w:val="none" w:sz="0" w:space="0" w:color="auto"/>
                <w:right w:val="none" w:sz="0" w:space="0" w:color="auto"/>
              </w:divBdr>
            </w:div>
            <w:div w:id="689330921">
              <w:marLeft w:val="0"/>
              <w:marRight w:val="0"/>
              <w:marTop w:val="0"/>
              <w:marBottom w:val="0"/>
              <w:divBdr>
                <w:top w:val="none" w:sz="0" w:space="0" w:color="auto"/>
                <w:left w:val="none" w:sz="0" w:space="0" w:color="auto"/>
                <w:bottom w:val="none" w:sz="0" w:space="0" w:color="auto"/>
                <w:right w:val="none" w:sz="0" w:space="0" w:color="auto"/>
              </w:divBdr>
            </w:div>
            <w:div w:id="575164368">
              <w:marLeft w:val="0"/>
              <w:marRight w:val="0"/>
              <w:marTop w:val="0"/>
              <w:marBottom w:val="0"/>
              <w:divBdr>
                <w:top w:val="none" w:sz="0" w:space="0" w:color="auto"/>
                <w:left w:val="none" w:sz="0" w:space="0" w:color="auto"/>
                <w:bottom w:val="none" w:sz="0" w:space="0" w:color="auto"/>
                <w:right w:val="none" w:sz="0" w:space="0" w:color="auto"/>
              </w:divBdr>
            </w:div>
          </w:divsChild>
        </w:div>
        <w:div w:id="186601631">
          <w:marLeft w:val="0"/>
          <w:marRight w:val="0"/>
          <w:marTop w:val="0"/>
          <w:marBottom w:val="0"/>
          <w:divBdr>
            <w:top w:val="none" w:sz="0" w:space="0" w:color="auto"/>
            <w:left w:val="none" w:sz="0" w:space="0" w:color="auto"/>
            <w:bottom w:val="none" w:sz="0" w:space="0" w:color="auto"/>
            <w:right w:val="none" w:sz="0" w:space="0" w:color="auto"/>
          </w:divBdr>
          <w:divsChild>
            <w:div w:id="750393336">
              <w:marLeft w:val="0"/>
              <w:marRight w:val="0"/>
              <w:marTop w:val="0"/>
              <w:marBottom w:val="0"/>
              <w:divBdr>
                <w:top w:val="none" w:sz="0" w:space="0" w:color="auto"/>
                <w:left w:val="none" w:sz="0" w:space="0" w:color="auto"/>
                <w:bottom w:val="none" w:sz="0" w:space="0" w:color="auto"/>
                <w:right w:val="none" w:sz="0" w:space="0" w:color="auto"/>
              </w:divBdr>
            </w:div>
            <w:div w:id="362095610">
              <w:marLeft w:val="0"/>
              <w:marRight w:val="0"/>
              <w:marTop w:val="0"/>
              <w:marBottom w:val="0"/>
              <w:divBdr>
                <w:top w:val="none" w:sz="0" w:space="0" w:color="auto"/>
                <w:left w:val="none" w:sz="0" w:space="0" w:color="auto"/>
                <w:bottom w:val="none" w:sz="0" w:space="0" w:color="auto"/>
                <w:right w:val="none" w:sz="0" w:space="0" w:color="auto"/>
              </w:divBdr>
            </w:div>
            <w:div w:id="1022124981">
              <w:marLeft w:val="0"/>
              <w:marRight w:val="0"/>
              <w:marTop w:val="0"/>
              <w:marBottom w:val="0"/>
              <w:divBdr>
                <w:top w:val="none" w:sz="0" w:space="0" w:color="auto"/>
                <w:left w:val="none" w:sz="0" w:space="0" w:color="auto"/>
                <w:bottom w:val="none" w:sz="0" w:space="0" w:color="auto"/>
                <w:right w:val="none" w:sz="0" w:space="0" w:color="auto"/>
              </w:divBdr>
            </w:div>
            <w:div w:id="1264341712">
              <w:marLeft w:val="0"/>
              <w:marRight w:val="0"/>
              <w:marTop w:val="0"/>
              <w:marBottom w:val="0"/>
              <w:divBdr>
                <w:top w:val="none" w:sz="0" w:space="0" w:color="auto"/>
                <w:left w:val="none" w:sz="0" w:space="0" w:color="auto"/>
                <w:bottom w:val="none" w:sz="0" w:space="0" w:color="auto"/>
                <w:right w:val="none" w:sz="0" w:space="0" w:color="auto"/>
              </w:divBdr>
            </w:div>
            <w:div w:id="533931664">
              <w:marLeft w:val="0"/>
              <w:marRight w:val="0"/>
              <w:marTop w:val="0"/>
              <w:marBottom w:val="0"/>
              <w:divBdr>
                <w:top w:val="none" w:sz="0" w:space="0" w:color="auto"/>
                <w:left w:val="none" w:sz="0" w:space="0" w:color="auto"/>
                <w:bottom w:val="none" w:sz="0" w:space="0" w:color="auto"/>
                <w:right w:val="none" w:sz="0" w:space="0" w:color="auto"/>
              </w:divBdr>
            </w:div>
            <w:div w:id="1993022008">
              <w:marLeft w:val="0"/>
              <w:marRight w:val="0"/>
              <w:marTop w:val="0"/>
              <w:marBottom w:val="0"/>
              <w:divBdr>
                <w:top w:val="none" w:sz="0" w:space="0" w:color="auto"/>
                <w:left w:val="none" w:sz="0" w:space="0" w:color="auto"/>
                <w:bottom w:val="none" w:sz="0" w:space="0" w:color="auto"/>
                <w:right w:val="none" w:sz="0" w:space="0" w:color="auto"/>
              </w:divBdr>
            </w:div>
            <w:div w:id="1393042833">
              <w:marLeft w:val="0"/>
              <w:marRight w:val="0"/>
              <w:marTop w:val="0"/>
              <w:marBottom w:val="0"/>
              <w:divBdr>
                <w:top w:val="none" w:sz="0" w:space="0" w:color="auto"/>
                <w:left w:val="none" w:sz="0" w:space="0" w:color="auto"/>
                <w:bottom w:val="none" w:sz="0" w:space="0" w:color="auto"/>
                <w:right w:val="none" w:sz="0" w:space="0" w:color="auto"/>
              </w:divBdr>
            </w:div>
            <w:div w:id="1242836540">
              <w:marLeft w:val="0"/>
              <w:marRight w:val="0"/>
              <w:marTop w:val="0"/>
              <w:marBottom w:val="0"/>
              <w:divBdr>
                <w:top w:val="none" w:sz="0" w:space="0" w:color="auto"/>
                <w:left w:val="none" w:sz="0" w:space="0" w:color="auto"/>
                <w:bottom w:val="none" w:sz="0" w:space="0" w:color="auto"/>
                <w:right w:val="none" w:sz="0" w:space="0" w:color="auto"/>
              </w:divBdr>
            </w:div>
            <w:div w:id="1138113770">
              <w:marLeft w:val="0"/>
              <w:marRight w:val="0"/>
              <w:marTop w:val="0"/>
              <w:marBottom w:val="0"/>
              <w:divBdr>
                <w:top w:val="none" w:sz="0" w:space="0" w:color="auto"/>
                <w:left w:val="none" w:sz="0" w:space="0" w:color="auto"/>
                <w:bottom w:val="none" w:sz="0" w:space="0" w:color="auto"/>
                <w:right w:val="none" w:sz="0" w:space="0" w:color="auto"/>
              </w:divBdr>
            </w:div>
            <w:div w:id="1772049256">
              <w:marLeft w:val="0"/>
              <w:marRight w:val="0"/>
              <w:marTop w:val="0"/>
              <w:marBottom w:val="0"/>
              <w:divBdr>
                <w:top w:val="none" w:sz="0" w:space="0" w:color="auto"/>
                <w:left w:val="none" w:sz="0" w:space="0" w:color="auto"/>
                <w:bottom w:val="none" w:sz="0" w:space="0" w:color="auto"/>
                <w:right w:val="none" w:sz="0" w:space="0" w:color="auto"/>
              </w:divBdr>
            </w:div>
            <w:div w:id="1332220019">
              <w:marLeft w:val="0"/>
              <w:marRight w:val="0"/>
              <w:marTop w:val="0"/>
              <w:marBottom w:val="0"/>
              <w:divBdr>
                <w:top w:val="none" w:sz="0" w:space="0" w:color="auto"/>
                <w:left w:val="none" w:sz="0" w:space="0" w:color="auto"/>
                <w:bottom w:val="none" w:sz="0" w:space="0" w:color="auto"/>
                <w:right w:val="none" w:sz="0" w:space="0" w:color="auto"/>
              </w:divBdr>
            </w:div>
            <w:div w:id="701177120">
              <w:marLeft w:val="0"/>
              <w:marRight w:val="0"/>
              <w:marTop w:val="0"/>
              <w:marBottom w:val="0"/>
              <w:divBdr>
                <w:top w:val="none" w:sz="0" w:space="0" w:color="auto"/>
                <w:left w:val="none" w:sz="0" w:space="0" w:color="auto"/>
                <w:bottom w:val="none" w:sz="0" w:space="0" w:color="auto"/>
                <w:right w:val="none" w:sz="0" w:space="0" w:color="auto"/>
              </w:divBdr>
            </w:div>
            <w:div w:id="1624577994">
              <w:marLeft w:val="0"/>
              <w:marRight w:val="0"/>
              <w:marTop w:val="0"/>
              <w:marBottom w:val="0"/>
              <w:divBdr>
                <w:top w:val="none" w:sz="0" w:space="0" w:color="auto"/>
                <w:left w:val="none" w:sz="0" w:space="0" w:color="auto"/>
                <w:bottom w:val="none" w:sz="0" w:space="0" w:color="auto"/>
                <w:right w:val="none" w:sz="0" w:space="0" w:color="auto"/>
              </w:divBdr>
            </w:div>
            <w:div w:id="1109279819">
              <w:marLeft w:val="0"/>
              <w:marRight w:val="0"/>
              <w:marTop w:val="0"/>
              <w:marBottom w:val="0"/>
              <w:divBdr>
                <w:top w:val="none" w:sz="0" w:space="0" w:color="auto"/>
                <w:left w:val="none" w:sz="0" w:space="0" w:color="auto"/>
                <w:bottom w:val="none" w:sz="0" w:space="0" w:color="auto"/>
                <w:right w:val="none" w:sz="0" w:space="0" w:color="auto"/>
              </w:divBdr>
            </w:div>
            <w:div w:id="212624876">
              <w:marLeft w:val="0"/>
              <w:marRight w:val="0"/>
              <w:marTop w:val="0"/>
              <w:marBottom w:val="0"/>
              <w:divBdr>
                <w:top w:val="none" w:sz="0" w:space="0" w:color="auto"/>
                <w:left w:val="none" w:sz="0" w:space="0" w:color="auto"/>
                <w:bottom w:val="none" w:sz="0" w:space="0" w:color="auto"/>
                <w:right w:val="none" w:sz="0" w:space="0" w:color="auto"/>
              </w:divBdr>
            </w:div>
            <w:div w:id="1408919660">
              <w:marLeft w:val="0"/>
              <w:marRight w:val="0"/>
              <w:marTop w:val="0"/>
              <w:marBottom w:val="0"/>
              <w:divBdr>
                <w:top w:val="none" w:sz="0" w:space="0" w:color="auto"/>
                <w:left w:val="none" w:sz="0" w:space="0" w:color="auto"/>
                <w:bottom w:val="none" w:sz="0" w:space="0" w:color="auto"/>
                <w:right w:val="none" w:sz="0" w:space="0" w:color="auto"/>
              </w:divBdr>
            </w:div>
            <w:div w:id="954019648">
              <w:marLeft w:val="0"/>
              <w:marRight w:val="0"/>
              <w:marTop w:val="0"/>
              <w:marBottom w:val="0"/>
              <w:divBdr>
                <w:top w:val="none" w:sz="0" w:space="0" w:color="auto"/>
                <w:left w:val="none" w:sz="0" w:space="0" w:color="auto"/>
                <w:bottom w:val="none" w:sz="0" w:space="0" w:color="auto"/>
                <w:right w:val="none" w:sz="0" w:space="0" w:color="auto"/>
              </w:divBdr>
            </w:div>
            <w:div w:id="142552414">
              <w:marLeft w:val="0"/>
              <w:marRight w:val="0"/>
              <w:marTop w:val="0"/>
              <w:marBottom w:val="0"/>
              <w:divBdr>
                <w:top w:val="none" w:sz="0" w:space="0" w:color="auto"/>
                <w:left w:val="none" w:sz="0" w:space="0" w:color="auto"/>
                <w:bottom w:val="none" w:sz="0" w:space="0" w:color="auto"/>
                <w:right w:val="none" w:sz="0" w:space="0" w:color="auto"/>
              </w:divBdr>
            </w:div>
            <w:div w:id="392579839">
              <w:marLeft w:val="0"/>
              <w:marRight w:val="0"/>
              <w:marTop w:val="0"/>
              <w:marBottom w:val="0"/>
              <w:divBdr>
                <w:top w:val="none" w:sz="0" w:space="0" w:color="auto"/>
                <w:left w:val="none" w:sz="0" w:space="0" w:color="auto"/>
                <w:bottom w:val="none" w:sz="0" w:space="0" w:color="auto"/>
                <w:right w:val="none" w:sz="0" w:space="0" w:color="auto"/>
              </w:divBdr>
            </w:div>
            <w:div w:id="1069689108">
              <w:marLeft w:val="0"/>
              <w:marRight w:val="0"/>
              <w:marTop w:val="0"/>
              <w:marBottom w:val="0"/>
              <w:divBdr>
                <w:top w:val="none" w:sz="0" w:space="0" w:color="auto"/>
                <w:left w:val="none" w:sz="0" w:space="0" w:color="auto"/>
                <w:bottom w:val="none" w:sz="0" w:space="0" w:color="auto"/>
                <w:right w:val="none" w:sz="0" w:space="0" w:color="auto"/>
              </w:divBdr>
            </w:div>
          </w:divsChild>
        </w:div>
        <w:div w:id="293802601">
          <w:marLeft w:val="0"/>
          <w:marRight w:val="0"/>
          <w:marTop w:val="0"/>
          <w:marBottom w:val="0"/>
          <w:divBdr>
            <w:top w:val="none" w:sz="0" w:space="0" w:color="auto"/>
            <w:left w:val="none" w:sz="0" w:space="0" w:color="auto"/>
            <w:bottom w:val="none" w:sz="0" w:space="0" w:color="auto"/>
            <w:right w:val="none" w:sz="0" w:space="0" w:color="auto"/>
          </w:divBdr>
          <w:divsChild>
            <w:div w:id="1967464319">
              <w:marLeft w:val="0"/>
              <w:marRight w:val="0"/>
              <w:marTop w:val="0"/>
              <w:marBottom w:val="0"/>
              <w:divBdr>
                <w:top w:val="none" w:sz="0" w:space="0" w:color="auto"/>
                <w:left w:val="none" w:sz="0" w:space="0" w:color="auto"/>
                <w:bottom w:val="none" w:sz="0" w:space="0" w:color="auto"/>
                <w:right w:val="none" w:sz="0" w:space="0" w:color="auto"/>
              </w:divBdr>
            </w:div>
            <w:div w:id="1976794862">
              <w:marLeft w:val="0"/>
              <w:marRight w:val="0"/>
              <w:marTop w:val="0"/>
              <w:marBottom w:val="0"/>
              <w:divBdr>
                <w:top w:val="none" w:sz="0" w:space="0" w:color="auto"/>
                <w:left w:val="none" w:sz="0" w:space="0" w:color="auto"/>
                <w:bottom w:val="none" w:sz="0" w:space="0" w:color="auto"/>
                <w:right w:val="none" w:sz="0" w:space="0" w:color="auto"/>
              </w:divBdr>
            </w:div>
            <w:div w:id="1203597273">
              <w:marLeft w:val="0"/>
              <w:marRight w:val="0"/>
              <w:marTop w:val="0"/>
              <w:marBottom w:val="0"/>
              <w:divBdr>
                <w:top w:val="none" w:sz="0" w:space="0" w:color="auto"/>
                <w:left w:val="none" w:sz="0" w:space="0" w:color="auto"/>
                <w:bottom w:val="none" w:sz="0" w:space="0" w:color="auto"/>
                <w:right w:val="none" w:sz="0" w:space="0" w:color="auto"/>
              </w:divBdr>
            </w:div>
            <w:div w:id="130027549">
              <w:marLeft w:val="0"/>
              <w:marRight w:val="0"/>
              <w:marTop w:val="0"/>
              <w:marBottom w:val="0"/>
              <w:divBdr>
                <w:top w:val="none" w:sz="0" w:space="0" w:color="auto"/>
                <w:left w:val="none" w:sz="0" w:space="0" w:color="auto"/>
                <w:bottom w:val="none" w:sz="0" w:space="0" w:color="auto"/>
                <w:right w:val="none" w:sz="0" w:space="0" w:color="auto"/>
              </w:divBdr>
            </w:div>
            <w:div w:id="947732995">
              <w:marLeft w:val="0"/>
              <w:marRight w:val="0"/>
              <w:marTop w:val="0"/>
              <w:marBottom w:val="0"/>
              <w:divBdr>
                <w:top w:val="none" w:sz="0" w:space="0" w:color="auto"/>
                <w:left w:val="none" w:sz="0" w:space="0" w:color="auto"/>
                <w:bottom w:val="none" w:sz="0" w:space="0" w:color="auto"/>
                <w:right w:val="none" w:sz="0" w:space="0" w:color="auto"/>
              </w:divBdr>
            </w:div>
            <w:div w:id="240142864">
              <w:marLeft w:val="0"/>
              <w:marRight w:val="0"/>
              <w:marTop w:val="0"/>
              <w:marBottom w:val="0"/>
              <w:divBdr>
                <w:top w:val="none" w:sz="0" w:space="0" w:color="auto"/>
                <w:left w:val="none" w:sz="0" w:space="0" w:color="auto"/>
                <w:bottom w:val="none" w:sz="0" w:space="0" w:color="auto"/>
                <w:right w:val="none" w:sz="0" w:space="0" w:color="auto"/>
              </w:divBdr>
            </w:div>
            <w:div w:id="1599288715">
              <w:marLeft w:val="0"/>
              <w:marRight w:val="0"/>
              <w:marTop w:val="0"/>
              <w:marBottom w:val="0"/>
              <w:divBdr>
                <w:top w:val="none" w:sz="0" w:space="0" w:color="auto"/>
                <w:left w:val="none" w:sz="0" w:space="0" w:color="auto"/>
                <w:bottom w:val="none" w:sz="0" w:space="0" w:color="auto"/>
                <w:right w:val="none" w:sz="0" w:space="0" w:color="auto"/>
              </w:divBdr>
            </w:div>
            <w:div w:id="79498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744307">
      <w:bodyDiv w:val="1"/>
      <w:marLeft w:val="0"/>
      <w:marRight w:val="0"/>
      <w:marTop w:val="0"/>
      <w:marBottom w:val="0"/>
      <w:divBdr>
        <w:top w:val="none" w:sz="0" w:space="0" w:color="auto"/>
        <w:left w:val="none" w:sz="0" w:space="0" w:color="auto"/>
        <w:bottom w:val="none" w:sz="0" w:space="0" w:color="auto"/>
        <w:right w:val="none" w:sz="0" w:space="0" w:color="auto"/>
      </w:divBdr>
      <w:divsChild>
        <w:div w:id="156649893">
          <w:marLeft w:val="0"/>
          <w:marRight w:val="0"/>
          <w:marTop w:val="0"/>
          <w:marBottom w:val="0"/>
          <w:divBdr>
            <w:top w:val="none" w:sz="0" w:space="0" w:color="auto"/>
            <w:left w:val="none" w:sz="0" w:space="0" w:color="auto"/>
            <w:bottom w:val="none" w:sz="0" w:space="0" w:color="auto"/>
            <w:right w:val="none" w:sz="0" w:space="0" w:color="auto"/>
          </w:divBdr>
          <w:divsChild>
            <w:div w:id="1046610855">
              <w:marLeft w:val="0"/>
              <w:marRight w:val="0"/>
              <w:marTop w:val="0"/>
              <w:marBottom w:val="0"/>
              <w:divBdr>
                <w:top w:val="none" w:sz="0" w:space="0" w:color="auto"/>
                <w:left w:val="none" w:sz="0" w:space="0" w:color="auto"/>
                <w:bottom w:val="none" w:sz="0" w:space="0" w:color="auto"/>
                <w:right w:val="none" w:sz="0" w:space="0" w:color="auto"/>
              </w:divBdr>
            </w:div>
            <w:div w:id="788861562">
              <w:marLeft w:val="0"/>
              <w:marRight w:val="0"/>
              <w:marTop w:val="0"/>
              <w:marBottom w:val="0"/>
              <w:divBdr>
                <w:top w:val="none" w:sz="0" w:space="0" w:color="auto"/>
                <w:left w:val="none" w:sz="0" w:space="0" w:color="auto"/>
                <w:bottom w:val="none" w:sz="0" w:space="0" w:color="auto"/>
                <w:right w:val="none" w:sz="0" w:space="0" w:color="auto"/>
              </w:divBdr>
            </w:div>
            <w:div w:id="1665741823">
              <w:marLeft w:val="0"/>
              <w:marRight w:val="0"/>
              <w:marTop w:val="0"/>
              <w:marBottom w:val="0"/>
              <w:divBdr>
                <w:top w:val="none" w:sz="0" w:space="0" w:color="auto"/>
                <w:left w:val="none" w:sz="0" w:space="0" w:color="auto"/>
                <w:bottom w:val="none" w:sz="0" w:space="0" w:color="auto"/>
                <w:right w:val="none" w:sz="0" w:space="0" w:color="auto"/>
              </w:divBdr>
            </w:div>
            <w:div w:id="1348943758">
              <w:marLeft w:val="0"/>
              <w:marRight w:val="0"/>
              <w:marTop w:val="0"/>
              <w:marBottom w:val="0"/>
              <w:divBdr>
                <w:top w:val="none" w:sz="0" w:space="0" w:color="auto"/>
                <w:left w:val="none" w:sz="0" w:space="0" w:color="auto"/>
                <w:bottom w:val="none" w:sz="0" w:space="0" w:color="auto"/>
                <w:right w:val="none" w:sz="0" w:space="0" w:color="auto"/>
              </w:divBdr>
            </w:div>
            <w:div w:id="1429155823">
              <w:marLeft w:val="0"/>
              <w:marRight w:val="0"/>
              <w:marTop w:val="0"/>
              <w:marBottom w:val="0"/>
              <w:divBdr>
                <w:top w:val="none" w:sz="0" w:space="0" w:color="auto"/>
                <w:left w:val="none" w:sz="0" w:space="0" w:color="auto"/>
                <w:bottom w:val="none" w:sz="0" w:space="0" w:color="auto"/>
                <w:right w:val="none" w:sz="0" w:space="0" w:color="auto"/>
              </w:divBdr>
            </w:div>
            <w:div w:id="1929383702">
              <w:marLeft w:val="0"/>
              <w:marRight w:val="0"/>
              <w:marTop w:val="0"/>
              <w:marBottom w:val="0"/>
              <w:divBdr>
                <w:top w:val="none" w:sz="0" w:space="0" w:color="auto"/>
                <w:left w:val="none" w:sz="0" w:space="0" w:color="auto"/>
                <w:bottom w:val="none" w:sz="0" w:space="0" w:color="auto"/>
                <w:right w:val="none" w:sz="0" w:space="0" w:color="auto"/>
              </w:divBdr>
            </w:div>
            <w:div w:id="456804240">
              <w:marLeft w:val="0"/>
              <w:marRight w:val="0"/>
              <w:marTop w:val="0"/>
              <w:marBottom w:val="0"/>
              <w:divBdr>
                <w:top w:val="none" w:sz="0" w:space="0" w:color="auto"/>
                <w:left w:val="none" w:sz="0" w:space="0" w:color="auto"/>
                <w:bottom w:val="none" w:sz="0" w:space="0" w:color="auto"/>
                <w:right w:val="none" w:sz="0" w:space="0" w:color="auto"/>
              </w:divBdr>
            </w:div>
          </w:divsChild>
        </w:div>
        <w:div w:id="1361391910">
          <w:marLeft w:val="0"/>
          <w:marRight w:val="0"/>
          <w:marTop w:val="0"/>
          <w:marBottom w:val="0"/>
          <w:divBdr>
            <w:top w:val="none" w:sz="0" w:space="0" w:color="auto"/>
            <w:left w:val="none" w:sz="0" w:space="0" w:color="auto"/>
            <w:bottom w:val="none" w:sz="0" w:space="0" w:color="auto"/>
            <w:right w:val="none" w:sz="0" w:space="0" w:color="auto"/>
          </w:divBdr>
          <w:divsChild>
            <w:div w:id="82386804">
              <w:marLeft w:val="0"/>
              <w:marRight w:val="0"/>
              <w:marTop w:val="0"/>
              <w:marBottom w:val="0"/>
              <w:divBdr>
                <w:top w:val="none" w:sz="0" w:space="0" w:color="auto"/>
                <w:left w:val="none" w:sz="0" w:space="0" w:color="auto"/>
                <w:bottom w:val="none" w:sz="0" w:space="0" w:color="auto"/>
                <w:right w:val="none" w:sz="0" w:space="0" w:color="auto"/>
              </w:divBdr>
            </w:div>
            <w:div w:id="604188601">
              <w:marLeft w:val="0"/>
              <w:marRight w:val="0"/>
              <w:marTop w:val="0"/>
              <w:marBottom w:val="0"/>
              <w:divBdr>
                <w:top w:val="none" w:sz="0" w:space="0" w:color="auto"/>
                <w:left w:val="none" w:sz="0" w:space="0" w:color="auto"/>
                <w:bottom w:val="none" w:sz="0" w:space="0" w:color="auto"/>
                <w:right w:val="none" w:sz="0" w:space="0" w:color="auto"/>
              </w:divBdr>
            </w:div>
            <w:div w:id="94642198">
              <w:marLeft w:val="0"/>
              <w:marRight w:val="0"/>
              <w:marTop w:val="0"/>
              <w:marBottom w:val="0"/>
              <w:divBdr>
                <w:top w:val="none" w:sz="0" w:space="0" w:color="auto"/>
                <w:left w:val="none" w:sz="0" w:space="0" w:color="auto"/>
                <w:bottom w:val="none" w:sz="0" w:space="0" w:color="auto"/>
                <w:right w:val="none" w:sz="0" w:space="0" w:color="auto"/>
              </w:divBdr>
            </w:div>
            <w:div w:id="919797842">
              <w:marLeft w:val="0"/>
              <w:marRight w:val="0"/>
              <w:marTop w:val="0"/>
              <w:marBottom w:val="0"/>
              <w:divBdr>
                <w:top w:val="none" w:sz="0" w:space="0" w:color="auto"/>
                <w:left w:val="none" w:sz="0" w:space="0" w:color="auto"/>
                <w:bottom w:val="none" w:sz="0" w:space="0" w:color="auto"/>
                <w:right w:val="none" w:sz="0" w:space="0" w:color="auto"/>
              </w:divBdr>
            </w:div>
            <w:div w:id="1042823411">
              <w:marLeft w:val="0"/>
              <w:marRight w:val="0"/>
              <w:marTop w:val="0"/>
              <w:marBottom w:val="0"/>
              <w:divBdr>
                <w:top w:val="none" w:sz="0" w:space="0" w:color="auto"/>
                <w:left w:val="none" w:sz="0" w:space="0" w:color="auto"/>
                <w:bottom w:val="none" w:sz="0" w:space="0" w:color="auto"/>
                <w:right w:val="none" w:sz="0" w:space="0" w:color="auto"/>
              </w:divBdr>
            </w:div>
            <w:div w:id="1465152425">
              <w:marLeft w:val="0"/>
              <w:marRight w:val="0"/>
              <w:marTop w:val="0"/>
              <w:marBottom w:val="0"/>
              <w:divBdr>
                <w:top w:val="none" w:sz="0" w:space="0" w:color="auto"/>
                <w:left w:val="none" w:sz="0" w:space="0" w:color="auto"/>
                <w:bottom w:val="none" w:sz="0" w:space="0" w:color="auto"/>
                <w:right w:val="none" w:sz="0" w:space="0" w:color="auto"/>
              </w:divBdr>
            </w:div>
            <w:div w:id="1126924247">
              <w:marLeft w:val="0"/>
              <w:marRight w:val="0"/>
              <w:marTop w:val="0"/>
              <w:marBottom w:val="0"/>
              <w:divBdr>
                <w:top w:val="none" w:sz="0" w:space="0" w:color="auto"/>
                <w:left w:val="none" w:sz="0" w:space="0" w:color="auto"/>
                <w:bottom w:val="none" w:sz="0" w:space="0" w:color="auto"/>
                <w:right w:val="none" w:sz="0" w:space="0" w:color="auto"/>
              </w:divBdr>
            </w:div>
            <w:div w:id="2014183652">
              <w:marLeft w:val="0"/>
              <w:marRight w:val="0"/>
              <w:marTop w:val="0"/>
              <w:marBottom w:val="0"/>
              <w:divBdr>
                <w:top w:val="none" w:sz="0" w:space="0" w:color="auto"/>
                <w:left w:val="none" w:sz="0" w:space="0" w:color="auto"/>
                <w:bottom w:val="none" w:sz="0" w:space="0" w:color="auto"/>
                <w:right w:val="none" w:sz="0" w:space="0" w:color="auto"/>
              </w:divBdr>
            </w:div>
            <w:div w:id="548961439">
              <w:marLeft w:val="0"/>
              <w:marRight w:val="0"/>
              <w:marTop w:val="0"/>
              <w:marBottom w:val="0"/>
              <w:divBdr>
                <w:top w:val="none" w:sz="0" w:space="0" w:color="auto"/>
                <w:left w:val="none" w:sz="0" w:space="0" w:color="auto"/>
                <w:bottom w:val="none" w:sz="0" w:space="0" w:color="auto"/>
                <w:right w:val="none" w:sz="0" w:space="0" w:color="auto"/>
              </w:divBdr>
            </w:div>
            <w:div w:id="494759303">
              <w:marLeft w:val="0"/>
              <w:marRight w:val="0"/>
              <w:marTop w:val="0"/>
              <w:marBottom w:val="0"/>
              <w:divBdr>
                <w:top w:val="none" w:sz="0" w:space="0" w:color="auto"/>
                <w:left w:val="none" w:sz="0" w:space="0" w:color="auto"/>
                <w:bottom w:val="none" w:sz="0" w:space="0" w:color="auto"/>
                <w:right w:val="none" w:sz="0" w:space="0" w:color="auto"/>
              </w:divBdr>
            </w:div>
            <w:div w:id="2109960794">
              <w:marLeft w:val="0"/>
              <w:marRight w:val="0"/>
              <w:marTop w:val="0"/>
              <w:marBottom w:val="0"/>
              <w:divBdr>
                <w:top w:val="none" w:sz="0" w:space="0" w:color="auto"/>
                <w:left w:val="none" w:sz="0" w:space="0" w:color="auto"/>
                <w:bottom w:val="none" w:sz="0" w:space="0" w:color="auto"/>
                <w:right w:val="none" w:sz="0" w:space="0" w:color="auto"/>
              </w:divBdr>
            </w:div>
            <w:div w:id="331876189">
              <w:marLeft w:val="0"/>
              <w:marRight w:val="0"/>
              <w:marTop w:val="0"/>
              <w:marBottom w:val="0"/>
              <w:divBdr>
                <w:top w:val="none" w:sz="0" w:space="0" w:color="auto"/>
                <w:left w:val="none" w:sz="0" w:space="0" w:color="auto"/>
                <w:bottom w:val="none" w:sz="0" w:space="0" w:color="auto"/>
                <w:right w:val="none" w:sz="0" w:space="0" w:color="auto"/>
              </w:divBdr>
            </w:div>
            <w:div w:id="1949656587">
              <w:marLeft w:val="0"/>
              <w:marRight w:val="0"/>
              <w:marTop w:val="0"/>
              <w:marBottom w:val="0"/>
              <w:divBdr>
                <w:top w:val="none" w:sz="0" w:space="0" w:color="auto"/>
                <w:left w:val="none" w:sz="0" w:space="0" w:color="auto"/>
                <w:bottom w:val="none" w:sz="0" w:space="0" w:color="auto"/>
                <w:right w:val="none" w:sz="0" w:space="0" w:color="auto"/>
              </w:divBdr>
            </w:div>
            <w:div w:id="1592397990">
              <w:marLeft w:val="0"/>
              <w:marRight w:val="0"/>
              <w:marTop w:val="0"/>
              <w:marBottom w:val="0"/>
              <w:divBdr>
                <w:top w:val="none" w:sz="0" w:space="0" w:color="auto"/>
                <w:left w:val="none" w:sz="0" w:space="0" w:color="auto"/>
                <w:bottom w:val="none" w:sz="0" w:space="0" w:color="auto"/>
                <w:right w:val="none" w:sz="0" w:space="0" w:color="auto"/>
              </w:divBdr>
            </w:div>
            <w:div w:id="977150747">
              <w:marLeft w:val="0"/>
              <w:marRight w:val="0"/>
              <w:marTop w:val="0"/>
              <w:marBottom w:val="0"/>
              <w:divBdr>
                <w:top w:val="none" w:sz="0" w:space="0" w:color="auto"/>
                <w:left w:val="none" w:sz="0" w:space="0" w:color="auto"/>
                <w:bottom w:val="none" w:sz="0" w:space="0" w:color="auto"/>
                <w:right w:val="none" w:sz="0" w:space="0" w:color="auto"/>
              </w:divBdr>
            </w:div>
            <w:div w:id="1407259764">
              <w:marLeft w:val="0"/>
              <w:marRight w:val="0"/>
              <w:marTop w:val="0"/>
              <w:marBottom w:val="0"/>
              <w:divBdr>
                <w:top w:val="none" w:sz="0" w:space="0" w:color="auto"/>
                <w:left w:val="none" w:sz="0" w:space="0" w:color="auto"/>
                <w:bottom w:val="none" w:sz="0" w:space="0" w:color="auto"/>
                <w:right w:val="none" w:sz="0" w:space="0" w:color="auto"/>
              </w:divBdr>
            </w:div>
            <w:div w:id="824274885">
              <w:marLeft w:val="0"/>
              <w:marRight w:val="0"/>
              <w:marTop w:val="0"/>
              <w:marBottom w:val="0"/>
              <w:divBdr>
                <w:top w:val="none" w:sz="0" w:space="0" w:color="auto"/>
                <w:left w:val="none" w:sz="0" w:space="0" w:color="auto"/>
                <w:bottom w:val="none" w:sz="0" w:space="0" w:color="auto"/>
                <w:right w:val="none" w:sz="0" w:space="0" w:color="auto"/>
              </w:divBdr>
            </w:div>
            <w:div w:id="1893273394">
              <w:marLeft w:val="0"/>
              <w:marRight w:val="0"/>
              <w:marTop w:val="0"/>
              <w:marBottom w:val="0"/>
              <w:divBdr>
                <w:top w:val="none" w:sz="0" w:space="0" w:color="auto"/>
                <w:left w:val="none" w:sz="0" w:space="0" w:color="auto"/>
                <w:bottom w:val="none" w:sz="0" w:space="0" w:color="auto"/>
                <w:right w:val="none" w:sz="0" w:space="0" w:color="auto"/>
              </w:divBdr>
            </w:div>
            <w:div w:id="1866747409">
              <w:marLeft w:val="0"/>
              <w:marRight w:val="0"/>
              <w:marTop w:val="0"/>
              <w:marBottom w:val="0"/>
              <w:divBdr>
                <w:top w:val="none" w:sz="0" w:space="0" w:color="auto"/>
                <w:left w:val="none" w:sz="0" w:space="0" w:color="auto"/>
                <w:bottom w:val="none" w:sz="0" w:space="0" w:color="auto"/>
                <w:right w:val="none" w:sz="0" w:space="0" w:color="auto"/>
              </w:divBdr>
            </w:div>
            <w:div w:id="330258260">
              <w:marLeft w:val="0"/>
              <w:marRight w:val="0"/>
              <w:marTop w:val="0"/>
              <w:marBottom w:val="0"/>
              <w:divBdr>
                <w:top w:val="none" w:sz="0" w:space="0" w:color="auto"/>
                <w:left w:val="none" w:sz="0" w:space="0" w:color="auto"/>
                <w:bottom w:val="none" w:sz="0" w:space="0" w:color="auto"/>
                <w:right w:val="none" w:sz="0" w:space="0" w:color="auto"/>
              </w:divBdr>
            </w:div>
          </w:divsChild>
        </w:div>
        <w:div w:id="1372537550">
          <w:marLeft w:val="0"/>
          <w:marRight w:val="0"/>
          <w:marTop w:val="0"/>
          <w:marBottom w:val="0"/>
          <w:divBdr>
            <w:top w:val="none" w:sz="0" w:space="0" w:color="auto"/>
            <w:left w:val="none" w:sz="0" w:space="0" w:color="auto"/>
            <w:bottom w:val="none" w:sz="0" w:space="0" w:color="auto"/>
            <w:right w:val="none" w:sz="0" w:space="0" w:color="auto"/>
          </w:divBdr>
          <w:divsChild>
            <w:div w:id="216355919">
              <w:marLeft w:val="0"/>
              <w:marRight w:val="0"/>
              <w:marTop w:val="0"/>
              <w:marBottom w:val="0"/>
              <w:divBdr>
                <w:top w:val="none" w:sz="0" w:space="0" w:color="auto"/>
                <w:left w:val="none" w:sz="0" w:space="0" w:color="auto"/>
                <w:bottom w:val="none" w:sz="0" w:space="0" w:color="auto"/>
                <w:right w:val="none" w:sz="0" w:space="0" w:color="auto"/>
              </w:divBdr>
            </w:div>
            <w:div w:id="1925533338">
              <w:marLeft w:val="0"/>
              <w:marRight w:val="0"/>
              <w:marTop w:val="0"/>
              <w:marBottom w:val="0"/>
              <w:divBdr>
                <w:top w:val="none" w:sz="0" w:space="0" w:color="auto"/>
                <w:left w:val="none" w:sz="0" w:space="0" w:color="auto"/>
                <w:bottom w:val="none" w:sz="0" w:space="0" w:color="auto"/>
                <w:right w:val="none" w:sz="0" w:space="0" w:color="auto"/>
              </w:divBdr>
            </w:div>
            <w:div w:id="1584877332">
              <w:marLeft w:val="0"/>
              <w:marRight w:val="0"/>
              <w:marTop w:val="0"/>
              <w:marBottom w:val="0"/>
              <w:divBdr>
                <w:top w:val="none" w:sz="0" w:space="0" w:color="auto"/>
                <w:left w:val="none" w:sz="0" w:space="0" w:color="auto"/>
                <w:bottom w:val="none" w:sz="0" w:space="0" w:color="auto"/>
                <w:right w:val="none" w:sz="0" w:space="0" w:color="auto"/>
              </w:divBdr>
            </w:div>
            <w:div w:id="971058703">
              <w:marLeft w:val="0"/>
              <w:marRight w:val="0"/>
              <w:marTop w:val="0"/>
              <w:marBottom w:val="0"/>
              <w:divBdr>
                <w:top w:val="none" w:sz="0" w:space="0" w:color="auto"/>
                <w:left w:val="none" w:sz="0" w:space="0" w:color="auto"/>
                <w:bottom w:val="none" w:sz="0" w:space="0" w:color="auto"/>
                <w:right w:val="none" w:sz="0" w:space="0" w:color="auto"/>
              </w:divBdr>
            </w:div>
            <w:div w:id="305814991">
              <w:marLeft w:val="0"/>
              <w:marRight w:val="0"/>
              <w:marTop w:val="0"/>
              <w:marBottom w:val="0"/>
              <w:divBdr>
                <w:top w:val="none" w:sz="0" w:space="0" w:color="auto"/>
                <w:left w:val="none" w:sz="0" w:space="0" w:color="auto"/>
                <w:bottom w:val="none" w:sz="0" w:space="0" w:color="auto"/>
                <w:right w:val="none" w:sz="0" w:space="0" w:color="auto"/>
              </w:divBdr>
            </w:div>
            <w:div w:id="577784634">
              <w:marLeft w:val="0"/>
              <w:marRight w:val="0"/>
              <w:marTop w:val="0"/>
              <w:marBottom w:val="0"/>
              <w:divBdr>
                <w:top w:val="none" w:sz="0" w:space="0" w:color="auto"/>
                <w:left w:val="none" w:sz="0" w:space="0" w:color="auto"/>
                <w:bottom w:val="none" w:sz="0" w:space="0" w:color="auto"/>
                <w:right w:val="none" w:sz="0" w:space="0" w:color="auto"/>
              </w:divBdr>
            </w:div>
            <w:div w:id="70659543">
              <w:marLeft w:val="0"/>
              <w:marRight w:val="0"/>
              <w:marTop w:val="0"/>
              <w:marBottom w:val="0"/>
              <w:divBdr>
                <w:top w:val="none" w:sz="0" w:space="0" w:color="auto"/>
                <w:left w:val="none" w:sz="0" w:space="0" w:color="auto"/>
                <w:bottom w:val="none" w:sz="0" w:space="0" w:color="auto"/>
                <w:right w:val="none" w:sz="0" w:space="0" w:color="auto"/>
              </w:divBdr>
            </w:div>
            <w:div w:id="628782437">
              <w:marLeft w:val="0"/>
              <w:marRight w:val="0"/>
              <w:marTop w:val="0"/>
              <w:marBottom w:val="0"/>
              <w:divBdr>
                <w:top w:val="none" w:sz="0" w:space="0" w:color="auto"/>
                <w:left w:val="none" w:sz="0" w:space="0" w:color="auto"/>
                <w:bottom w:val="none" w:sz="0" w:space="0" w:color="auto"/>
                <w:right w:val="none" w:sz="0" w:space="0" w:color="auto"/>
              </w:divBdr>
            </w:div>
            <w:div w:id="1425295757">
              <w:marLeft w:val="0"/>
              <w:marRight w:val="0"/>
              <w:marTop w:val="0"/>
              <w:marBottom w:val="0"/>
              <w:divBdr>
                <w:top w:val="none" w:sz="0" w:space="0" w:color="auto"/>
                <w:left w:val="none" w:sz="0" w:space="0" w:color="auto"/>
                <w:bottom w:val="none" w:sz="0" w:space="0" w:color="auto"/>
                <w:right w:val="none" w:sz="0" w:space="0" w:color="auto"/>
              </w:divBdr>
            </w:div>
            <w:div w:id="121755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76748">
      <w:bodyDiv w:val="1"/>
      <w:marLeft w:val="0"/>
      <w:marRight w:val="0"/>
      <w:marTop w:val="0"/>
      <w:marBottom w:val="0"/>
      <w:divBdr>
        <w:top w:val="none" w:sz="0" w:space="0" w:color="auto"/>
        <w:left w:val="none" w:sz="0" w:space="0" w:color="auto"/>
        <w:bottom w:val="none" w:sz="0" w:space="0" w:color="auto"/>
        <w:right w:val="none" w:sz="0" w:space="0" w:color="auto"/>
      </w:divBdr>
      <w:divsChild>
        <w:div w:id="302347564">
          <w:marLeft w:val="0"/>
          <w:marRight w:val="0"/>
          <w:marTop w:val="0"/>
          <w:marBottom w:val="0"/>
          <w:divBdr>
            <w:top w:val="none" w:sz="0" w:space="0" w:color="auto"/>
            <w:left w:val="none" w:sz="0" w:space="0" w:color="auto"/>
            <w:bottom w:val="none" w:sz="0" w:space="0" w:color="auto"/>
            <w:right w:val="none" w:sz="0" w:space="0" w:color="auto"/>
          </w:divBdr>
        </w:div>
        <w:div w:id="1027758255">
          <w:marLeft w:val="0"/>
          <w:marRight w:val="0"/>
          <w:marTop w:val="0"/>
          <w:marBottom w:val="0"/>
          <w:divBdr>
            <w:top w:val="none" w:sz="0" w:space="0" w:color="auto"/>
            <w:left w:val="none" w:sz="0" w:space="0" w:color="auto"/>
            <w:bottom w:val="none" w:sz="0" w:space="0" w:color="auto"/>
            <w:right w:val="none" w:sz="0" w:space="0" w:color="auto"/>
          </w:divBdr>
        </w:div>
        <w:div w:id="1188445282">
          <w:marLeft w:val="0"/>
          <w:marRight w:val="0"/>
          <w:marTop w:val="0"/>
          <w:marBottom w:val="0"/>
          <w:divBdr>
            <w:top w:val="none" w:sz="0" w:space="0" w:color="auto"/>
            <w:left w:val="none" w:sz="0" w:space="0" w:color="auto"/>
            <w:bottom w:val="none" w:sz="0" w:space="0" w:color="auto"/>
            <w:right w:val="none" w:sz="0" w:space="0" w:color="auto"/>
          </w:divBdr>
        </w:div>
        <w:div w:id="155918923">
          <w:marLeft w:val="0"/>
          <w:marRight w:val="0"/>
          <w:marTop w:val="0"/>
          <w:marBottom w:val="0"/>
          <w:divBdr>
            <w:top w:val="none" w:sz="0" w:space="0" w:color="auto"/>
            <w:left w:val="none" w:sz="0" w:space="0" w:color="auto"/>
            <w:bottom w:val="none" w:sz="0" w:space="0" w:color="auto"/>
            <w:right w:val="none" w:sz="0" w:space="0" w:color="auto"/>
          </w:divBdr>
        </w:div>
        <w:div w:id="452595889">
          <w:marLeft w:val="0"/>
          <w:marRight w:val="0"/>
          <w:marTop w:val="0"/>
          <w:marBottom w:val="0"/>
          <w:divBdr>
            <w:top w:val="none" w:sz="0" w:space="0" w:color="auto"/>
            <w:left w:val="none" w:sz="0" w:space="0" w:color="auto"/>
            <w:bottom w:val="none" w:sz="0" w:space="0" w:color="auto"/>
            <w:right w:val="none" w:sz="0" w:space="0" w:color="auto"/>
          </w:divBdr>
        </w:div>
        <w:div w:id="1350524497">
          <w:marLeft w:val="0"/>
          <w:marRight w:val="0"/>
          <w:marTop w:val="0"/>
          <w:marBottom w:val="0"/>
          <w:divBdr>
            <w:top w:val="none" w:sz="0" w:space="0" w:color="auto"/>
            <w:left w:val="none" w:sz="0" w:space="0" w:color="auto"/>
            <w:bottom w:val="none" w:sz="0" w:space="0" w:color="auto"/>
            <w:right w:val="none" w:sz="0" w:space="0" w:color="auto"/>
          </w:divBdr>
        </w:div>
        <w:div w:id="584799283">
          <w:marLeft w:val="0"/>
          <w:marRight w:val="0"/>
          <w:marTop w:val="0"/>
          <w:marBottom w:val="0"/>
          <w:divBdr>
            <w:top w:val="none" w:sz="0" w:space="0" w:color="auto"/>
            <w:left w:val="none" w:sz="0" w:space="0" w:color="auto"/>
            <w:bottom w:val="none" w:sz="0" w:space="0" w:color="auto"/>
            <w:right w:val="none" w:sz="0" w:space="0" w:color="auto"/>
          </w:divBdr>
        </w:div>
        <w:div w:id="1347906394">
          <w:marLeft w:val="0"/>
          <w:marRight w:val="0"/>
          <w:marTop w:val="0"/>
          <w:marBottom w:val="0"/>
          <w:divBdr>
            <w:top w:val="none" w:sz="0" w:space="0" w:color="auto"/>
            <w:left w:val="none" w:sz="0" w:space="0" w:color="auto"/>
            <w:bottom w:val="none" w:sz="0" w:space="0" w:color="auto"/>
            <w:right w:val="none" w:sz="0" w:space="0" w:color="auto"/>
          </w:divBdr>
        </w:div>
        <w:div w:id="1238587236">
          <w:marLeft w:val="0"/>
          <w:marRight w:val="0"/>
          <w:marTop w:val="0"/>
          <w:marBottom w:val="0"/>
          <w:divBdr>
            <w:top w:val="none" w:sz="0" w:space="0" w:color="auto"/>
            <w:left w:val="none" w:sz="0" w:space="0" w:color="auto"/>
            <w:bottom w:val="none" w:sz="0" w:space="0" w:color="auto"/>
            <w:right w:val="none" w:sz="0" w:space="0" w:color="auto"/>
          </w:divBdr>
        </w:div>
        <w:div w:id="708143303">
          <w:marLeft w:val="0"/>
          <w:marRight w:val="0"/>
          <w:marTop w:val="0"/>
          <w:marBottom w:val="0"/>
          <w:divBdr>
            <w:top w:val="none" w:sz="0" w:space="0" w:color="auto"/>
            <w:left w:val="none" w:sz="0" w:space="0" w:color="auto"/>
            <w:bottom w:val="none" w:sz="0" w:space="0" w:color="auto"/>
            <w:right w:val="none" w:sz="0" w:space="0" w:color="auto"/>
          </w:divBdr>
        </w:div>
        <w:div w:id="1021273662">
          <w:marLeft w:val="0"/>
          <w:marRight w:val="0"/>
          <w:marTop w:val="0"/>
          <w:marBottom w:val="0"/>
          <w:divBdr>
            <w:top w:val="none" w:sz="0" w:space="0" w:color="auto"/>
            <w:left w:val="none" w:sz="0" w:space="0" w:color="auto"/>
            <w:bottom w:val="none" w:sz="0" w:space="0" w:color="auto"/>
            <w:right w:val="none" w:sz="0" w:space="0" w:color="auto"/>
          </w:divBdr>
        </w:div>
        <w:div w:id="145166425">
          <w:marLeft w:val="0"/>
          <w:marRight w:val="0"/>
          <w:marTop w:val="0"/>
          <w:marBottom w:val="0"/>
          <w:divBdr>
            <w:top w:val="none" w:sz="0" w:space="0" w:color="auto"/>
            <w:left w:val="none" w:sz="0" w:space="0" w:color="auto"/>
            <w:bottom w:val="none" w:sz="0" w:space="0" w:color="auto"/>
            <w:right w:val="none" w:sz="0" w:space="0" w:color="auto"/>
          </w:divBdr>
        </w:div>
        <w:div w:id="1588535203">
          <w:marLeft w:val="0"/>
          <w:marRight w:val="0"/>
          <w:marTop w:val="0"/>
          <w:marBottom w:val="0"/>
          <w:divBdr>
            <w:top w:val="none" w:sz="0" w:space="0" w:color="auto"/>
            <w:left w:val="none" w:sz="0" w:space="0" w:color="auto"/>
            <w:bottom w:val="none" w:sz="0" w:space="0" w:color="auto"/>
            <w:right w:val="none" w:sz="0" w:space="0" w:color="auto"/>
          </w:divBdr>
        </w:div>
        <w:div w:id="1087191797">
          <w:marLeft w:val="0"/>
          <w:marRight w:val="0"/>
          <w:marTop w:val="0"/>
          <w:marBottom w:val="0"/>
          <w:divBdr>
            <w:top w:val="none" w:sz="0" w:space="0" w:color="auto"/>
            <w:left w:val="none" w:sz="0" w:space="0" w:color="auto"/>
            <w:bottom w:val="none" w:sz="0" w:space="0" w:color="auto"/>
            <w:right w:val="none" w:sz="0" w:space="0" w:color="auto"/>
          </w:divBdr>
        </w:div>
      </w:divsChild>
    </w:div>
    <w:div w:id="1837763793">
      <w:bodyDiv w:val="1"/>
      <w:marLeft w:val="0"/>
      <w:marRight w:val="0"/>
      <w:marTop w:val="0"/>
      <w:marBottom w:val="0"/>
      <w:divBdr>
        <w:top w:val="none" w:sz="0" w:space="0" w:color="auto"/>
        <w:left w:val="none" w:sz="0" w:space="0" w:color="auto"/>
        <w:bottom w:val="none" w:sz="0" w:space="0" w:color="auto"/>
        <w:right w:val="none" w:sz="0" w:space="0" w:color="auto"/>
      </w:divBdr>
      <w:divsChild>
        <w:div w:id="1781954378">
          <w:marLeft w:val="0"/>
          <w:marRight w:val="0"/>
          <w:marTop w:val="0"/>
          <w:marBottom w:val="0"/>
          <w:divBdr>
            <w:top w:val="none" w:sz="0" w:space="0" w:color="auto"/>
            <w:left w:val="none" w:sz="0" w:space="0" w:color="auto"/>
            <w:bottom w:val="none" w:sz="0" w:space="0" w:color="auto"/>
            <w:right w:val="none" w:sz="0" w:space="0" w:color="auto"/>
          </w:divBdr>
        </w:div>
        <w:div w:id="1904364498">
          <w:marLeft w:val="0"/>
          <w:marRight w:val="0"/>
          <w:marTop w:val="0"/>
          <w:marBottom w:val="0"/>
          <w:divBdr>
            <w:top w:val="none" w:sz="0" w:space="0" w:color="auto"/>
            <w:left w:val="none" w:sz="0" w:space="0" w:color="auto"/>
            <w:bottom w:val="none" w:sz="0" w:space="0" w:color="auto"/>
            <w:right w:val="none" w:sz="0" w:space="0" w:color="auto"/>
          </w:divBdr>
        </w:div>
        <w:div w:id="1235893314">
          <w:marLeft w:val="0"/>
          <w:marRight w:val="0"/>
          <w:marTop w:val="0"/>
          <w:marBottom w:val="0"/>
          <w:divBdr>
            <w:top w:val="none" w:sz="0" w:space="0" w:color="auto"/>
            <w:left w:val="none" w:sz="0" w:space="0" w:color="auto"/>
            <w:bottom w:val="none" w:sz="0" w:space="0" w:color="auto"/>
            <w:right w:val="none" w:sz="0" w:space="0" w:color="auto"/>
          </w:divBdr>
        </w:div>
        <w:div w:id="1257788597">
          <w:marLeft w:val="0"/>
          <w:marRight w:val="0"/>
          <w:marTop w:val="0"/>
          <w:marBottom w:val="0"/>
          <w:divBdr>
            <w:top w:val="none" w:sz="0" w:space="0" w:color="auto"/>
            <w:left w:val="none" w:sz="0" w:space="0" w:color="auto"/>
            <w:bottom w:val="none" w:sz="0" w:space="0" w:color="auto"/>
            <w:right w:val="none" w:sz="0" w:space="0" w:color="auto"/>
          </w:divBdr>
        </w:div>
        <w:div w:id="862477787">
          <w:marLeft w:val="0"/>
          <w:marRight w:val="0"/>
          <w:marTop w:val="0"/>
          <w:marBottom w:val="0"/>
          <w:divBdr>
            <w:top w:val="none" w:sz="0" w:space="0" w:color="auto"/>
            <w:left w:val="none" w:sz="0" w:space="0" w:color="auto"/>
            <w:bottom w:val="none" w:sz="0" w:space="0" w:color="auto"/>
            <w:right w:val="none" w:sz="0" w:space="0" w:color="auto"/>
          </w:divBdr>
        </w:div>
        <w:div w:id="1128815179">
          <w:marLeft w:val="0"/>
          <w:marRight w:val="0"/>
          <w:marTop w:val="0"/>
          <w:marBottom w:val="0"/>
          <w:divBdr>
            <w:top w:val="none" w:sz="0" w:space="0" w:color="auto"/>
            <w:left w:val="none" w:sz="0" w:space="0" w:color="auto"/>
            <w:bottom w:val="none" w:sz="0" w:space="0" w:color="auto"/>
            <w:right w:val="none" w:sz="0" w:space="0" w:color="auto"/>
          </w:divBdr>
        </w:div>
        <w:div w:id="215548537">
          <w:marLeft w:val="0"/>
          <w:marRight w:val="0"/>
          <w:marTop w:val="0"/>
          <w:marBottom w:val="0"/>
          <w:divBdr>
            <w:top w:val="none" w:sz="0" w:space="0" w:color="auto"/>
            <w:left w:val="none" w:sz="0" w:space="0" w:color="auto"/>
            <w:bottom w:val="none" w:sz="0" w:space="0" w:color="auto"/>
            <w:right w:val="none" w:sz="0" w:space="0" w:color="auto"/>
          </w:divBdr>
          <w:divsChild>
            <w:div w:id="189296838">
              <w:marLeft w:val="0"/>
              <w:marRight w:val="0"/>
              <w:marTop w:val="0"/>
              <w:marBottom w:val="0"/>
              <w:divBdr>
                <w:top w:val="none" w:sz="0" w:space="0" w:color="auto"/>
                <w:left w:val="none" w:sz="0" w:space="0" w:color="auto"/>
                <w:bottom w:val="none" w:sz="0" w:space="0" w:color="auto"/>
                <w:right w:val="none" w:sz="0" w:space="0" w:color="auto"/>
              </w:divBdr>
            </w:div>
            <w:div w:id="232660903">
              <w:marLeft w:val="0"/>
              <w:marRight w:val="0"/>
              <w:marTop w:val="0"/>
              <w:marBottom w:val="0"/>
              <w:divBdr>
                <w:top w:val="none" w:sz="0" w:space="0" w:color="auto"/>
                <w:left w:val="none" w:sz="0" w:space="0" w:color="auto"/>
                <w:bottom w:val="none" w:sz="0" w:space="0" w:color="auto"/>
                <w:right w:val="none" w:sz="0" w:space="0" w:color="auto"/>
              </w:divBdr>
            </w:div>
            <w:div w:id="1653559445">
              <w:marLeft w:val="0"/>
              <w:marRight w:val="0"/>
              <w:marTop w:val="0"/>
              <w:marBottom w:val="0"/>
              <w:divBdr>
                <w:top w:val="none" w:sz="0" w:space="0" w:color="auto"/>
                <w:left w:val="none" w:sz="0" w:space="0" w:color="auto"/>
                <w:bottom w:val="none" w:sz="0" w:space="0" w:color="auto"/>
                <w:right w:val="none" w:sz="0" w:space="0" w:color="auto"/>
              </w:divBdr>
            </w:div>
            <w:div w:id="251669317">
              <w:marLeft w:val="0"/>
              <w:marRight w:val="0"/>
              <w:marTop w:val="0"/>
              <w:marBottom w:val="0"/>
              <w:divBdr>
                <w:top w:val="none" w:sz="0" w:space="0" w:color="auto"/>
                <w:left w:val="none" w:sz="0" w:space="0" w:color="auto"/>
                <w:bottom w:val="none" w:sz="0" w:space="0" w:color="auto"/>
                <w:right w:val="none" w:sz="0" w:space="0" w:color="auto"/>
              </w:divBdr>
            </w:div>
            <w:div w:id="378677009">
              <w:marLeft w:val="0"/>
              <w:marRight w:val="0"/>
              <w:marTop w:val="0"/>
              <w:marBottom w:val="0"/>
              <w:divBdr>
                <w:top w:val="none" w:sz="0" w:space="0" w:color="auto"/>
                <w:left w:val="none" w:sz="0" w:space="0" w:color="auto"/>
                <w:bottom w:val="none" w:sz="0" w:space="0" w:color="auto"/>
                <w:right w:val="none" w:sz="0" w:space="0" w:color="auto"/>
              </w:divBdr>
            </w:div>
            <w:div w:id="1363289944">
              <w:marLeft w:val="0"/>
              <w:marRight w:val="0"/>
              <w:marTop w:val="0"/>
              <w:marBottom w:val="0"/>
              <w:divBdr>
                <w:top w:val="none" w:sz="0" w:space="0" w:color="auto"/>
                <w:left w:val="none" w:sz="0" w:space="0" w:color="auto"/>
                <w:bottom w:val="none" w:sz="0" w:space="0" w:color="auto"/>
                <w:right w:val="none" w:sz="0" w:space="0" w:color="auto"/>
              </w:divBdr>
            </w:div>
            <w:div w:id="1732852508">
              <w:marLeft w:val="0"/>
              <w:marRight w:val="0"/>
              <w:marTop w:val="0"/>
              <w:marBottom w:val="0"/>
              <w:divBdr>
                <w:top w:val="none" w:sz="0" w:space="0" w:color="auto"/>
                <w:left w:val="none" w:sz="0" w:space="0" w:color="auto"/>
                <w:bottom w:val="none" w:sz="0" w:space="0" w:color="auto"/>
                <w:right w:val="none" w:sz="0" w:space="0" w:color="auto"/>
              </w:divBdr>
            </w:div>
            <w:div w:id="1241062857">
              <w:marLeft w:val="0"/>
              <w:marRight w:val="0"/>
              <w:marTop w:val="0"/>
              <w:marBottom w:val="0"/>
              <w:divBdr>
                <w:top w:val="none" w:sz="0" w:space="0" w:color="auto"/>
                <w:left w:val="none" w:sz="0" w:space="0" w:color="auto"/>
                <w:bottom w:val="none" w:sz="0" w:space="0" w:color="auto"/>
                <w:right w:val="none" w:sz="0" w:space="0" w:color="auto"/>
              </w:divBdr>
            </w:div>
            <w:div w:id="1252163035">
              <w:marLeft w:val="0"/>
              <w:marRight w:val="0"/>
              <w:marTop w:val="0"/>
              <w:marBottom w:val="0"/>
              <w:divBdr>
                <w:top w:val="none" w:sz="0" w:space="0" w:color="auto"/>
                <w:left w:val="none" w:sz="0" w:space="0" w:color="auto"/>
                <w:bottom w:val="none" w:sz="0" w:space="0" w:color="auto"/>
                <w:right w:val="none" w:sz="0" w:space="0" w:color="auto"/>
              </w:divBdr>
            </w:div>
            <w:div w:id="1663774530">
              <w:marLeft w:val="0"/>
              <w:marRight w:val="0"/>
              <w:marTop w:val="0"/>
              <w:marBottom w:val="0"/>
              <w:divBdr>
                <w:top w:val="none" w:sz="0" w:space="0" w:color="auto"/>
                <w:left w:val="none" w:sz="0" w:space="0" w:color="auto"/>
                <w:bottom w:val="none" w:sz="0" w:space="0" w:color="auto"/>
                <w:right w:val="none" w:sz="0" w:space="0" w:color="auto"/>
              </w:divBdr>
            </w:div>
            <w:div w:id="526216886">
              <w:marLeft w:val="0"/>
              <w:marRight w:val="0"/>
              <w:marTop w:val="0"/>
              <w:marBottom w:val="0"/>
              <w:divBdr>
                <w:top w:val="none" w:sz="0" w:space="0" w:color="auto"/>
                <w:left w:val="none" w:sz="0" w:space="0" w:color="auto"/>
                <w:bottom w:val="none" w:sz="0" w:space="0" w:color="auto"/>
                <w:right w:val="none" w:sz="0" w:space="0" w:color="auto"/>
              </w:divBdr>
            </w:div>
            <w:div w:id="1919752786">
              <w:marLeft w:val="0"/>
              <w:marRight w:val="0"/>
              <w:marTop w:val="0"/>
              <w:marBottom w:val="0"/>
              <w:divBdr>
                <w:top w:val="none" w:sz="0" w:space="0" w:color="auto"/>
                <w:left w:val="none" w:sz="0" w:space="0" w:color="auto"/>
                <w:bottom w:val="none" w:sz="0" w:space="0" w:color="auto"/>
                <w:right w:val="none" w:sz="0" w:space="0" w:color="auto"/>
              </w:divBdr>
            </w:div>
            <w:div w:id="1217401375">
              <w:marLeft w:val="0"/>
              <w:marRight w:val="0"/>
              <w:marTop w:val="0"/>
              <w:marBottom w:val="0"/>
              <w:divBdr>
                <w:top w:val="none" w:sz="0" w:space="0" w:color="auto"/>
                <w:left w:val="none" w:sz="0" w:space="0" w:color="auto"/>
                <w:bottom w:val="none" w:sz="0" w:space="0" w:color="auto"/>
                <w:right w:val="none" w:sz="0" w:space="0" w:color="auto"/>
              </w:divBdr>
            </w:div>
            <w:div w:id="1235242458">
              <w:marLeft w:val="0"/>
              <w:marRight w:val="0"/>
              <w:marTop w:val="0"/>
              <w:marBottom w:val="0"/>
              <w:divBdr>
                <w:top w:val="none" w:sz="0" w:space="0" w:color="auto"/>
                <w:left w:val="none" w:sz="0" w:space="0" w:color="auto"/>
                <w:bottom w:val="none" w:sz="0" w:space="0" w:color="auto"/>
                <w:right w:val="none" w:sz="0" w:space="0" w:color="auto"/>
              </w:divBdr>
            </w:div>
            <w:div w:id="1262564518">
              <w:marLeft w:val="0"/>
              <w:marRight w:val="0"/>
              <w:marTop w:val="0"/>
              <w:marBottom w:val="0"/>
              <w:divBdr>
                <w:top w:val="none" w:sz="0" w:space="0" w:color="auto"/>
                <w:left w:val="none" w:sz="0" w:space="0" w:color="auto"/>
                <w:bottom w:val="none" w:sz="0" w:space="0" w:color="auto"/>
                <w:right w:val="none" w:sz="0" w:space="0" w:color="auto"/>
              </w:divBdr>
            </w:div>
            <w:div w:id="2101562294">
              <w:marLeft w:val="0"/>
              <w:marRight w:val="0"/>
              <w:marTop w:val="0"/>
              <w:marBottom w:val="0"/>
              <w:divBdr>
                <w:top w:val="none" w:sz="0" w:space="0" w:color="auto"/>
                <w:left w:val="none" w:sz="0" w:space="0" w:color="auto"/>
                <w:bottom w:val="none" w:sz="0" w:space="0" w:color="auto"/>
                <w:right w:val="none" w:sz="0" w:space="0" w:color="auto"/>
              </w:divBdr>
            </w:div>
            <w:div w:id="61023823">
              <w:marLeft w:val="0"/>
              <w:marRight w:val="0"/>
              <w:marTop w:val="0"/>
              <w:marBottom w:val="0"/>
              <w:divBdr>
                <w:top w:val="none" w:sz="0" w:space="0" w:color="auto"/>
                <w:left w:val="none" w:sz="0" w:space="0" w:color="auto"/>
                <w:bottom w:val="none" w:sz="0" w:space="0" w:color="auto"/>
                <w:right w:val="none" w:sz="0" w:space="0" w:color="auto"/>
              </w:divBdr>
            </w:div>
            <w:div w:id="74212576">
              <w:marLeft w:val="0"/>
              <w:marRight w:val="0"/>
              <w:marTop w:val="0"/>
              <w:marBottom w:val="0"/>
              <w:divBdr>
                <w:top w:val="none" w:sz="0" w:space="0" w:color="auto"/>
                <w:left w:val="none" w:sz="0" w:space="0" w:color="auto"/>
                <w:bottom w:val="none" w:sz="0" w:space="0" w:color="auto"/>
                <w:right w:val="none" w:sz="0" w:space="0" w:color="auto"/>
              </w:divBdr>
            </w:div>
            <w:div w:id="384989548">
              <w:marLeft w:val="0"/>
              <w:marRight w:val="0"/>
              <w:marTop w:val="0"/>
              <w:marBottom w:val="0"/>
              <w:divBdr>
                <w:top w:val="none" w:sz="0" w:space="0" w:color="auto"/>
                <w:left w:val="none" w:sz="0" w:space="0" w:color="auto"/>
                <w:bottom w:val="none" w:sz="0" w:space="0" w:color="auto"/>
                <w:right w:val="none" w:sz="0" w:space="0" w:color="auto"/>
              </w:divBdr>
            </w:div>
            <w:div w:id="1605188604">
              <w:marLeft w:val="0"/>
              <w:marRight w:val="0"/>
              <w:marTop w:val="0"/>
              <w:marBottom w:val="0"/>
              <w:divBdr>
                <w:top w:val="none" w:sz="0" w:space="0" w:color="auto"/>
                <w:left w:val="none" w:sz="0" w:space="0" w:color="auto"/>
                <w:bottom w:val="none" w:sz="0" w:space="0" w:color="auto"/>
                <w:right w:val="none" w:sz="0" w:space="0" w:color="auto"/>
              </w:divBdr>
            </w:div>
            <w:div w:id="1351297698">
              <w:marLeft w:val="0"/>
              <w:marRight w:val="0"/>
              <w:marTop w:val="0"/>
              <w:marBottom w:val="0"/>
              <w:divBdr>
                <w:top w:val="none" w:sz="0" w:space="0" w:color="auto"/>
                <w:left w:val="none" w:sz="0" w:space="0" w:color="auto"/>
                <w:bottom w:val="none" w:sz="0" w:space="0" w:color="auto"/>
                <w:right w:val="none" w:sz="0" w:space="0" w:color="auto"/>
              </w:divBdr>
            </w:div>
          </w:divsChild>
        </w:div>
        <w:div w:id="2006668960">
          <w:marLeft w:val="0"/>
          <w:marRight w:val="0"/>
          <w:marTop w:val="0"/>
          <w:marBottom w:val="0"/>
          <w:divBdr>
            <w:top w:val="none" w:sz="0" w:space="0" w:color="auto"/>
            <w:left w:val="none" w:sz="0" w:space="0" w:color="auto"/>
            <w:bottom w:val="none" w:sz="0" w:space="0" w:color="auto"/>
            <w:right w:val="none" w:sz="0" w:space="0" w:color="auto"/>
          </w:divBdr>
        </w:div>
        <w:div w:id="1394965876">
          <w:marLeft w:val="0"/>
          <w:marRight w:val="0"/>
          <w:marTop w:val="0"/>
          <w:marBottom w:val="0"/>
          <w:divBdr>
            <w:top w:val="none" w:sz="0" w:space="0" w:color="auto"/>
            <w:left w:val="none" w:sz="0" w:space="0" w:color="auto"/>
            <w:bottom w:val="none" w:sz="0" w:space="0" w:color="auto"/>
            <w:right w:val="none" w:sz="0" w:space="0" w:color="auto"/>
          </w:divBdr>
        </w:div>
        <w:div w:id="1883706809">
          <w:marLeft w:val="0"/>
          <w:marRight w:val="0"/>
          <w:marTop w:val="0"/>
          <w:marBottom w:val="0"/>
          <w:divBdr>
            <w:top w:val="none" w:sz="0" w:space="0" w:color="auto"/>
            <w:left w:val="none" w:sz="0" w:space="0" w:color="auto"/>
            <w:bottom w:val="none" w:sz="0" w:space="0" w:color="auto"/>
            <w:right w:val="none" w:sz="0" w:space="0" w:color="auto"/>
          </w:divBdr>
        </w:div>
        <w:div w:id="2027713200">
          <w:marLeft w:val="0"/>
          <w:marRight w:val="0"/>
          <w:marTop w:val="0"/>
          <w:marBottom w:val="0"/>
          <w:divBdr>
            <w:top w:val="none" w:sz="0" w:space="0" w:color="auto"/>
            <w:left w:val="none" w:sz="0" w:space="0" w:color="auto"/>
            <w:bottom w:val="none" w:sz="0" w:space="0" w:color="auto"/>
            <w:right w:val="none" w:sz="0" w:space="0" w:color="auto"/>
          </w:divBdr>
        </w:div>
        <w:div w:id="41515867">
          <w:marLeft w:val="0"/>
          <w:marRight w:val="0"/>
          <w:marTop w:val="0"/>
          <w:marBottom w:val="0"/>
          <w:divBdr>
            <w:top w:val="none" w:sz="0" w:space="0" w:color="auto"/>
            <w:left w:val="none" w:sz="0" w:space="0" w:color="auto"/>
            <w:bottom w:val="none" w:sz="0" w:space="0" w:color="auto"/>
            <w:right w:val="none" w:sz="0" w:space="0" w:color="auto"/>
          </w:divBdr>
        </w:div>
        <w:div w:id="1898008502">
          <w:marLeft w:val="0"/>
          <w:marRight w:val="0"/>
          <w:marTop w:val="0"/>
          <w:marBottom w:val="0"/>
          <w:divBdr>
            <w:top w:val="none" w:sz="0" w:space="0" w:color="auto"/>
            <w:left w:val="none" w:sz="0" w:space="0" w:color="auto"/>
            <w:bottom w:val="none" w:sz="0" w:space="0" w:color="auto"/>
            <w:right w:val="none" w:sz="0" w:space="0" w:color="auto"/>
          </w:divBdr>
        </w:div>
        <w:div w:id="250897680">
          <w:marLeft w:val="0"/>
          <w:marRight w:val="0"/>
          <w:marTop w:val="0"/>
          <w:marBottom w:val="0"/>
          <w:divBdr>
            <w:top w:val="none" w:sz="0" w:space="0" w:color="auto"/>
            <w:left w:val="none" w:sz="0" w:space="0" w:color="auto"/>
            <w:bottom w:val="none" w:sz="0" w:space="0" w:color="auto"/>
            <w:right w:val="none" w:sz="0" w:space="0" w:color="auto"/>
          </w:divBdr>
        </w:div>
        <w:div w:id="820584844">
          <w:marLeft w:val="0"/>
          <w:marRight w:val="0"/>
          <w:marTop w:val="0"/>
          <w:marBottom w:val="0"/>
          <w:divBdr>
            <w:top w:val="none" w:sz="0" w:space="0" w:color="auto"/>
            <w:left w:val="none" w:sz="0" w:space="0" w:color="auto"/>
            <w:bottom w:val="none" w:sz="0" w:space="0" w:color="auto"/>
            <w:right w:val="none" w:sz="0" w:space="0" w:color="auto"/>
          </w:divBdr>
        </w:div>
        <w:div w:id="2003190689">
          <w:marLeft w:val="0"/>
          <w:marRight w:val="0"/>
          <w:marTop w:val="0"/>
          <w:marBottom w:val="0"/>
          <w:divBdr>
            <w:top w:val="none" w:sz="0" w:space="0" w:color="auto"/>
            <w:left w:val="none" w:sz="0" w:space="0" w:color="auto"/>
            <w:bottom w:val="none" w:sz="0" w:space="0" w:color="auto"/>
            <w:right w:val="none" w:sz="0" w:space="0" w:color="auto"/>
          </w:divBdr>
        </w:div>
        <w:div w:id="571429026">
          <w:marLeft w:val="0"/>
          <w:marRight w:val="0"/>
          <w:marTop w:val="0"/>
          <w:marBottom w:val="0"/>
          <w:divBdr>
            <w:top w:val="none" w:sz="0" w:space="0" w:color="auto"/>
            <w:left w:val="none" w:sz="0" w:space="0" w:color="auto"/>
            <w:bottom w:val="none" w:sz="0" w:space="0" w:color="auto"/>
            <w:right w:val="none" w:sz="0" w:space="0" w:color="auto"/>
          </w:divBdr>
        </w:div>
        <w:div w:id="1890148022">
          <w:marLeft w:val="0"/>
          <w:marRight w:val="0"/>
          <w:marTop w:val="0"/>
          <w:marBottom w:val="0"/>
          <w:divBdr>
            <w:top w:val="none" w:sz="0" w:space="0" w:color="auto"/>
            <w:left w:val="none" w:sz="0" w:space="0" w:color="auto"/>
            <w:bottom w:val="none" w:sz="0" w:space="0" w:color="auto"/>
            <w:right w:val="none" w:sz="0" w:space="0" w:color="auto"/>
          </w:divBdr>
        </w:div>
        <w:div w:id="337773580">
          <w:marLeft w:val="0"/>
          <w:marRight w:val="0"/>
          <w:marTop w:val="0"/>
          <w:marBottom w:val="0"/>
          <w:divBdr>
            <w:top w:val="none" w:sz="0" w:space="0" w:color="auto"/>
            <w:left w:val="none" w:sz="0" w:space="0" w:color="auto"/>
            <w:bottom w:val="none" w:sz="0" w:space="0" w:color="auto"/>
            <w:right w:val="none" w:sz="0" w:space="0" w:color="auto"/>
          </w:divBdr>
        </w:div>
        <w:div w:id="1511405014">
          <w:marLeft w:val="0"/>
          <w:marRight w:val="0"/>
          <w:marTop w:val="0"/>
          <w:marBottom w:val="0"/>
          <w:divBdr>
            <w:top w:val="none" w:sz="0" w:space="0" w:color="auto"/>
            <w:left w:val="none" w:sz="0" w:space="0" w:color="auto"/>
            <w:bottom w:val="none" w:sz="0" w:space="0" w:color="auto"/>
            <w:right w:val="none" w:sz="0" w:space="0" w:color="auto"/>
          </w:divBdr>
        </w:div>
        <w:div w:id="1635915162">
          <w:marLeft w:val="0"/>
          <w:marRight w:val="0"/>
          <w:marTop w:val="0"/>
          <w:marBottom w:val="0"/>
          <w:divBdr>
            <w:top w:val="none" w:sz="0" w:space="0" w:color="auto"/>
            <w:left w:val="none" w:sz="0" w:space="0" w:color="auto"/>
            <w:bottom w:val="none" w:sz="0" w:space="0" w:color="auto"/>
            <w:right w:val="none" w:sz="0" w:space="0" w:color="auto"/>
          </w:divBdr>
        </w:div>
        <w:div w:id="1267538063">
          <w:marLeft w:val="0"/>
          <w:marRight w:val="0"/>
          <w:marTop w:val="0"/>
          <w:marBottom w:val="0"/>
          <w:divBdr>
            <w:top w:val="none" w:sz="0" w:space="0" w:color="auto"/>
            <w:left w:val="none" w:sz="0" w:space="0" w:color="auto"/>
            <w:bottom w:val="none" w:sz="0" w:space="0" w:color="auto"/>
            <w:right w:val="none" w:sz="0" w:space="0" w:color="auto"/>
          </w:divBdr>
        </w:div>
        <w:div w:id="593706105">
          <w:marLeft w:val="0"/>
          <w:marRight w:val="0"/>
          <w:marTop w:val="0"/>
          <w:marBottom w:val="0"/>
          <w:divBdr>
            <w:top w:val="none" w:sz="0" w:space="0" w:color="auto"/>
            <w:left w:val="none" w:sz="0" w:space="0" w:color="auto"/>
            <w:bottom w:val="none" w:sz="0" w:space="0" w:color="auto"/>
            <w:right w:val="none" w:sz="0" w:space="0" w:color="auto"/>
          </w:divBdr>
        </w:div>
        <w:div w:id="127286749">
          <w:marLeft w:val="0"/>
          <w:marRight w:val="0"/>
          <w:marTop w:val="0"/>
          <w:marBottom w:val="0"/>
          <w:divBdr>
            <w:top w:val="none" w:sz="0" w:space="0" w:color="auto"/>
            <w:left w:val="none" w:sz="0" w:space="0" w:color="auto"/>
            <w:bottom w:val="none" w:sz="0" w:space="0" w:color="auto"/>
            <w:right w:val="none" w:sz="0" w:space="0" w:color="auto"/>
          </w:divBdr>
        </w:div>
        <w:div w:id="1524904318">
          <w:marLeft w:val="0"/>
          <w:marRight w:val="0"/>
          <w:marTop w:val="0"/>
          <w:marBottom w:val="0"/>
          <w:divBdr>
            <w:top w:val="none" w:sz="0" w:space="0" w:color="auto"/>
            <w:left w:val="none" w:sz="0" w:space="0" w:color="auto"/>
            <w:bottom w:val="none" w:sz="0" w:space="0" w:color="auto"/>
            <w:right w:val="none" w:sz="0" w:space="0" w:color="auto"/>
          </w:divBdr>
        </w:div>
        <w:div w:id="1089156668">
          <w:marLeft w:val="0"/>
          <w:marRight w:val="0"/>
          <w:marTop w:val="0"/>
          <w:marBottom w:val="0"/>
          <w:divBdr>
            <w:top w:val="none" w:sz="0" w:space="0" w:color="auto"/>
            <w:left w:val="none" w:sz="0" w:space="0" w:color="auto"/>
            <w:bottom w:val="none" w:sz="0" w:space="0" w:color="auto"/>
            <w:right w:val="none" w:sz="0" w:space="0" w:color="auto"/>
          </w:divBdr>
        </w:div>
        <w:div w:id="933633470">
          <w:marLeft w:val="0"/>
          <w:marRight w:val="0"/>
          <w:marTop w:val="0"/>
          <w:marBottom w:val="0"/>
          <w:divBdr>
            <w:top w:val="none" w:sz="0" w:space="0" w:color="auto"/>
            <w:left w:val="none" w:sz="0" w:space="0" w:color="auto"/>
            <w:bottom w:val="none" w:sz="0" w:space="0" w:color="auto"/>
            <w:right w:val="none" w:sz="0" w:space="0" w:color="auto"/>
          </w:divBdr>
        </w:div>
        <w:div w:id="173613456">
          <w:marLeft w:val="0"/>
          <w:marRight w:val="0"/>
          <w:marTop w:val="0"/>
          <w:marBottom w:val="0"/>
          <w:divBdr>
            <w:top w:val="none" w:sz="0" w:space="0" w:color="auto"/>
            <w:left w:val="none" w:sz="0" w:space="0" w:color="auto"/>
            <w:bottom w:val="none" w:sz="0" w:space="0" w:color="auto"/>
            <w:right w:val="none" w:sz="0" w:space="0" w:color="auto"/>
          </w:divBdr>
        </w:div>
        <w:div w:id="516773304">
          <w:marLeft w:val="0"/>
          <w:marRight w:val="0"/>
          <w:marTop w:val="0"/>
          <w:marBottom w:val="0"/>
          <w:divBdr>
            <w:top w:val="none" w:sz="0" w:space="0" w:color="auto"/>
            <w:left w:val="none" w:sz="0" w:space="0" w:color="auto"/>
            <w:bottom w:val="none" w:sz="0" w:space="0" w:color="auto"/>
            <w:right w:val="none" w:sz="0" w:space="0" w:color="auto"/>
          </w:divBdr>
        </w:div>
        <w:div w:id="249899198">
          <w:marLeft w:val="0"/>
          <w:marRight w:val="0"/>
          <w:marTop w:val="0"/>
          <w:marBottom w:val="0"/>
          <w:divBdr>
            <w:top w:val="none" w:sz="0" w:space="0" w:color="auto"/>
            <w:left w:val="none" w:sz="0" w:space="0" w:color="auto"/>
            <w:bottom w:val="none" w:sz="0" w:space="0" w:color="auto"/>
            <w:right w:val="none" w:sz="0" w:space="0" w:color="auto"/>
          </w:divBdr>
        </w:div>
        <w:div w:id="233391860">
          <w:marLeft w:val="0"/>
          <w:marRight w:val="0"/>
          <w:marTop w:val="0"/>
          <w:marBottom w:val="0"/>
          <w:divBdr>
            <w:top w:val="none" w:sz="0" w:space="0" w:color="auto"/>
            <w:left w:val="none" w:sz="0" w:space="0" w:color="auto"/>
            <w:bottom w:val="none" w:sz="0" w:space="0" w:color="auto"/>
            <w:right w:val="none" w:sz="0" w:space="0" w:color="auto"/>
          </w:divBdr>
        </w:div>
        <w:div w:id="559944551">
          <w:marLeft w:val="0"/>
          <w:marRight w:val="0"/>
          <w:marTop w:val="0"/>
          <w:marBottom w:val="0"/>
          <w:divBdr>
            <w:top w:val="none" w:sz="0" w:space="0" w:color="auto"/>
            <w:left w:val="none" w:sz="0" w:space="0" w:color="auto"/>
            <w:bottom w:val="none" w:sz="0" w:space="0" w:color="auto"/>
            <w:right w:val="none" w:sz="0" w:space="0" w:color="auto"/>
          </w:divBdr>
        </w:div>
        <w:div w:id="1729180562">
          <w:marLeft w:val="0"/>
          <w:marRight w:val="0"/>
          <w:marTop w:val="0"/>
          <w:marBottom w:val="0"/>
          <w:divBdr>
            <w:top w:val="none" w:sz="0" w:space="0" w:color="auto"/>
            <w:left w:val="none" w:sz="0" w:space="0" w:color="auto"/>
            <w:bottom w:val="none" w:sz="0" w:space="0" w:color="auto"/>
            <w:right w:val="none" w:sz="0" w:space="0" w:color="auto"/>
          </w:divBdr>
        </w:div>
      </w:divsChild>
    </w:div>
    <w:div w:id="2053530995">
      <w:bodyDiv w:val="1"/>
      <w:marLeft w:val="0"/>
      <w:marRight w:val="0"/>
      <w:marTop w:val="0"/>
      <w:marBottom w:val="0"/>
      <w:divBdr>
        <w:top w:val="none" w:sz="0" w:space="0" w:color="auto"/>
        <w:left w:val="none" w:sz="0" w:space="0" w:color="auto"/>
        <w:bottom w:val="none" w:sz="0" w:space="0" w:color="auto"/>
        <w:right w:val="none" w:sz="0" w:space="0" w:color="auto"/>
      </w:divBdr>
      <w:divsChild>
        <w:div w:id="1769734588">
          <w:marLeft w:val="0"/>
          <w:marRight w:val="0"/>
          <w:marTop w:val="0"/>
          <w:marBottom w:val="0"/>
          <w:divBdr>
            <w:top w:val="none" w:sz="0" w:space="0" w:color="auto"/>
            <w:left w:val="none" w:sz="0" w:space="0" w:color="auto"/>
            <w:bottom w:val="none" w:sz="0" w:space="0" w:color="auto"/>
            <w:right w:val="none" w:sz="0" w:space="0" w:color="auto"/>
          </w:divBdr>
        </w:div>
        <w:div w:id="331644769">
          <w:marLeft w:val="0"/>
          <w:marRight w:val="0"/>
          <w:marTop w:val="0"/>
          <w:marBottom w:val="0"/>
          <w:divBdr>
            <w:top w:val="none" w:sz="0" w:space="0" w:color="auto"/>
            <w:left w:val="none" w:sz="0" w:space="0" w:color="auto"/>
            <w:bottom w:val="none" w:sz="0" w:space="0" w:color="auto"/>
            <w:right w:val="none" w:sz="0" w:space="0" w:color="auto"/>
          </w:divBdr>
        </w:div>
        <w:div w:id="1587030764">
          <w:marLeft w:val="0"/>
          <w:marRight w:val="0"/>
          <w:marTop w:val="0"/>
          <w:marBottom w:val="0"/>
          <w:divBdr>
            <w:top w:val="none" w:sz="0" w:space="0" w:color="auto"/>
            <w:left w:val="none" w:sz="0" w:space="0" w:color="auto"/>
            <w:bottom w:val="none" w:sz="0" w:space="0" w:color="auto"/>
            <w:right w:val="none" w:sz="0" w:space="0" w:color="auto"/>
          </w:divBdr>
        </w:div>
        <w:div w:id="755056135">
          <w:marLeft w:val="0"/>
          <w:marRight w:val="0"/>
          <w:marTop w:val="0"/>
          <w:marBottom w:val="0"/>
          <w:divBdr>
            <w:top w:val="none" w:sz="0" w:space="0" w:color="auto"/>
            <w:left w:val="none" w:sz="0" w:space="0" w:color="auto"/>
            <w:bottom w:val="none" w:sz="0" w:space="0" w:color="auto"/>
            <w:right w:val="none" w:sz="0" w:space="0" w:color="auto"/>
          </w:divBdr>
        </w:div>
        <w:div w:id="730882982">
          <w:marLeft w:val="0"/>
          <w:marRight w:val="0"/>
          <w:marTop w:val="0"/>
          <w:marBottom w:val="0"/>
          <w:divBdr>
            <w:top w:val="none" w:sz="0" w:space="0" w:color="auto"/>
            <w:left w:val="none" w:sz="0" w:space="0" w:color="auto"/>
            <w:bottom w:val="none" w:sz="0" w:space="0" w:color="auto"/>
            <w:right w:val="none" w:sz="0" w:space="0" w:color="auto"/>
          </w:divBdr>
        </w:div>
        <w:div w:id="123618458">
          <w:marLeft w:val="0"/>
          <w:marRight w:val="0"/>
          <w:marTop w:val="0"/>
          <w:marBottom w:val="0"/>
          <w:divBdr>
            <w:top w:val="none" w:sz="0" w:space="0" w:color="auto"/>
            <w:left w:val="none" w:sz="0" w:space="0" w:color="auto"/>
            <w:bottom w:val="none" w:sz="0" w:space="0" w:color="auto"/>
            <w:right w:val="none" w:sz="0" w:space="0" w:color="auto"/>
          </w:divBdr>
        </w:div>
        <w:div w:id="1809542182">
          <w:marLeft w:val="0"/>
          <w:marRight w:val="0"/>
          <w:marTop w:val="0"/>
          <w:marBottom w:val="0"/>
          <w:divBdr>
            <w:top w:val="none" w:sz="0" w:space="0" w:color="auto"/>
            <w:left w:val="none" w:sz="0" w:space="0" w:color="auto"/>
            <w:bottom w:val="none" w:sz="0" w:space="0" w:color="auto"/>
            <w:right w:val="none" w:sz="0" w:space="0" w:color="auto"/>
          </w:divBdr>
        </w:div>
        <w:div w:id="448814348">
          <w:marLeft w:val="0"/>
          <w:marRight w:val="0"/>
          <w:marTop w:val="0"/>
          <w:marBottom w:val="0"/>
          <w:divBdr>
            <w:top w:val="none" w:sz="0" w:space="0" w:color="auto"/>
            <w:left w:val="none" w:sz="0" w:space="0" w:color="auto"/>
            <w:bottom w:val="none" w:sz="0" w:space="0" w:color="auto"/>
            <w:right w:val="none" w:sz="0" w:space="0" w:color="auto"/>
          </w:divBdr>
        </w:div>
        <w:div w:id="1068187080">
          <w:marLeft w:val="0"/>
          <w:marRight w:val="0"/>
          <w:marTop w:val="0"/>
          <w:marBottom w:val="0"/>
          <w:divBdr>
            <w:top w:val="none" w:sz="0" w:space="0" w:color="auto"/>
            <w:left w:val="none" w:sz="0" w:space="0" w:color="auto"/>
            <w:bottom w:val="none" w:sz="0" w:space="0" w:color="auto"/>
            <w:right w:val="none" w:sz="0" w:space="0" w:color="auto"/>
          </w:divBdr>
          <w:divsChild>
            <w:div w:id="726993982">
              <w:marLeft w:val="0"/>
              <w:marRight w:val="0"/>
              <w:marTop w:val="0"/>
              <w:marBottom w:val="0"/>
              <w:divBdr>
                <w:top w:val="none" w:sz="0" w:space="0" w:color="auto"/>
                <w:left w:val="none" w:sz="0" w:space="0" w:color="auto"/>
                <w:bottom w:val="none" w:sz="0" w:space="0" w:color="auto"/>
                <w:right w:val="none" w:sz="0" w:space="0" w:color="auto"/>
              </w:divBdr>
            </w:div>
            <w:div w:id="1147016061">
              <w:marLeft w:val="0"/>
              <w:marRight w:val="0"/>
              <w:marTop w:val="0"/>
              <w:marBottom w:val="0"/>
              <w:divBdr>
                <w:top w:val="none" w:sz="0" w:space="0" w:color="auto"/>
                <w:left w:val="none" w:sz="0" w:space="0" w:color="auto"/>
                <w:bottom w:val="none" w:sz="0" w:space="0" w:color="auto"/>
                <w:right w:val="none" w:sz="0" w:space="0" w:color="auto"/>
              </w:divBdr>
            </w:div>
            <w:div w:id="914365579">
              <w:marLeft w:val="0"/>
              <w:marRight w:val="0"/>
              <w:marTop w:val="0"/>
              <w:marBottom w:val="0"/>
              <w:divBdr>
                <w:top w:val="none" w:sz="0" w:space="0" w:color="auto"/>
                <w:left w:val="none" w:sz="0" w:space="0" w:color="auto"/>
                <w:bottom w:val="none" w:sz="0" w:space="0" w:color="auto"/>
                <w:right w:val="none" w:sz="0" w:space="0" w:color="auto"/>
              </w:divBdr>
            </w:div>
            <w:div w:id="1755274392">
              <w:marLeft w:val="0"/>
              <w:marRight w:val="0"/>
              <w:marTop w:val="0"/>
              <w:marBottom w:val="0"/>
              <w:divBdr>
                <w:top w:val="none" w:sz="0" w:space="0" w:color="auto"/>
                <w:left w:val="none" w:sz="0" w:space="0" w:color="auto"/>
                <w:bottom w:val="none" w:sz="0" w:space="0" w:color="auto"/>
                <w:right w:val="none" w:sz="0" w:space="0" w:color="auto"/>
              </w:divBdr>
            </w:div>
            <w:div w:id="1063792725">
              <w:marLeft w:val="0"/>
              <w:marRight w:val="0"/>
              <w:marTop w:val="0"/>
              <w:marBottom w:val="0"/>
              <w:divBdr>
                <w:top w:val="none" w:sz="0" w:space="0" w:color="auto"/>
                <w:left w:val="none" w:sz="0" w:space="0" w:color="auto"/>
                <w:bottom w:val="none" w:sz="0" w:space="0" w:color="auto"/>
                <w:right w:val="none" w:sz="0" w:space="0" w:color="auto"/>
              </w:divBdr>
            </w:div>
            <w:div w:id="1055547453">
              <w:marLeft w:val="0"/>
              <w:marRight w:val="0"/>
              <w:marTop w:val="0"/>
              <w:marBottom w:val="0"/>
              <w:divBdr>
                <w:top w:val="none" w:sz="0" w:space="0" w:color="auto"/>
                <w:left w:val="none" w:sz="0" w:space="0" w:color="auto"/>
                <w:bottom w:val="none" w:sz="0" w:space="0" w:color="auto"/>
                <w:right w:val="none" w:sz="0" w:space="0" w:color="auto"/>
              </w:divBdr>
            </w:div>
            <w:div w:id="1300767846">
              <w:marLeft w:val="0"/>
              <w:marRight w:val="0"/>
              <w:marTop w:val="0"/>
              <w:marBottom w:val="0"/>
              <w:divBdr>
                <w:top w:val="none" w:sz="0" w:space="0" w:color="auto"/>
                <w:left w:val="none" w:sz="0" w:space="0" w:color="auto"/>
                <w:bottom w:val="none" w:sz="0" w:space="0" w:color="auto"/>
                <w:right w:val="none" w:sz="0" w:space="0" w:color="auto"/>
              </w:divBdr>
            </w:div>
            <w:div w:id="36439163">
              <w:marLeft w:val="0"/>
              <w:marRight w:val="0"/>
              <w:marTop w:val="0"/>
              <w:marBottom w:val="0"/>
              <w:divBdr>
                <w:top w:val="none" w:sz="0" w:space="0" w:color="auto"/>
                <w:left w:val="none" w:sz="0" w:space="0" w:color="auto"/>
                <w:bottom w:val="none" w:sz="0" w:space="0" w:color="auto"/>
                <w:right w:val="none" w:sz="0" w:space="0" w:color="auto"/>
              </w:divBdr>
            </w:div>
            <w:div w:id="230774550">
              <w:marLeft w:val="0"/>
              <w:marRight w:val="0"/>
              <w:marTop w:val="0"/>
              <w:marBottom w:val="0"/>
              <w:divBdr>
                <w:top w:val="none" w:sz="0" w:space="0" w:color="auto"/>
                <w:left w:val="none" w:sz="0" w:space="0" w:color="auto"/>
                <w:bottom w:val="none" w:sz="0" w:space="0" w:color="auto"/>
                <w:right w:val="none" w:sz="0" w:space="0" w:color="auto"/>
              </w:divBdr>
            </w:div>
            <w:div w:id="2099791756">
              <w:marLeft w:val="0"/>
              <w:marRight w:val="0"/>
              <w:marTop w:val="0"/>
              <w:marBottom w:val="0"/>
              <w:divBdr>
                <w:top w:val="none" w:sz="0" w:space="0" w:color="auto"/>
                <w:left w:val="none" w:sz="0" w:space="0" w:color="auto"/>
                <w:bottom w:val="none" w:sz="0" w:space="0" w:color="auto"/>
                <w:right w:val="none" w:sz="0" w:space="0" w:color="auto"/>
              </w:divBdr>
            </w:div>
            <w:div w:id="1882477422">
              <w:marLeft w:val="0"/>
              <w:marRight w:val="0"/>
              <w:marTop w:val="0"/>
              <w:marBottom w:val="0"/>
              <w:divBdr>
                <w:top w:val="none" w:sz="0" w:space="0" w:color="auto"/>
                <w:left w:val="none" w:sz="0" w:space="0" w:color="auto"/>
                <w:bottom w:val="none" w:sz="0" w:space="0" w:color="auto"/>
                <w:right w:val="none" w:sz="0" w:space="0" w:color="auto"/>
              </w:divBdr>
            </w:div>
            <w:div w:id="1410231319">
              <w:marLeft w:val="0"/>
              <w:marRight w:val="0"/>
              <w:marTop w:val="0"/>
              <w:marBottom w:val="0"/>
              <w:divBdr>
                <w:top w:val="none" w:sz="0" w:space="0" w:color="auto"/>
                <w:left w:val="none" w:sz="0" w:space="0" w:color="auto"/>
                <w:bottom w:val="none" w:sz="0" w:space="0" w:color="auto"/>
                <w:right w:val="none" w:sz="0" w:space="0" w:color="auto"/>
              </w:divBdr>
            </w:div>
            <w:div w:id="1221134722">
              <w:marLeft w:val="0"/>
              <w:marRight w:val="0"/>
              <w:marTop w:val="0"/>
              <w:marBottom w:val="0"/>
              <w:divBdr>
                <w:top w:val="none" w:sz="0" w:space="0" w:color="auto"/>
                <w:left w:val="none" w:sz="0" w:space="0" w:color="auto"/>
                <w:bottom w:val="none" w:sz="0" w:space="0" w:color="auto"/>
                <w:right w:val="none" w:sz="0" w:space="0" w:color="auto"/>
              </w:divBdr>
            </w:div>
            <w:div w:id="1223760803">
              <w:marLeft w:val="0"/>
              <w:marRight w:val="0"/>
              <w:marTop w:val="0"/>
              <w:marBottom w:val="0"/>
              <w:divBdr>
                <w:top w:val="none" w:sz="0" w:space="0" w:color="auto"/>
                <w:left w:val="none" w:sz="0" w:space="0" w:color="auto"/>
                <w:bottom w:val="none" w:sz="0" w:space="0" w:color="auto"/>
                <w:right w:val="none" w:sz="0" w:space="0" w:color="auto"/>
              </w:divBdr>
            </w:div>
            <w:div w:id="1563054355">
              <w:marLeft w:val="0"/>
              <w:marRight w:val="0"/>
              <w:marTop w:val="0"/>
              <w:marBottom w:val="0"/>
              <w:divBdr>
                <w:top w:val="none" w:sz="0" w:space="0" w:color="auto"/>
                <w:left w:val="none" w:sz="0" w:space="0" w:color="auto"/>
                <w:bottom w:val="none" w:sz="0" w:space="0" w:color="auto"/>
                <w:right w:val="none" w:sz="0" w:space="0" w:color="auto"/>
              </w:divBdr>
            </w:div>
            <w:div w:id="1604534702">
              <w:marLeft w:val="0"/>
              <w:marRight w:val="0"/>
              <w:marTop w:val="0"/>
              <w:marBottom w:val="0"/>
              <w:divBdr>
                <w:top w:val="none" w:sz="0" w:space="0" w:color="auto"/>
                <w:left w:val="none" w:sz="0" w:space="0" w:color="auto"/>
                <w:bottom w:val="none" w:sz="0" w:space="0" w:color="auto"/>
                <w:right w:val="none" w:sz="0" w:space="0" w:color="auto"/>
              </w:divBdr>
            </w:div>
            <w:div w:id="1069692797">
              <w:marLeft w:val="0"/>
              <w:marRight w:val="0"/>
              <w:marTop w:val="0"/>
              <w:marBottom w:val="0"/>
              <w:divBdr>
                <w:top w:val="none" w:sz="0" w:space="0" w:color="auto"/>
                <w:left w:val="none" w:sz="0" w:space="0" w:color="auto"/>
                <w:bottom w:val="none" w:sz="0" w:space="0" w:color="auto"/>
                <w:right w:val="none" w:sz="0" w:space="0" w:color="auto"/>
              </w:divBdr>
            </w:div>
            <w:div w:id="1071390542">
              <w:marLeft w:val="0"/>
              <w:marRight w:val="0"/>
              <w:marTop w:val="0"/>
              <w:marBottom w:val="0"/>
              <w:divBdr>
                <w:top w:val="none" w:sz="0" w:space="0" w:color="auto"/>
                <w:left w:val="none" w:sz="0" w:space="0" w:color="auto"/>
                <w:bottom w:val="none" w:sz="0" w:space="0" w:color="auto"/>
                <w:right w:val="none" w:sz="0" w:space="0" w:color="auto"/>
              </w:divBdr>
            </w:div>
            <w:div w:id="2043358466">
              <w:marLeft w:val="0"/>
              <w:marRight w:val="0"/>
              <w:marTop w:val="0"/>
              <w:marBottom w:val="0"/>
              <w:divBdr>
                <w:top w:val="none" w:sz="0" w:space="0" w:color="auto"/>
                <w:left w:val="none" w:sz="0" w:space="0" w:color="auto"/>
                <w:bottom w:val="none" w:sz="0" w:space="0" w:color="auto"/>
                <w:right w:val="none" w:sz="0" w:space="0" w:color="auto"/>
              </w:divBdr>
            </w:div>
          </w:divsChild>
        </w:div>
        <w:div w:id="643313989">
          <w:marLeft w:val="0"/>
          <w:marRight w:val="0"/>
          <w:marTop w:val="0"/>
          <w:marBottom w:val="0"/>
          <w:divBdr>
            <w:top w:val="none" w:sz="0" w:space="0" w:color="auto"/>
            <w:left w:val="none" w:sz="0" w:space="0" w:color="auto"/>
            <w:bottom w:val="none" w:sz="0" w:space="0" w:color="auto"/>
            <w:right w:val="none" w:sz="0" w:space="0" w:color="auto"/>
          </w:divBdr>
          <w:divsChild>
            <w:div w:id="1097869286">
              <w:marLeft w:val="0"/>
              <w:marRight w:val="0"/>
              <w:marTop w:val="0"/>
              <w:marBottom w:val="0"/>
              <w:divBdr>
                <w:top w:val="none" w:sz="0" w:space="0" w:color="auto"/>
                <w:left w:val="none" w:sz="0" w:space="0" w:color="auto"/>
                <w:bottom w:val="none" w:sz="0" w:space="0" w:color="auto"/>
                <w:right w:val="none" w:sz="0" w:space="0" w:color="auto"/>
              </w:divBdr>
            </w:div>
            <w:div w:id="1143354438">
              <w:marLeft w:val="0"/>
              <w:marRight w:val="0"/>
              <w:marTop w:val="0"/>
              <w:marBottom w:val="0"/>
              <w:divBdr>
                <w:top w:val="none" w:sz="0" w:space="0" w:color="auto"/>
                <w:left w:val="none" w:sz="0" w:space="0" w:color="auto"/>
                <w:bottom w:val="none" w:sz="0" w:space="0" w:color="auto"/>
                <w:right w:val="none" w:sz="0" w:space="0" w:color="auto"/>
              </w:divBdr>
            </w:div>
            <w:div w:id="1771388136">
              <w:marLeft w:val="0"/>
              <w:marRight w:val="0"/>
              <w:marTop w:val="0"/>
              <w:marBottom w:val="0"/>
              <w:divBdr>
                <w:top w:val="none" w:sz="0" w:space="0" w:color="auto"/>
                <w:left w:val="none" w:sz="0" w:space="0" w:color="auto"/>
                <w:bottom w:val="none" w:sz="0" w:space="0" w:color="auto"/>
                <w:right w:val="none" w:sz="0" w:space="0" w:color="auto"/>
              </w:divBdr>
            </w:div>
            <w:div w:id="820849732">
              <w:marLeft w:val="0"/>
              <w:marRight w:val="0"/>
              <w:marTop w:val="0"/>
              <w:marBottom w:val="0"/>
              <w:divBdr>
                <w:top w:val="none" w:sz="0" w:space="0" w:color="auto"/>
                <w:left w:val="none" w:sz="0" w:space="0" w:color="auto"/>
                <w:bottom w:val="none" w:sz="0" w:space="0" w:color="auto"/>
                <w:right w:val="none" w:sz="0" w:space="0" w:color="auto"/>
              </w:divBdr>
            </w:div>
            <w:div w:id="835455427">
              <w:marLeft w:val="0"/>
              <w:marRight w:val="0"/>
              <w:marTop w:val="0"/>
              <w:marBottom w:val="0"/>
              <w:divBdr>
                <w:top w:val="none" w:sz="0" w:space="0" w:color="auto"/>
                <w:left w:val="none" w:sz="0" w:space="0" w:color="auto"/>
                <w:bottom w:val="none" w:sz="0" w:space="0" w:color="auto"/>
                <w:right w:val="none" w:sz="0" w:space="0" w:color="auto"/>
              </w:divBdr>
            </w:div>
            <w:div w:id="2069914670">
              <w:marLeft w:val="0"/>
              <w:marRight w:val="0"/>
              <w:marTop w:val="0"/>
              <w:marBottom w:val="0"/>
              <w:divBdr>
                <w:top w:val="none" w:sz="0" w:space="0" w:color="auto"/>
                <w:left w:val="none" w:sz="0" w:space="0" w:color="auto"/>
                <w:bottom w:val="none" w:sz="0" w:space="0" w:color="auto"/>
                <w:right w:val="none" w:sz="0" w:space="0" w:color="auto"/>
              </w:divBdr>
            </w:div>
            <w:div w:id="1403678011">
              <w:marLeft w:val="0"/>
              <w:marRight w:val="0"/>
              <w:marTop w:val="0"/>
              <w:marBottom w:val="0"/>
              <w:divBdr>
                <w:top w:val="none" w:sz="0" w:space="0" w:color="auto"/>
                <w:left w:val="none" w:sz="0" w:space="0" w:color="auto"/>
                <w:bottom w:val="none" w:sz="0" w:space="0" w:color="auto"/>
                <w:right w:val="none" w:sz="0" w:space="0" w:color="auto"/>
              </w:divBdr>
            </w:div>
            <w:div w:id="539635003">
              <w:marLeft w:val="0"/>
              <w:marRight w:val="0"/>
              <w:marTop w:val="0"/>
              <w:marBottom w:val="0"/>
              <w:divBdr>
                <w:top w:val="none" w:sz="0" w:space="0" w:color="auto"/>
                <w:left w:val="none" w:sz="0" w:space="0" w:color="auto"/>
                <w:bottom w:val="none" w:sz="0" w:space="0" w:color="auto"/>
                <w:right w:val="none" w:sz="0" w:space="0" w:color="auto"/>
              </w:divBdr>
            </w:div>
            <w:div w:id="1390491682">
              <w:marLeft w:val="0"/>
              <w:marRight w:val="0"/>
              <w:marTop w:val="0"/>
              <w:marBottom w:val="0"/>
              <w:divBdr>
                <w:top w:val="none" w:sz="0" w:space="0" w:color="auto"/>
                <w:left w:val="none" w:sz="0" w:space="0" w:color="auto"/>
                <w:bottom w:val="none" w:sz="0" w:space="0" w:color="auto"/>
                <w:right w:val="none" w:sz="0" w:space="0" w:color="auto"/>
              </w:divBdr>
            </w:div>
            <w:div w:id="158159315">
              <w:marLeft w:val="0"/>
              <w:marRight w:val="0"/>
              <w:marTop w:val="0"/>
              <w:marBottom w:val="0"/>
              <w:divBdr>
                <w:top w:val="none" w:sz="0" w:space="0" w:color="auto"/>
                <w:left w:val="none" w:sz="0" w:space="0" w:color="auto"/>
                <w:bottom w:val="none" w:sz="0" w:space="0" w:color="auto"/>
                <w:right w:val="none" w:sz="0" w:space="0" w:color="auto"/>
              </w:divBdr>
            </w:div>
            <w:div w:id="857699671">
              <w:marLeft w:val="0"/>
              <w:marRight w:val="0"/>
              <w:marTop w:val="0"/>
              <w:marBottom w:val="0"/>
              <w:divBdr>
                <w:top w:val="none" w:sz="0" w:space="0" w:color="auto"/>
                <w:left w:val="none" w:sz="0" w:space="0" w:color="auto"/>
                <w:bottom w:val="none" w:sz="0" w:space="0" w:color="auto"/>
                <w:right w:val="none" w:sz="0" w:space="0" w:color="auto"/>
              </w:divBdr>
            </w:div>
            <w:div w:id="617566451">
              <w:marLeft w:val="0"/>
              <w:marRight w:val="0"/>
              <w:marTop w:val="0"/>
              <w:marBottom w:val="0"/>
              <w:divBdr>
                <w:top w:val="none" w:sz="0" w:space="0" w:color="auto"/>
                <w:left w:val="none" w:sz="0" w:space="0" w:color="auto"/>
                <w:bottom w:val="none" w:sz="0" w:space="0" w:color="auto"/>
                <w:right w:val="none" w:sz="0" w:space="0" w:color="auto"/>
              </w:divBdr>
            </w:div>
            <w:div w:id="350227720">
              <w:marLeft w:val="0"/>
              <w:marRight w:val="0"/>
              <w:marTop w:val="0"/>
              <w:marBottom w:val="0"/>
              <w:divBdr>
                <w:top w:val="none" w:sz="0" w:space="0" w:color="auto"/>
                <w:left w:val="none" w:sz="0" w:space="0" w:color="auto"/>
                <w:bottom w:val="none" w:sz="0" w:space="0" w:color="auto"/>
                <w:right w:val="none" w:sz="0" w:space="0" w:color="auto"/>
              </w:divBdr>
            </w:div>
            <w:div w:id="1727681329">
              <w:marLeft w:val="0"/>
              <w:marRight w:val="0"/>
              <w:marTop w:val="0"/>
              <w:marBottom w:val="0"/>
              <w:divBdr>
                <w:top w:val="none" w:sz="0" w:space="0" w:color="auto"/>
                <w:left w:val="none" w:sz="0" w:space="0" w:color="auto"/>
                <w:bottom w:val="none" w:sz="0" w:space="0" w:color="auto"/>
                <w:right w:val="none" w:sz="0" w:space="0" w:color="auto"/>
              </w:divBdr>
            </w:div>
            <w:div w:id="692734076">
              <w:marLeft w:val="0"/>
              <w:marRight w:val="0"/>
              <w:marTop w:val="0"/>
              <w:marBottom w:val="0"/>
              <w:divBdr>
                <w:top w:val="none" w:sz="0" w:space="0" w:color="auto"/>
                <w:left w:val="none" w:sz="0" w:space="0" w:color="auto"/>
                <w:bottom w:val="none" w:sz="0" w:space="0" w:color="auto"/>
                <w:right w:val="none" w:sz="0" w:space="0" w:color="auto"/>
              </w:divBdr>
            </w:div>
            <w:div w:id="1719352514">
              <w:marLeft w:val="0"/>
              <w:marRight w:val="0"/>
              <w:marTop w:val="0"/>
              <w:marBottom w:val="0"/>
              <w:divBdr>
                <w:top w:val="none" w:sz="0" w:space="0" w:color="auto"/>
                <w:left w:val="none" w:sz="0" w:space="0" w:color="auto"/>
                <w:bottom w:val="none" w:sz="0" w:space="0" w:color="auto"/>
                <w:right w:val="none" w:sz="0" w:space="0" w:color="auto"/>
              </w:divBdr>
            </w:div>
            <w:div w:id="1850558089">
              <w:marLeft w:val="0"/>
              <w:marRight w:val="0"/>
              <w:marTop w:val="0"/>
              <w:marBottom w:val="0"/>
              <w:divBdr>
                <w:top w:val="none" w:sz="0" w:space="0" w:color="auto"/>
                <w:left w:val="none" w:sz="0" w:space="0" w:color="auto"/>
                <w:bottom w:val="none" w:sz="0" w:space="0" w:color="auto"/>
                <w:right w:val="none" w:sz="0" w:space="0" w:color="auto"/>
              </w:divBdr>
            </w:div>
            <w:div w:id="847258683">
              <w:marLeft w:val="0"/>
              <w:marRight w:val="0"/>
              <w:marTop w:val="0"/>
              <w:marBottom w:val="0"/>
              <w:divBdr>
                <w:top w:val="none" w:sz="0" w:space="0" w:color="auto"/>
                <w:left w:val="none" w:sz="0" w:space="0" w:color="auto"/>
                <w:bottom w:val="none" w:sz="0" w:space="0" w:color="auto"/>
                <w:right w:val="none" w:sz="0" w:space="0" w:color="auto"/>
              </w:divBdr>
            </w:div>
            <w:div w:id="667289131">
              <w:marLeft w:val="0"/>
              <w:marRight w:val="0"/>
              <w:marTop w:val="0"/>
              <w:marBottom w:val="0"/>
              <w:divBdr>
                <w:top w:val="none" w:sz="0" w:space="0" w:color="auto"/>
                <w:left w:val="none" w:sz="0" w:space="0" w:color="auto"/>
                <w:bottom w:val="none" w:sz="0" w:space="0" w:color="auto"/>
                <w:right w:val="none" w:sz="0" w:space="0" w:color="auto"/>
              </w:divBdr>
            </w:div>
            <w:div w:id="817962717">
              <w:marLeft w:val="0"/>
              <w:marRight w:val="0"/>
              <w:marTop w:val="0"/>
              <w:marBottom w:val="0"/>
              <w:divBdr>
                <w:top w:val="none" w:sz="0" w:space="0" w:color="auto"/>
                <w:left w:val="none" w:sz="0" w:space="0" w:color="auto"/>
                <w:bottom w:val="none" w:sz="0" w:space="0" w:color="auto"/>
                <w:right w:val="none" w:sz="0" w:space="0" w:color="auto"/>
              </w:divBdr>
            </w:div>
          </w:divsChild>
        </w:div>
        <w:div w:id="1488353799">
          <w:marLeft w:val="0"/>
          <w:marRight w:val="0"/>
          <w:marTop w:val="0"/>
          <w:marBottom w:val="0"/>
          <w:divBdr>
            <w:top w:val="none" w:sz="0" w:space="0" w:color="auto"/>
            <w:left w:val="none" w:sz="0" w:space="0" w:color="auto"/>
            <w:bottom w:val="none" w:sz="0" w:space="0" w:color="auto"/>
            <w:right w:val="none" w:sz="0" w:space="0" w:color="auto"/>
          </w:divBdr>
          <w:divsChild>
            <w:div w:id="953487354">
              <w:marLeft w:val="0"/>
              <w:marRight w:val="0"/>
              <w:marTop w:val="0"/>
              <w:marBottom w:val="0"/>
              <w:divBdr>
                <w:top w:val="none" w:sz="0" w:space="0" w:color="auto"/>
                <w:left w:val="none" w:sz="0" w:space="0" w:color="auto"/>
                <w:bottom w:val="none" w:sz="0" w:space="0" w:color="auto"/>
                <w:right w:val="none" w:sz="0" w:space="0" w:color="auto"/>
              </w:divBdr>
            </w:div>
            <w:div w:id="88309221">
              <w:marLeft w:val="0"/>
              <w:marRight w:val="0"/>
              <w:marTop w:val="0"/>
              <w:marBottom w:val="0"/>
              <w:divBdr>
                <w:top w:val="none" w:sz="0" w:space="0" w:color="auto"/>
                <w:left w:val="none" w:sz="0" w:space="0" w:color="auto"/>
                <w:bottom w:val="none" w:sz="0" w:space="0" w:color="auto"/>
                <w:right w:val="none" w:sz="0" w:space="0" w:color="auto"/>
              </w:divBdr>
            </w:div>
            <w:div w:id="2025783941">
              <w:marLeft w:val="0"/>
              <w:marRight w:val="0"/>
              <w:marTop w:val="0"/>
              <w:marBottom w:val="0"/>
              <w:divBdr>
                <w:top w:val="none" w:sz="0" w:space="0" w:color="auto"/>
                <w:left w:val="none" w:sz="0" w:space="0" w:color="auto"/>
                <w:bottom w:val="none" w:sz="0" w:space="0" w:color="auto"/>
                <w:right w:val="none" w:sz="0" w:space="0" w:color="auto"/>
              </w:divBdr>
            </w:div>
            <w:div w:id="1052000919">
              <w:marLeft w:val="0"/>
              <w:marRight w:val="0"/>
              <w:marTop w:val="0"/>
              <w:marBottom w:val="0"/>
              <w:divBdr>
                <w:top w:val="none" w:sz="0" w:space="0" w:color="auto"/>
                <w:left w:val="none" w:sz="0" w:space="0" w:color="auto"/>
                <w:bottom w:val="none" w:sz="0" w:space="0" w:color="auto"/>
                <w:right w:val="none" w:sz="0" w:space="0" w:color="auto"/>
              </w:divBdr>
            </w:div>
            <w:div w:id="675889176">
              <w:marLeft w:val="0"/>
              <w:marRight w:val="0"/>
              <w:marTop w:val="0"/>
              <w:marBottom w:val="0"/>
              <w:divBdr>
                <w:top w:val="none" w:sz="0" w:space="0" w:color="auto"/>
                <w:left w:val="none" w:sz="0" w:space="0" w:color="auto"/>
                <w:bottom w:val="none" w:sz="0" w:space="0" w:color="auto"/>
                <w:right w:val="none" w:sz="0" w:space="0" w:color="auto"/>
              </w:divBdr>
            </w:div>
            <w:div w:id="1640065952">
              <w:marLeft w:val="0"/>
              <w:marRight w:val="0"/>
              <w:marTop w:val="0"/>
              <w:marBottom w:val="0"/>
              <w:divBdr>
                <w:top w:val="none" w:sz="0" w:space="0" w:color="auto"/>
                <w:left w:val="none" w:sz="0" w:space="0" w:color="auto"/>
                <w:bottom w:val="none" w:sz="0" w:space="0" w:color="auto"/>
                <w:right w:val="none" w:sz="0" w:space="0" w:color="auto"/>
              </w:divBdr>
            </w:div>
            <w:div w:id="2111776155">
              <w:marLeft w:val="0"/>
              <w:marRight w:val="0"/>
              <w:marTop w:val="0"/>
              <w:marBottom w:val="0"/>
              <w:divBdr>
                <w:top w:val="none" w:sz="0" w:space="0" w:color="auto"/>
                <w:left w:val="none" w:sz="0" w:space="0" w:color="auto"/>
                <w:bottom w:val="none" w:sz="0" w:space="0" w:color="auto"/>
                <w:right w:val="none" w:sz="0" w:space="0" w:color="auto"/>
              </w:divBdr>
            </w:div>
            <w:div w:id="1450661907">
              <w:marLeft w:val="0"/>
              <w:marRight w:val="0"/>
              <w:marTop w:val="0"/>
              <w:marBottom w:val="0"/>
              <w:divBdr>
                <w:top w:val="none" w:sz="0" w:space="0" w:color="auto"/>
                <w:left w:val="none" w:sz="0" w:space="0" w:color="auto"/>
                <w:bottom w:val="none" w:sz="0" w:space="0" w:color="auto"/>
                <w:right w:val="none" w:sz="0" w:space="0" w:color="auto"/>
              </w:divBdr>
            </w:div>
            <w:div w:id="1131853">
              <w:marLeft w:val="0"/>
              <w:marRight w:val="0"/>
              <w:marTop w:val="0"/>
              <w:marBottom w:val="0"/>
              <w:divBdr>
                <w:top w:val="none" w:sz="0" w:space="0" w:color="auto"/>
                <w:left w:val="none" w:sz="0" w:space="0" w:color="auto"/>
                <w:bottom w:val="none" w:sz="0" w:space="0" w:color="auto"/>
                <w:right w:val="none" w:sz="0" w:space="0" w:color="auto"/>
              </w:divBdr>
            </w:div>
            <w:div w:id="1057511441">
              <w:marLeft w:val="0"/>
              <w:marRight w:val="0"/>
              <w:marTop w:val="0"/>
              <w:marBottom w:val="0"/>
              <w:divBdr>
                <w:top w:val="none" w:sz="0" w:space="0" w:color="auto"/>
                <w:left w:val="none" w:sz="0" w:space="0" w:color="auto"/>
                <w:bottom w:val="none" w:sz="0" w:space="0" w:color="auto"/>
                <w:right w:val="none" w:sz="0" w:space="0" w:color="auto"/>
              </w:divBdr>
            </w:div>
            <w:div w:id="933365526">
              <w:marLeft w:val="0"/>
              <w:marRight w:val="0"/>
              <w:marTop w:val="0"/>
              <w:marBottom w:val="0"/>
              <w:divBdr>
                <w:top w:val="none" w:sz="0" w:space="0" w:color="auto"/>
                <w:left w:val="none" w:sz="0" w:space="0" w:color="auto"/>
                <w:bottom w:val="none" w:sz="0" w:space="0" w:color="auto"/>
                <w:right w:val="none" w:sz="0" w:space="0" w:color="auto"/>
              </w:divBdr>
            </w:div>
            <w:div w:id="1637372484">
              <w:marLeft w:val="0"/>
              <w:marRight w:val="0"/>
              <w:marTop w:val="0"/>
              <w:marBottom w:val="0"/>
              <w:divBdr>
                <w:top w:val="none" w:sz="0" w:space="0" w:color="auto"/>
                <w:left w:val="none" w:sz="0" w:space="0" w:color="auto"/>
                <w:bottom w:val="none" w:sz="0" w:space="0" w:color="auto"/>
                <w:right w:val="none" w:sz="0" w:space="0" w:color="auto"/>
              </w:divBdr>
            </w:div>
            <w:div w:id="435634039">
              <w:marLeft w:val="0"/>
              <w:marRight w:val="0"/>
              <w:marTop w:val="0"/>
              <w:marBottom w:val="0"/>
              <w:divBdr>
                <w:top w:val="none" w:sz="0" w:space="0" w:color="auto"/>
                <w:left w:val="none" w:sz="0" w:space="0" w:color="auto"/>
                <w:bottom w:val="none" w:sz="0" w:space="0" w:color="auto"/>
                <w:right w:val="none" w:sz="0" w:space="0" w:color="auto"/>
              </w:divBdr>
            </w:div>
            <w:div w:id="1293750421">
              <w:marLeft w:val="0"/>
              <w:marRight w:val="0"/>
              <w:marTop w:val="0"/>
              <w:marBottom w:val="0"/>
              <w:divBdr>
                <w:top w:val="none" w:sz="0" w:space="0" w:color="auto"/>
                <w:left w:val="none" w:sz="0" w:space="0" w:color="auto"/>
                <w:bottom w:val="none" w:sz="0" w:space="0" w:color="auto"/>
                <w:right w:val="none" w:sz="0" w:space="0" w:color="auto"/>
              </w:divBdr>
            </w:div>
            <w:div w:id="715662962">
              <w:marLeft w:val="0"/>
              <w:marRight w:val="0"/>
              <w:marTop w:val="0"/>
              <w:marBottom w:val="0"/>
              <w:divBdr>
                <w:top w:val="none" w:sz="0" w:space="0" w:color="auto"/>
                <w:left w:val="none" w:sz="0" w:space="0" w:color="auto"/>
                <w:bottom w:val="none" w:sz="0" w:space="0" w:color="auto"/>
                <w:right w:val="none" w:sz="0" w:space="0" w:color="auto"/>
              </w:divBdr>
            </w:div>
            <w:div w:id="1858611954">
              <w:marLeft w:val="0"/>
              <w:marRight w:val="0"/>
              <w:marTop w:val="0"/>
              <w:marBottom w:val="0"/>
              <w:divBdr>
                <w:top w:val="none" w:sz="0" w:space="0" w:color="auto"/>
                <w:left w:val="none" w:sz="0" w:space="0" w:color="auto"/>
                <w:bottom w:val="none" w:sz="0" w:space="0" w:color="auto"/>
                <w:right w:val="none" w:sz="0" w:space="0" w:color="auto"/>
              </w:divBdr>
            </w:div>
            <w:div w:id="1740983122">
              <w:marLeft w:val="0"/>
              <w:marRight w:val="0"/>
              <w:marTop w:val="0"/>
              <w:marBottom w:val="0"/>
              <w:divBdr>
                <w:top w:val="none" w:sz="0" w:space="0" w:color="auto"/>
                <w:left w:val="none" w:sz="0" w:space="0" w:color="auto"/>
                <w:bottom w:val="none" w:sz="0" w:space="0" w:color="auto"/>
                <w:right w:val="none" w:sz="0" w:space="0" w:color="auto"/>
              </w:divBdr>
            </w:div>
            <w:div w:id="2021007794">
              <w:marLeft w:val="0"/>
              <w:marRight w:val="0"/>
              <w:marTop w:val="0"/>
              <w:marBottom w:val="0"/>
              <w:divBdr>
                <w:top w:val="none" w:sz="0" w:space="0" w:color="auto"/>
                <w:left w:val="none" w:sz="0" w:space="0" w:color="auto"/>
                <w:bottom w:val="none" w:sz="0" w:space="0" w:color="auto"/>
                <w:right w:val="none" w:sz="0" w:space="0" w:color="auto"/>
              </w:divBdr>
            </w:div>
            <w:div w:id="1743916322">
              <w:marLeft w:val="0"/>
              <w:marRight w:val="0"/>
              <w:marTop w:val="0"/>
              <w:marBottom w:val="0"/>
              <w:divBdr>
                <w:top w:val="none" w:sz="0" w:space="0" w:color="auto"/>
                <w:left w:val="none" w:sz="0" w:space="0" w:color="auto"/>
                <w:bottom w:val="none" w:sz="0" w:space="0" w:color="auto"/>
                <w:right w:val="none" w:sz="0" w:space="0" w:color="auto"/>
              </w:divBdr>
            </w:div>
            <w:div w:id="1314329377">
              <w:marLeft w:val="0"/>
              <w:marRight w:val="0"/>
              <w:marTop w:val="0"/>
              <w:marBottom w:val="0"/>
              <w:divBdr>
                <w:top w:val="none" w:sz="0" w:space="0" w:color="auto"/>
                <w:left w:val="none" w:sz="0" w:space="0" w:color="auto"/>
                <w:bottom w:val="none" w:sz="0" w:space="0" w:color="auto"/>
                <w:right w:val="none" w:sz="0" w:space="0" w:color="auto"/>
              </w:divBdr>
            </w:div>
          </w:divsChild>
        </w:div>
        <w:div w:id="997997373">
          <w:marLeft w:val="0"/>
          <w:marRight w:val="0"/>
          <w:marTop w:val="0"/>
          <w:marBottom w:val="0"/>
          <w:divBdr>
            <w:top w:val="none" w:sz="0" w:space="0" w:color="auto"/>
            <w:left w:val="none" w:sz="0" w:space="0" w:color="auto"/>
            <w:bottom w:val="none" w:sz="0" w:space="0" w:color="auto"/>
            <w:right w:val="none" w:sz="0" w:space="0" w:color="auto"/>
          </w:divBdr>
          <w:divsChild>
            <w:div w:id="727609372">
              <w:marLeft w:val="0"/>
              <w:marRight w:val="0"/>
              <w:marTop w:val="0"/>
              <w:marBottom w:val="0"/>
              <w:divBdr>
                <w:top w:val="none" w:sz="0" w:space="0" w:color="auto"/>
                <w:left w:val="none" w:sz="0" w:space="0" w:color="auto"/>
                <w:bottom w:val="none" w:sz="0" w:space="0" w:color="auto"/>
                <w:right w:val="none" w:sz="0" w:space="0" w:color="auto"/>
              </w:divBdr>
            </w:div>
            <w:div w:id="1218318439">
              <w:marLeft w:val="0"/>
              <w:marRight w:val="0"/>
              <w:marTop w:val="0"/>
              <w:marBottom w:val="0"/>
              <w:divBdr>
                <w:top w:val="none" w:sz="0" w:space="0" w:color="auto"/>
                <w:left w:val="none" w:sz="0" w:space="0" w:color="auto"/>
                <w:bottom w:val="none" w:sz="0" w:space="0" w:color="auto"/>
                <w:right w:val="none" w:sz="0" w:space="0" w:color="auto"/>
              </w:divBdr>
            </w:div>
            <w:div w:id="1472552057">
              <w:marLeft w:val="0"/>
              <w:marRight w:val="0"/>
              <w:marTop w:val="0"/>
              <w:marBottom w:val="0"/>
              <w:divBdr>
                <w:top w:val="none" w:sz="0" w:space="0" w:color="auto"/>
                <w:left w:val="none" w:sz="0" w:space="0" w:color="auto"/>
                <w:bottom w:val="none" w:sz="0" w:space="0" w:color="auto"/>
                <w:right w:val="none" w:sz="0" w:space="0" w:color="auto"/>
              </w:divBdr>
            </w:div>
            <w:div w:id="633560651">
              <w:marLeft w:val="0"/>
              <w:marRight w:val="0"/>
              <w:marTop w:val="0"/>
              <w:marBottom w:val="0"/>
              <w:divBdr>
                <w:top w:val="none" w:sz="0" w:space="0" w:color="auto"/>
                <w:left w:val="none" w:sz="0" w:space="0" w:color="auto"/>
                <w:bottom w:val="none" w:sz="0" w:space="0" w:color="auto"/>
                <w:right w:val="none" w:sz="0" w:space="0" w:color="auto"/>
              </w:divBdr>
            </w:div>
            <w:div w:id="387842643">
              <w:marLeft w:val="0"/>
              <w:marRight w:val="0"/>
              <w:marTop w:val="0"/>
              <w:marBottom w:val="0"/>
              <w:divBdr>
                <w:top w:val="none" w:sz="0" w:space="0" w:color="auto"/>
                <w:left w:val="none" w:sz="0" w:space="0" w:color="auto"/>
                <w:bottom w:val="none" w:sz="0" w:space="0" w:color="auto"/>
                <w:right w:val="none" w:sz="0" w:space="0" w:color="auto"/>
              </w:divBdr>
            </w:div>
            <w:div w:id="943420968">
              <w:marLeft w:val="0"/>
              <w:marRight w:val="0"/>
              <w:marTop w:val="0"/>
              <w:marBottom w:val="0"/>
              <w:divBdr>
                <w:top w:val="none" w:sz="0" w:space="0" w:color="auto"/>
                <w:left w:val="none" w:sz="0" w:space="0" w:color="auto"/>
                <w:bottom w:val="none" w:sz="0" w:space="0" w:color="auto"/>
                <w:right w:val="none" w:sz="0" w:space="0" w:color="auto"/>
              </w:divBdr>
            </w:div>
            <w:div w:id="2040621420">
              <w:marLeft w:val="0"/>
              <w:marRight w:val="0"/>
              <w:marTop w:val="0"/>
              <w:marBottom w:val="0"/>
              <w:divBdr>
                <w:top w:val="none" w:sz="0" w:space="0" w:color="auto"/>
                <w:left w:val="none" w:sz="0" w:space="0" w:color="auto"/>
                <w:bottom w:val="none" w:sz="0" w:space="0" w:color="auto"/>
                <w:right w:val="none" w:sz="0" w:space="0" w:color="auto"/>
              </w:divBdr>
            </w:div>
            <w:div w:id="2113085093">
              <w:marLeft w:val="0"/>
              <w:marRight w:val="0"/>
              <w:marTop w:val="0"/>
              <w:marBottom w:val="0"/>
              <w:divBdr>
                <w:top w:val="none" w:sz="0" w:space="0" w:color="auto"/>
                <w:left w:val="none" w:sz="0" w:space="0" w:color="auto"/>
                <w:bottom w:val="none" w:sz="0" w:space="0" w:color="auto"/>
                <w:right w:val="none" w:sz="0" w:space="0" w:color="auto"/>
              </w:divBdr>
            </w:div>
            <w:div w:id="862741548">
              <w:marLeft w:val="0"/>
              <w:marRight w:val="0"/>
              <w:marTop w:val="0"/>
              <w:marBottom w:val="0"/>
              <w:divBdr>
                <w:top w:val="none" w:sz="0" w:space="0" w:color="auto"/>
                <w:left w:val="none" w:sz="0" w:space="0" w:color="auto"/>
                <w:bottom w:val="none" w:sz="0" w:space="0" w:color="auto"/>
                <w:right w:val="none" w:sz="0" w:space="0" w:color="auto"/>
              </w:divBdr>
            </w:div>
            <w:div w:id="273824239">
              <w:marLeft w:val="0"/>
              <w:marRight w:val="0"/>
              <w:marTop w:val="0"/>
              <w:marBottom w:val="0"/>
              <w:divBdr>
                <w:top w:val="none" w:sz="0" w:space="0" w:color="auto"/>
                <w:left w:val="none" w:sz="0" w:space="0" w:color="auto"/>
                <w:bottom w:val="none" w:sz="0" w:space="0" w:color="auto"/>
                <w:right w:val="none" w:sz="0" w:space="0" w:color="auto"/>
              </w:divBdr>
            </w:div>
            <w:div w:id="514733658">
              <w:marLeft w:val="0"/>
              <w:marRight w:val="0"/>
              <w:marTop w:val="0"/>
              <w:marBottom w:val="0"/>
              <w:divBdr>
                <w:top w:val="none" w:sz="0" w:space="0" w:color="auto"/>
                <w:left w:val="none" w:sz="0" w:space="0" w:color="auto"/>
                <w:bottom w:val="none" w:sz="0" w:space="0" w:color="auto"/>
                <w:right w:val="none" w:sz="0" w:space="0" w:color="auto"/>
              </w:divBdr>
            </w:div>
            <w:div w:id="958611855">
              <w:marLeft w:val="0"/>
              <w:marRight w:val="0"/>
              <w:marTop w:val="0"/>
              <w:marBottom w:val="0"/>
              <w:divBdr>
                <w:top w:val="none" w:sz="0" w:space="0" w:color="auto"/>
                <w:left w:val="none" w:sz="0" w:space="0" w:color="auto"/>
                <w:bottom w:val="none" w:sz="0" w:space="0" w:color="auto"/>
                <w:right w:val="none" w:sz="0" w:space="0" w:color="auto"/>
              </w:divBdr>
            </w:div>
            <w:div w:id="581991451">
              <w:marLeft w:val="0"/>
              <w:marRight w:val="0"/>
              <w:marTop w:val="0"/>
              <w:marBottom w:val="0"/>
              <w:divBdr>
                <w:top w:val="none" w:sz="0" w:space="0" w:color="auto"/>
                <w:left w:val="none" w:sz="0" w:space="0" w:color="auto"/>
                <w:bottom w:val="none" w:sz="0" w:space="0" w:color="auto"/>
                <w:right w:val="none" w:sz="0" w:space="0" w:color="auto"/>
              </w:divBdr>
            </w:div>
            <w:div w:id="851334678">
              <w:marLeft w:val="0"/>
              <w:marRight w:val="0"/>
              <w:marTop w:val="0"/>
              <w:marBottom w:val="0"/>
              <w:divBdr>
                <w:top w:val="none" w:sz="0" w:space="0" w:color="auto"/>
                <w:left w:val="none" w:sz="0" w:space="0" w:color="auto"/>
                <w:bottom w:val="none" w:sz="0" w:space="0" w:color="auto"/>
                <w:right w:val="none" w:sz="0" w:space="0" w:color="auto"/>
              </w:divBdr>
            </w:div>
            <w:div w:id="983581178">
              <w:marLeft w:val="0"/>
              <w:marRight w:val="0"/>
              <w:marTop w:val="0"/>
              <w:marBottom w:val="0"/>
              <w:divBdr>
                <w:top w:val="none" w:sz="0" w:space="0" w:color="auto"/>
                <w:left w:val="none" w:sz="0" w:space="0" w:color="auto"/>
                <w:bottom w:val="none" w:sz="0" w:space="0" w:color="auto"/>
                <w:right w:val="none" w:sz="0" w:space="0" w:color="auto"/>
              </w:divBdr>
            </w:div>
            <w:div w:id="566261429">
              <w:marLeft w:val="0"/>
              <w:marRight w:val="0"/>
              <w:marTop w:val="0"/>
              <w:marBottom w:val="0"/>
              <w:divBdr>
                <w:top w:val="none" w:sz="0" w:space="0" w:color="auto"/>
                <w:left w:val="none" w:sz="0" w:space="0" w:color="auto"/>
                <w:bottom w:val="none" w:sz="0" w:space="0" w:color="auto"/>
                <w:right w:val="none" w:sz="0" w:space="0" w:color="auto"/>
              </w:divBdr>
            </w:div>
            <w:div w:id="567763898">
              <w:marLeft w:val="0"/>
              <w:marRight w:val="0"/>
              <w:marTop w:val="0"/>
              <w:marBottom w:val="0"/>
              <w:divBdr>
                <w:top w:val="none" w:sz="0" w:space="0" w:color="auto"/>
                <w:left w:val="none" w:sz="0" w:space="0" w:color="auto"/>
                <w:bottom w:val="none" w:sz="0" w:space="0" w:color="auto"/>
                <w:right w:val="none" w:sz="0" w:space="0" w:color="auto"/>
              </w:divBdr>
            </w:div>
            <w:div w:id="3408274">
              <w:marLeft w:val="0"/>
              <w:marRight w:val="0"/>
              <w:marTop w:val="0"/>
              <w:marBottom w:val="0"/>
              <w:divBdr>
                <w:top w:val="none" w:sz="0" w:space="0" w:color="auto"/>
                <w:left w:val="none" w:sz="0" w:space="0" w:color="auto"/>
                <w:bottom w:val="none" w:sz="0" w:space="0" w:color="auto"/>
                <w:right w:val="none" w:sz="0" w:space="0" w:color="auto"/>
              </w:divBdr>
            </w:div>
            <w:div w:id="1400834423">
              <w:marLeft w:val="0"/>
              <w:marRight w:val="0"/>
              <w:marTop w:val="0"/>
              <w:marBottom w:val="0"/>
              <w:divBdr>
                <w:top w:val="none" w:sz="0" w:space="0" w:color="auto"/>
                <w:left w:val="none" w:sz="0" w:space="0" w:color="auto"/>
                <w:bottom w:val="none" w:sz="0" w:space="0" w:color="auto"/>
                <w:right w:val="none" w:sz="0" w:space="0" w:color="auto"/>
              </w:divBdr>
            </w:div>
            <w:div w:id="779641053">
              <w:marLeft w:val="0"/>
              <w:marRight w:val="0"/>
              <w:marTop w:val="0"/>
              <w:marBottom w:val="0"/>
              <w:divBdr>
                <w:top w:val="none" w:sz="0" w:space="0" w:color="auto"/>
                <w:left w:val="none" w:sz="0" w:space="0" w:color="auto"/>
                <w:bottom w:val="none" w:sz="0" w:space="0" w:color="auto"/>
                <w:right w:val="none" w:sz="0" w:space="0" w:color="auto"/>
              </w:divBdr>
            </w:div>
            <w:div w:id="401879987">
              <w:marLeft w:val="0"/>
              <w:marRight w:val="0"/>
              <w:marTop w:val="0"/>
              <w:marBottom w:val="0"/>
              <w:divBdr>
                <w:top w:val="none" w:sz="0" w:space="0" w:color="auto"/>
                <w:left w:val="none" w:sz="0" w:space="0" w:color="auto"/>
                <w:bottom w:val="none" w:sz="0" w:space="0" w:color="auto"/>
                <w:right w:val="none" w:sz="0" w:space="0" w:color="auto"/>
              </w:divBdr>
            </w:div>
            <w:div w:id="1620069739">
              <w:marLeft w:val="0"/>
              <w:marRight w:val="0"/>
              <w:marTop w:val="0"/>
              <w:marBottom w:val="0"/>
              <w:divBdr>
                <w:top w:val="none" w:sz="0" w:space="0" w:color="auto"/>
                <w:left w:val="none" w:sz="0" w:space="0" w:color="auto"/>
                <w:bottom w:val="none" w:sz="0" w:space="0" w:color="auto"/>
                <w:right w:val="none" w:sz="0" w:space="0" w:color="auto"/>
              </w:divBdr>
            </w:div>
            <w:div w:id="725490161">
              <w:marLeft w:val="0"/>
              <w:marRight w:val="0"/>
              <w:marTop w:val="0"/>
              <w:marBottom w:val="0"/>
              <w:divBdr>
                <w:top w:val="none" w:sz="0" w:space="0" w:color="auto"/>
                <w:left w:val="none" w:sz="0" w:space="0" w:color="auto"/>
                <w:bottom w:val="none" w:sz="0" w:space="0" w:color="auto"/>
                <w:right w:val="none" w:sz="0" w:space="0" w:color="auto"/>
              </w:divBdr>
            </w:div>
          </w:divsChild>
        </w:div>
        <w:div w:id="542400914">
          <w:marLeft w:val="0"/>
          <w:marRight w:val="0"/>
          <w:marTop w:val="0"/>
          <w:marBottom w:val="0"/>
          <w:divBdr>
            <w:top w:val="none" w:sz="0" w:space="0" w:color="auto"/>
            <w:left w:val="none" w:sz="0" w:space="0" w:color="auto"/>
            <w:bottom w:val="none" w:sz="0" w:space="0" w:color="auto"/>
            <w:right w:val="none" w:sz="0" w:space="0" w:color="auto"/>
          </w:divBdr>
        </w:div>
        <w:div w:id="928931222">
          <w:marLeft w:val="0"/>
          <w:marRight w:val="0"/>
          <w:marTop w:val="0"/>
          <w:marBottom w:val="0"/>
          <w:divBdr>
            <w:top w:val="none" w:sz="0" w:space="0" w:color="auto"/>
            <w:left w:val="none" w:sz="0" w:space="0" w:color="auto"/>
            <w:bottom w:val="none" w:sz="0" w:space="0" w:color="auto"/>
            <w:right w:val="none" w:sz="0" w:space="0" w:color="auto"/>
          </w:divBdr>
        </w:div>
        <w:div w:id="1701856862">
          <w:marLeft w:val="0"/>
          <w:marRight w:val="0"/>
          <w:marTop w:val="0"/>
          <w:marBottom w:val="0"/>
          <w:divBdr>
            <w:top w:val="none" w:sz="0" w:space="0" w:color="auto"/>
            <w:left w:val="none" w:sz="0" w:space="0" w:color="auto"/>
            <w:bottom w:val="none" w:sz="0" w:space="0" w:color="auto"/>
            <w:right w:val="none" w:sz="0" w:space="0" w:color="auto"/>
          </w:divBdr>
        </w:div>
        <w:div w:id="763647690">
          <w:marLeft w:val="0"/>
          <w:marRight w:val="0"/>
          <w:marTop w:val="0"/>
          <w:marBottom w:val="0"/>
          <w:divBdr>
            <w:top w:val="none" w:sz="0" w:space="0" w:color="auto"/>
            <w:left w:val="none" w:sz="0" w:space="0" w:color="auto"/>
            <w:bottom w:val="none" w:sz="0" w:space="0" w:color="auto"/>
            <w:right w:val="none" w:sz="0" w:space="0" w:color="auto"/>
          </w:divBdr>
        </w:div>
        <w:div w:id="356086272">
          <w:marLeft w:val="0"/>
          <w:marRight w:val="0"/>
          <w:marTop w:val="0"/>
          <w:marBottom w:val="0"/>
          <w:divBdr>
            <w:top w:val="none" w:sz="0" w:space="0" w:color="auto"/>
            <w:left w:val="none" w:sz="0" w:space="0" w:color="auto"/>
            <w:bottom w:val="none" w:sz="0" w:space="0" w:color="auto"/>
            <w:right w:val="none" w:sz="0" w:space="0" w:color="auto"/>
          </w:divBdr>
        </w:div>
        <w:div w:id="367418698">
          <w:marLeft w:val="0"/>
          <w:marRight w:val="0"/>
          <w:marTop w:val="0"/>
          <w:marBottom w:val="0"/>
          <w:divBdr>
            <w:top w:val="none" w:sz="0" w:space="0" w:color="auto"/>
            <w:left w:val="none" w:sz="0" w:space="0" w:color="auto"/>
            <w:bottom w:val="none" w:sz="0" w:space="0" w:color="auto"/>
            <w:right w:val="none" w:sz="0" w:space="0" w:color="auto"/>
          </w:divBdr>
        </w:div>
        <w:div w:id="8457551">
          <w:marLeft w:val="0"/>
          <w:marRight w:val="0"/>
          <w:marTop w:val="0"/>
          <w:marBottom w:val="0"/>
          <w:divBdr>
            <w:top w:val="none" w:sz="0" w:space="0" w:color="auto"/>
            <w:left w:val="none" w:sz="0" w:space="0" w:color="auto"/>
            <w:bottom w:val="none" w:sz="0" w:space="0" w:color="auto"/>
            <w:right w:val="none" w:sz="0" w:space="0" w:color="auto"/>
          </w:divBdr>
        </w:div>
        <w:div w:id="167714610">
          <w:marLeft w:val="0"/>
          <w:marRight w:val="0"/>
          <w:marTop w:val="0"/>
          <w:marBottom w:val="0"/>
          <w:divBdr>
            <w:top w:val="none" w:sz="0" w:space="0" w:color="auto"/>
            <w:left w:val="none" w:sz="0" w:space="0" w:color="auto"/>
            <w:bottom w:val="none" w:sz="0" w:space="0" w:color="auto"/>
            <w:right w:val="none" w:sz="0" w:space="0" w:color="auto"/>
          </w:divBdr>
        </w:div>
        <w:div w:id="1303003663">
          <w:marLeft w:val="0"/>
          <w:marRight w:val="0"/>
          <w:marTop w:val="0"/>
          <w:marBottom w:val="0"/>
          <w:divBdr>
            <w:top w:val="none" w:sz="0" w:space="0" w:color="auto"/>
            <w:left w:val="none" w:sz="0" w:space="0" w:color="auto"/>
            <w:bottom w:val="none" w:sz="0" w:space="0" w:color="auto"/>
            <w:right w:val="none" w:sz="0" w:space="0" w:color="auto"/>
          </w:divBdr>
        </w:div>
        <w:div w:id="1599210901">
          <w:marLeft w:val="0"/>
          <w:marRight w:val="0"/>
          <w:marTop w:val="0"/>
          <w:marBottom w:val="0"/>
          <w:divBdr>
            <w:top w:val="none" w:sz="0" w:space="0" w:color="auto"/>
            <w:left w:val="none" w:sz="0" w:space="0" w:color="auto"/>
            <w:bottom w:val="none" w:sz="0" w:space="0" w:color="auto"/>
            <w:right w:val="none" w:sz="0" w:space="0" w:color="auto"/>
          </w:divBdr>
        </w:div>
        <w:div w:id="846794090">
          <w:marLeft w:val="0"/>
          <w:marRight w:val="0"/>
          <w:marTop w:val="0"/>
          <w:marBottom w:val="0"/>
          <w:divBdr>
            <w:top w:val="none" w:sz="0" w:space="0" w:color="auto"/>
            <w:left w:val="none" w:sz="0" w:space="0" w:color="auto"/>
            <w:bottom w:val="none" w:sz="0" w:space="0" w:color="auto"/>
            <w:right w:val="none" w:sz="0" w:space="0" w:color="auto"/>
          </w:divBdr>
        </w:div>
        <w:div w:id="611281903">
          <w:marLeft w:val="0"/>
          <w:marRight w:val="0"/>
          <w:marTop w:val="0"/>
          <w:marBottom w:val="0"/>
          <w:divBdr>
            <w:top w:val="none" w:sz="0" w:space="0" w:color="auto"/>
            <w:left w:val="none" w:sz="0" w:space="0" w:color="auto"/>
            <w:bottom w:val="none" w:sz="0" w:space="0" w:color="auto"/>
            <w:right w:val="none" w:sz="0" w:space="0" w:color="auto"/>
          </w:divBdr>
        </w:div>
        <w:div w:id="1199078762">
          <w:marLeft w:val="0"/>
          <w:marRight w:val="0"/>
          <w:marTop w:val="0"/>
          <w:marBottom w:val="0"/>
          <w:divBdr>
            <w:top w:val="none" w:sz="0" w:space="0" w:color="auto"/>
            <w:left w:val="none" w:sz="0" w:space="0" w:color="auto"/>
            <w:bottom w:val="none" w:sz="0" w:space="0" w:color="auto"/>
            <w:right w:val="none" w:sz="0" w:space="0" w:color="auto"/>
          </w:divBdr>
        </w:div>
        <w:div w:id="1757314849">
          <w:marLeft w:val="0"/>
          <w:marRight w:val="0"/>
          <w:marTop w:val="0"/>
          <w:marBottom w:val="0"/>
          <w:divBdr>
            <w:top w:val="none" w:sz="0" w:space="0" w:color="auto"/>
            <w:left w:val="none" w:sz="0" w:space="0" w:color="auto"/>
            <w:bottom w:val="none" w:sz="0" w:space="0" w:color="auto"/>
            <w:right w:val="none" w:sz="0" w:space="0" w:color="auto"/>
          </w:divBdr>
        </w:div>
        <w:div w:id="1018237501">
          <w:marLeft w:val="0"/>
          <w:marRight w:val="0"/>
          <w:marTop w:val="0"/>
          <w:marBottom w:val="0"/>
          <w:divBdr>
            <w:top w:val="none" w:sz="0" w:space="0" w:color="auto"/>
            <w:left w:val="none" w:sz="0" w:space="0" w:color="auto"/>
            <w:bottom w:val="none" w:sz="0" w:space="0" w:color="auto"/>
            <w:right w:val="none" w:sz="0" w:space="0" w:color="auto"/>
          </w:divBdr>
        </w:div>
        <w:div w:id="1279725719">
          <w:marLeft w:val="0"/>
          <w:marRight w:val="0"/>
          <w:marTop w:val="0"/>
          <w:marBottom w:val="0"/>
          <w:divBdr>
            <w:top w:val="none" w:sz="0" w:space="0" w:color="auto"/>
            <w:left w:val="none" w:sz="0" w:space="0" w:color="auto"/>
            <w:bottom w:val="none" w:sz="0" w:space="0" w:color="auto"/>
            <w:right w:val="none" w:sz="0" w:space="0" w:color="auto"/>
          </w:divBdr>
        </w:div>
        <w:div w:id="1969706129">
          <w:marLeft w:val="0"/>
          <w:marRight w:val="0"/>
          <w:marTop w:val="0"/>
          <w:marBottom w:val="0"/>
          <w:divBdr>
            <w:top w:val="none" w:sz="0" w:space="0" w:color="auto"/>
            <w:left w:val="none" w:sz="0" w:space="0" w:color="auto"/>
            <w:bottom w:val="none" w:sz="0" w:space="0" w:color="auto"/>
            <w:right w:val="none" w:sz="0" w:space="0" w:color="auto"/>
          </w:divBdr>
        </w:div>
        <w:div w:id="1928876725">
          <w:marLeft w:val="0"/>
          <w:marRight w:val="0"/>
          <w:marTop w:val="0"/>
          <w:marBottom w:val="0"/>
          <w:divBdr>
            <w:top w:val="none" w:sz="0" w:space="0" w:color="auto"/>
            <w:left w:val="none" w:sz="0" w:space="0" w:color="auto"/>
            <w:bottom w:val="none" w:sz="0" w:space="0" w:color="auto"/>
            <w:right w:val="none" w:sz="0" w:space="0" w:color="auto"/>
          </w:divBdr>
        </w:div>
        <w:div w:id="164983741">
          <w:marLeft w:val="0"/>
          <w:marRight w:val="0"/>
          <w:marTop w:val="0"/>
          <w:marBottom w:val="0"/>
          <w:divBdr>
            <w:top w:val="none" w:sz="0" w:space="0" w:color="auto"/>
            <w:left w:val="none" w:sz="0" w:space="0" w:color="auto"/>
            <w:bottom w:val="none" w:sz="0" w:space="0" w:color="auto"/>
            <w:right w:val="none" w:sz="0" w:space="0" w:color="auto"/>
          </w:divBdr>
        </w:div>
        <w:div w:id="1169636377">
          <w:marLeft w:val="0"/>
          <w:marRight w:val="0"/>
          <w:marTop w:val="0"/>
          <w:marBottom w:val="0"/>
          <w:divBdr>
            <w:top w:val="none" w:sz="0" w:space="0" w:color="auto"/>
            <w:left w:val="none" w:sz="0" w:space="0" w:color="auto"/>
            <w:bottom w:val="none" w:sz="0" w:space="0" w:color="auto"/>
            <w:right w:val="none" w:sz="0" w:space="0" w:color="auto"/>
          </w:divBdr>
        </w:div>
        <w:div w:id="386338744">
          <w:marLeft w:val="0"/>
          <w:marRight w:val="0"/>
          <w:marTop w:val="0"/>
          <w:marBottom w:val="0"/>
          <w:divBdr>
            <w:top w:val="none" w:sz="0" w:space="0" w:color="auto"/>
            <w:left w:val="none" w:sz="0" w:space="0" w:color="auto"/>
            <w:bottom w:val="none" w:sz="0" w:space="0" w:color="auto"/>
            <w:right w:val="none" w:sz="0" w:space="0" w:color="auto"/>
          </w:divBdr>
          <w:divsChild>
            <w:div w:id="321469246">
              <w:marLeft w:val="0"/>
              <w:marRight w:val="0"/>
              <w:marTop w:val="0"/>
              <w:marBottom w:val="0"/>
              <w:divBdr>
                <w:top w:val="none" w:sz="0" w:space="0" w:color="auto"/>
                <w:left w:val="none" w:sz="0" w:space="0" w:color="auto"/>
                <w:bottom w:val="none" w:sz="0" w:space="0" w:color="auto"/>
                <w:right w:val="none" w:sz="0" w:space="0" w:color="auto"/>
              </w:divBdr>
            </w:div>
            <w:div w:id="1247687143">
              <w:marLeft w:val="0"/>
              <w:marRight w:val="0"/>
              <w:marTop w:val="0"/>
              <w:marBottom w:val="0"/>
              <w:divBdr>
                <w:top w:val="none" w:sz="0" w:space="0" w:color="auto"/>
                <w:left w:val="none" w:sz="0" w:space="0" w:color="auto"/>
                <w:bottom w:val="none" w:sz="0" w:space="0" w:color="auto"/>
                <w:right w:val="none" w:sz="0" w:space="0" w:color="auto"/>
              </w:divBdr>
            </w:div>
            <w:div w:id="24404866">
              <w:marLeft w:val="0"/>
              <w:marRight w:val="0"/>
              <w:marTop w:val="0"/>
              <w:marBottom w:val="0"/>
              <w:divBdr>
                <w:top w:val="none" w:sz="0" w:space="0" w:color="auto"/>
                <w:left w:val="none" w:sz="0" w:space="0" w:color="auto"/>
                <w:bottom w:val="none" w:sz="0" w:space="0" w:color="auto"/>
                <w:right w:val="none" w:sz="0" w:space="0" w:color="auto"/>
              </w:divBdr>
            </w:div>
            <w:div w:id="106437770">
              <w:marLeft w:val="0"/>
              <w:marRight w:val="0"/>
              <w:marTop w:val="0"/>
              <w:marBottom w:val="0"/>
              <w:divBdr>
                <w:top w:val="none" w:sz="0" w:space="0" w:color="auto"/>
                <w:left w:val="none" w:sz="0" w:space="0" w:color="auto"/>
                <w:bottom w:val="none" w:sz="0" w:space="0" w:color="auto"/>
                <w:right w:val="none" w:sz="0" w:space="0" w:color="auto"/>
              </w:divBdr>
            </w:div>
            <w:div w:id="1854149872">
              <w:marLeft w:val="0"/>
              <w:marRight w:val="0"/>
              <w:marTop w:val="0"/>
              <w:marBottom w:val="0"/>
              <w:divBdr>
                <w:top w:val="none" w:sz="0" w:space="0" w:color="auto"/>
                <w:left w:val="none" w:sz="0" w:space="0" w:color="auto"/>
                <w:bottom w:val="none" w:sz="0" w:space="0" w:color="auto"/>
                <w:right w:val="none" w:sz="0" w:space="0" w:color="auto"/>
              </w:divBdr>
            </w:div>
            <w:div w:id="1086724722">
              <w:marLeft w:val="0"/>
              <w:marRight w:val="0"/>
              <w:marTop w:val="0"/>
              <w:marBottom w:val="0"/>
              <w:divBdr>
                <w:top w:val="none" w:sz="0" w:space="0" w:color="auto"/>
                <w:left w:val="none" w:sz="0" w:space="0" w:color="auto"/>
                <w:bottom w:val="none" w:sz="0" w:space="0" w:color="auto"/>
                <w:right w:val="none" w:sz="0" w:space="0" w:color="auto"/>
              </w:divBdr>
            </w:div>
            <w:div w:id="630593612">
              <w:marLeft w:val="0"/>
              <w:marRight w:val="0"/>
              <w:marTop w:val="0"/>
              <w:marBottom w:val="0"/>
              <w:divBdr>
                <w:top w:val="none" w:sz="0" w:space="0" w:color="auto"/>
                <w:left w:val="none" w:sz="0" w:space="0" w:color="auto"/>
                <w:bottom w:val="none" w:sz="0" w:space="0" w:color="auto"/>
                <w:right w:val="none" w:sz="0" w:space="0" w:color="auto"/>
              </w:divBdr>
            </w:div>
            <w:div w:id="591285016">
              <w:marLeft w:val="0"/>
              <w:marRight w:val="0"/>
              <w:marTop w:val="0"/>
              <w:marBottom w:val="0"/>
              <w:divBdr>
                <w:top w:val="none" w:sz="0" w:space="0" w:color="auto"/>
                <w:left w:val="none" w:sz="0" w:space="0" w:color="auto"/>
                <w:bottom w:val="none" w:sz="0" w:space="0" w:color="auto"/>
                <w:right w:val="none" w:sz="0" w:space="0" w:color="auto"/>
              </w:divBdr>
            </w:div>
            <w:div w:id="1888561793">
              <w:marLeft w:val="0"/>
              <w:marRight w:val="0"/>
              <w:marTop w:val="0"/>
              <w:marBottom w:val="0"/>
              <w:divBdr>
                <w:top w:val="none" w:sz="0" w:space="0" w:color="auto"/>
                <w:left w:val="none" w:sz="0" w:space="0" w:color="auto"/>
                <w:bottom w:val="none" w:sz="0" w:space="0" w:color="auto"/>
                <w:right w:val="none" w:sz="0" w:space="0" w:color="auto"/>
              </w:divBdr>
            </w:div>
            <w:div w:id="624775006">
              <w:marLeft w:val="0"/>
              <w:marRight w:val="0"/>
              <w:marTop w:val="0"/>
              <w:marBottom w:val="0"/>
              <w:divBdr>
                <w:top w:val="none" w:sz="0" w:space="0" w:color="auto"/>
                <w:left w:val="none" w:sz="0" w:space="0" w:color="auto"/>
                <w:bottom w:val="none" w:sz="0" w:space="0" w:color="auto"/>
                <w:right w:val="none" w:sz="0" w:space="0" w:color="auto"/>
              </w:divBdr>
            </w:div>
            <w:div w:id="1723408149">
              <w:marLeft w:val="0"/>
              <w:marRight w:val="0"/>
              <w:marTop w:val="0"/>
              <w:marBottom w:val="0"/>
              <w:divBdr>
                <w:top w:val="none" w:sz="0" w:space="0" w:color="auto"/>
                <w:left w:val="none" w:sz="0" w:space="0" w:color="auto"/>
                <w:bottom w:val="none" w:sz="0" w:space="0" w:color="auto"/>
                <w:right w:val="none" w:sz="0" w:space="0" w:color="auto"/>
              </w:divBdr>
            </w:div>
            <w:div w:id="944994482">
              <w:marLeft w:val="0"/>
              <w:marRight w:val="0"/>
              <w:marTop w:val="0"/>
              <w:marBottom w:val="0"/>
              <w:divBdr>
                <w:top w:val="none" w:sz="0" w:space="0" w:color="auto"/>
                <w:left w:val="none" w:sz="0" w:space="0" w:color="auto"/>
                <w:bottom w:val="none" w:sz="0" w:space="0" w:color="auto"/>
                <w:right w:val="none" w:sz="0" w:space="0" w:color="auto"/>
              </w:divBdr>
            </w:div>
            <w:div w:id="90391821">
              <w:marLeft w:val="0"/>
              <w:marRight w:val="0"/>
              <w:marTop w:val="0"/>
              <w:marBottom w:val="0"/>
              <w:divBdr>
                <w:top w:val="none" w:sz="0" w:space="0" w:color="auto"/>
                <w:left w:val="none" w:sz="0" w:space="0" w:color="auto"/>
                <w:bottom w:val="none" w:sz="0" w:space="0" w:color="auto"/>
                <w:right w:val="none" w:sz="0" w:space="0" w:color="auto"/>
              </w:divBdr>
            </w:div>
            <w:div w:id="771895079">
              <w:marLeft w:val="0"/>
              <w:marRight w:val="0"/>
              <w:marTop w:val="0"/>
              <w:marBottom w:val="0"/>
              <w:divBdr>
                <w:top w:val="none" w:sz="0" w:space="0" w:color="auto"/>
                <w:left w:val="none" w:sz="0" w:space="0" w:color="auto"/>
                <w:bottom w:val="none" w:sz="0" w:space="0" w:color="auto"/>
                <w:right w:val="none" w:sz="0" w:space="0" w:color="auto"/>
              </w:divBdr>
            </w:div>
            <w:div w:id="941572827">
              <w:marLeft w:val="0"/>
              <w:marRight w:val="0"/>
              <w:marTop w:val="0"/>
              <w:marBottom w:val="0"/>
              <w:divBdr>
                <w:top w:val="none" w:sz="0" w:space="0" w:color="auto"/>
                <w:left w:val="none" w:sz="0" w:space="0" w:color="auto"/>
                <w:bottom w:val="none" w:sz="0" w:space="0" w:color="auto"/>
                <w:right w:val="none" w:sz="0" w:space="0" w:color="auto"/>
              </w:divBdr>
            </w:div>
            <w:div w:id="421221881">
              <w:marLeft w:val="0"/>
              <w:marRight w:val="0"/>
              <w:marTop w:val="0"/>
              <w:marBottom w:val="0"/>
              <w:divBdr>
                <w:top w:val="none" w:sz="0" w:space="0" w:color="auto"/>
                <w:left w:val="none" w:sz="0" w:space="0" w:color="auto"/>
                <w:bottom w:val="none" w:sz="0" w:space="0" w:color="auto"/>
                <w:right w:val="none" w:sz="0" w:space="0" w:color="auto"/>
              </w:divBdr>
            </w:div>
            <w:div w:id="926428004">
              <w:marLeft w:val="0"/>
              <w:marRight w:val="0"/>
              <w:marTop w:val="0"/>
              <w:marBottom w:val="0"/>
              <w:divBdr>
                <w:top w:val="none" w:sz="0" w:space="0" w:color="auto"/>
                <w:left w:val="none" w:sz="0" w:space="0" w:color="auto"/>
                <w:bottom w:val="none" w:sz="0" w:space="0" w:color="auto"/>
                <w:right w:val="none" w:sz="0" w:space="0" w:color="auto"/>
              </w:divBdr>
            </w:div>
            <w:div w:id="900870981">
              <w:marLeft w:val="0"/>
              <w:marRight w:val="0"/>
              <w:marTop w:val="0"/>
              <w:marBottom w:val="0"/>
              <w:divBdr>
                <w:top w:val="none" w:sz="0" w:space="0" w:color="auto"/>
                <w:left w:val="none" w:sz="0" w:space="0" w:color="auto"/>
                <w:bottom w:val="none" w:sz="0" w:space="0" w:color="auto"/>
                <w:right w:val="none" w:sz="0" w:space="0" w:color="auto"/>
              </w:divBdr>
            </w:div>
            <w:div w:id="1708598587">
              <w:marLeft w:val="0"/>
              <w:marRight w:val="0"/>
              <w:marTop w:val="0"/>
              <w:marBottom w:val="0"/>
              <w:divBdr>
                <w:top w:val="none" w:sz="0" w:space="0" w:color="auto"/>
                <w:left w:val="none" w:sz="0" w:space="0" w:color="auto"/>
                <w:bottom w:val="none" w:sz="0" w:space="0" w:color="auto"/>
                <w:right w:val="none" w:sz="0" w:space="0" w:color="auto"/>
              </w:divBdr>
            </w:div>
            <w:div w:id="1290472249">
              <w:marLeft w:val="0"/>
              <w:marRight w:val="0"/>
              <w:marTop w:val="0"/>
              <w:marBottom w:val="0"/>
              <w:divBdr>
                <w:top w:val="none" w:sz="0" w:space="0" w:color="auto"/>
                <w:left w:val="none" w:sz="0" w:space="0" w:color="auto"/>
                <w:bottom w:val="none" w:sz="0" w:space="0" w:color="auto"/>
                <w:right w:val="none" w:sz="0" w:space="0" w:color="auto"/>
              </w:divBdr>
            </w:div>
          </w:divsChild>
        </w:div>
        <w:div w:id="1977905963">
          <w:marLeft w:val="0"/>
          <w:marRight w:val="0"/>
          <w:marTop w:val="0"/>
          <w:marBottom w:val="0"/>
          <w:divBdr>
            <w:top w:val="none" w:sz="0" w:space="0" w:color="auto"/>
            <w:left w:val="none" w:sz="0" w:space="0" w:color="auto"/>
            <w:bottom w:val="none" w:sz="0" w:space="0" w:color="auto"/>
            <w:right w:val="none" w:sz="0" w:space="0" w:color="auto"/>
          </w:divBdr>
          <w:divsChild>
            <w:div w:id="484861895">
              <w:marLeft w:val="0"/>
              <w:marRight w:val="0"/>
              <w:marTop w:val="0"/>
              <w:marBottom w:val="0"/>
              <w:divBdr>
                <w:top w:val="none" w:sz="0" w:space="0" w:color="auto"/>
                <w:left w:val="none" w:sz="0" w:space="0" w:color="auto"/>
                <w:bottom w:val="none" w:sz="0" w:space="0" w:color="auto"/>
                <w:right w:val="none" w:sz="0" w:space="0" w:color="auto"/>
              </w:divBdr>
            </w:div>
            <w:div w:id="1613173338">
              <w:marLeft w:val="0"/>
              <w:marRight w:val="0"/>
              <w:marTop w:val="0"/>
              <w:marBottom w:val="0"/>
              <w:divBdr>
                <w:top w:val="none" w:sz="0" w:space="0" w:color="auto"/>
                <w:left w:val="none" w:sz="0" w:space="0" w:color="auto"/>
                <w:bottom w:val="none" w:sz="0" w:space="0" w:color="auto"/>
                <w:right w:val="none" w:sz="0" w:space="0" w:color="auto"/>
              </w:divBdr>
            </w:div>
            <w:div w:id="571164832">
              <w:marLeft w:val="0"/>
              <w:marRight w:val="0"/>
              <w:marTop w:val="0"/>
              <w:marBottom w:val="0"/>
              <w:divBdr>
                <w:top w:val="none" w:sz="0" w:space="0" w:color="auto"/>
                <w:left w:val="none" w:sz="0" w:space="0" w:color="auto"/>
                <w:bottom w:val="none" w:sz="0" w:space="0" w:color="auto"/>
                <w:right w:val="none" w:sz="0" w:space="0" w:color="auto"/>
              </w:divBdr>
            </w:div>
            <w:div w:id="792484337">
              <w:marLeft w:val="0"/>
              <w:marRight w:val="0"/>
              <w:marTop w:val="0"/>
              <w:marBottom w:val="0"/>
              <w:divBdr>
                <w:top w:val="none" w:sz="0" w:space="0" w:color="auto"/>
                <w:left w:val="none" w:sz="0" w:space="0" w:color="auto"/>
                <w:bottom w:val="none" w:sz="0" w:space="0" w:color="auto"/>
                <w:right w:val="none" w:sz="0" w:space="0" w:color="auto"/>
              </w:divBdr>
            </w:div>
            <w:div w:id="624846605">
              <w:marLeft w:val="0"/>
              <w:marRight w:val="0"/>
              <w:marTop w:val="0"/>
              <w:marBottom w:val="0"/>
              <w:divBdr>
                <w:top w:val="none" w:sz="0" w:space="0" w:color="auto"/>
                <w:left w:val="none" w:sz="0" w:space="0" w:color="auto"/>
                <w:bottom w:val="none" w:sz="0" w:space="0" w:color="auto"/>
                <w:right w:val="none" w:sz="0" w:space="0" w:color="auto"/>
              </w:divBdr>
            </w:div>
            <w:div w:id="1960522686">
              <w:marLeft w:val="0"/>
              <w:marRight w:val="0"/>
              <w:marTop w:val="0"/>
              <w:marBottom w:val="0"/>
              <w:divBdr>
                <w:top w:val="none" w:sz="0" w:space="0" w:color="auto"/>
                <w:left w:val="none" w:sz="0" w:space="0" w:color="auto"/>
                <w:bottom w:val="none" w:sz="0" w:space="0" w:color="auto"/>
                <w:right w:val="none" w:sz="0" w:space="0" w:color="auto"/>
              </w:divBdr>
            </w:div>
            <w:div w:id="264730900">
              <w:marLeft w:val="0"/>
              <w:marRight w:val="0"/>
              <w:marTop w:val="0"/>
              <w:marBottom w:val="0"/>
              <w:divBdr>
                <w:top w:val="none" w:sz="0" w:space="0" w:color="auto"/>
                <w:left w:val="none" w:sz="0" w:space="0" w:color="auto"/>
                <w:bottom w:val="none" w:sz="0" w:space="0" w:color="auto"/>
                <w:right w:val="none" w:sz="0" w:space="0" w:color="auto"/>
              </w:divBdr>
            </w:div>
            <w:div w:id="307445607">
              <w:marLeft w:val="0"/>
              <w:marRight w:val="0"/>
              <w:marTop w:val="0"/>
              <w:marBottom w:val="0"/>
              <w:divBdr>
                <w:top w:val="none" w:sz="0" w:space="0" w:color="auto"/>
                <w:left w:val="none" w:sz="0" w:space="0" w:color="auto"/>
                <w:bottom w:val="none" w:sz="0" w:space="0" w:color="auto"/>
                <w:right w:val="none" w:sz="0" w:space="0" w:color="auto"/>
              </w:divBdr>
            </w:div>
            <w:div w:id="376667128">
              <w:marLeft w:val="0"/>
              <w:marRight w:val="0"/>
              <w:marTop w:val="0"/>
              <w:marBottom w:val="0"/>
              <w:divBdr>
                <w:top w:val="none" w:sz="0" w:space="0" w:color="auto"/>
                <w:left w:val="none" w:sz="0" w:space="0" w:color="auto"/>
                <w:bottom w:val="none" w:sz="0" w:space="0" w:color="auto"/>
                <w:right w:val="none" w:sz="0" w:space="0" w:color="auto"/>
              </w:divBdr>
            </w:div>
            <w:div w:id="1989747021">
              <w:marLeft w:val="0"/>
              <w:marRight w:val="0"/>
              <w:marTop w:val="0"/>
              <w:marBottom w:val="0"/>
              <w:divBdr>
                <w:top w:val="none" w:sz="0" w:space="0" w:color="auto"/>
                <w:left w:val="none" w:sz="0" w:space="0" w:color="auto"/>
                <w:bottom w:val="none" w:sz="0" w:space="0" w:color="auto"/>
                <w:right w:val="none" w:sz="0" w:space="0" w:color="auto"/>
              </w:divBdr>
            </w:div>
            <w:div w:id="302545128">
              <w:marLeft w:val="0"/>
              <w:marRight w:val="0"/>
              <w:marTop w:val="0"/>
              <w:marBottom w:val="0"/>
              <w:divBdr>
                <w:top w:val="none" w:sz="0" w:space="0" w:color="auto"/>
                <w:left w:val="none" w:sz="0" w:space="0" w:color="auto"/>
                <w:bottom w:val="none" w:sz="0" w:space="0" w:color="auto"/>
                <w:right w:val="none" w:sz="0" w:space="0" w:color="auto"/>
              </w:divBdr>
            </w:div>
            <w:div w:id="2069759983">
              <w:marLeft w:val="0"/>
              <w:marRight w:val="0"/>
              <w:marTop w:val="0"/>
              <w:marBottom w:val="0"/>
              <w:divBdr>
                <w:top w:val="none" w:sz="0" w:space="0" w:color="auto"/>
                <w:left w:val="none" w:sz="0" w:space="0" w:color="auto"/>
                <w:bottom w:val="none" w:sz="0" w:space="0" w:color="auto"/>
                <w:right w:val="none" w:sz="0" w:space="0" w:color="auto"/>
              </w:divBdr>
            </w:div>
            <w:div w:id="1590457500">
              <w:marLeft w:val="0"/>
              <w:marRight w:val="0"/>
              <w:marTop w:val="0"/>
              <w:marBottom w:val="0"/>
              <w:divBdr>
                <w:top w:val="none" w:sz="0" w:space="0" w:color="auto"/>
                <w:left w:val="none" w:sz="0" w:space="0" w:color="auto"/>
                <w:bottom w:val="none" w:sz="0" w:space="0" w:color="auto"/>
                <w:right w:val="none" w:sz="0" w:space="0" w:color="auto"/>
              </w:divBdr>
            </w:div>
            <w:div w:id="946039987">
              <w:marLeft w:val="0"/>
              <w:marRight w:val="0"/>
              <w:marTop w:val="0"/>
              <w:marBottom w:val="0"/>
              <w:divBdr>
                <w:top w:val="none" w:sz="0" w:space="0" w:color="auto"/>
                <w:left w:val="none" w:sz="0" w:space="0" w:color="auto"/>
                <w:bottom w:val="none" w:sz="0" w:space="0" w:color="auto"/>
                <w:right w:val="none" w:sz="0" w:space="0" w:color="auto"/>
              </w:divBdr>
            </w:div>
            <w:div w:id="913973634">
              <w:marLeft w:val="0"/>
              <w:marRight w:val="0"/>
              <w:marTop w:val="0"/>
              <w:marBottom w:val="0"/>
              <w:divBdr>
                <w:top w:val="none" w:sz="0" w:space="0" w:color="auto"/>
                <w:left w:val="none" w:sz="0" w:space="0" w:color="auto"/>
                <w:bottom w:val="none" w:sz="0" w:space="0" w:color="auto"/>
                <w:right w:val="none" w:sz="0" w:space="0" w:color="auto"/>
              </w:divBdr>
            </w:div>
            <w:div w:id="473259175">
              <w:marLeft w:val="0"/>
              <w:marRight w:val="0"/>
              <w:marTop w:val="0"/>
              <w:marBottom w:val="0"/>
              <w:divBdr>
                <w:top w:val="none" w:sz="0" w:space="0" w:color="auto"/>
                <w:left w:val="none" w:sz="0" w:space="0" w:color="auto"/>
                <w:bottom w:val="none" w:sz="0" w:space="0" w:color="auto"/>
                <w:right w:val="none" w:sz="0" w:space="0" w:color="auto"/>
              </w:divBdr>
            </w:div>
            <w:div w:id="537279046">
              <w:marLeft w:val="0"/>
              <w:marRight w:val="0"/>
              <w:marTop w:val="0"/>
              <w:marBottom w:val="0"/>
              <w:divBdr>
                <w:top w:val="none" w:sz="0" w:space="0" w:color="auto"/>
                <w:left w:val="none" w:sz="0" w:space="0" w:color="auto"/>
                <w:bottom w:val="none" w:sz="0" w:space="0" w:color="auto"/>
                <w:right w:val="none" w:sz="0" w:space="0" w:color="auto"/>
              </w:divBdr>
            </w:div>
            <w:div w:id="936057609">
              <w:marLeft w:val="0"/>
              <w:marRight w:val="0"/>
              <w:marTop w:val="0"/>
              <w:marBottom w:val="0"/>
              <w:divBdr>
                <w:top w:val="none" w:sz="0" w:space="0" w:color="auto"/>
                <w:left w:val="none" w:sz="0" w:space="0" w:color="auto"/>
                <w:bottom w:val="none" w:sz="0" w:space="0" w:color="auto"/>
                <w:right w:val="none" w:sz="0" w:space="0" w:color="auto"/>
              </w:divBdr>
            </w:div>
            <w:div w:id="1071732442">
              <w:marLeft w:val="0"/>
              <w:marRight w:val="0"/>
              <w:marTop w:val="0"/>
              <w:marBottom w:val="0"/>
              <w:divBdr>
                <w:top w:val="none" w:sz="0" w:space="0" w:color="auto"/>
                <w:left w:val="none" w:sz="0" w:space="0" w:color="auto"/>
                <w:bottom w:val="none" w:sz="0" w:space="0" w:color="auto"/>
                <w:right w:val="none" w:sz="0" w:space="0" w:color="auto"/>
              </w:divBdr>
            </w:div>
            <w:div w:id="137066744">
              <w:marLeft w:val="0"/>
              <w:marRight w:val="0"/>
              <w:marTop w:val="0"/>
              <w:marBottom w:val="0"/>
              <w:divBdr>
                <w:top w:val="none" w:sz="0" w:space="0" w:color="auto"/>
                <w:left w:val="none" w:sz="0" w:space="0" w:color="auto"/>
                <w:bottom w:val="none" w:sz="0" w:space="0" w:color="auto"/>
                <w:right w:val="none" w:sz="0" w:space="0" w:color="auto"/>
              </w:divBdr>
            </w:div>
          </w:divsChild>
        </w:div>
        <w:div w:id="1606385661">
          <w:marLeft w:val="0"/>
          <w:marRight w:val="0"/>
          <w:marTop w:val="0"/>
          <w:marBottom w:val="0"/>
          <w:divBdr>
            <w:top w:val="none" w:sz="0" w:space="0" w:color="auto"/>
            <w:left w:val="none" w:sz="0" w:space="0" w:color="auto"/>
            <w:bottom w:val="none" w:sz="0" w:space="0" w:color="auto"/>
            <w:right w:val="none" w:sz="0" w:space="0" w:color="auto"/>
          </w:divBdr>
        </w:div>
        <w:div w:id="713847631">
          <w:marLeft w:val="0"/>
          <w:marRight w:val="0"/>
          <w:marTop w:val="0"/>
          <w:marBottom w:val="0"/>
          <w:divBdr>
            <w:top w:val="none" w:sz="0" w:space="0" w:color="auto"/>
            <w:left w:val="none" w:sz="0" w:space="0" w:color="auto"/>
            <w:bottom w:val="none" w:sz="0" w:space="0" w:color="auto"/>
            <w:right w:val="none" w:sz="0" w:space="0" w:color="auto"/>
          </w:divBdr>
        </w:div>
        <w:div w:id="1207452133">
          <w:marLeft w:val="0"/>
          <w:marRight w:val="0"/>
          <w:marTop w:val="0"/>
          <w:marBottom w:val="0"/>
          <w:divBdr>
            <w:top w:val="none" w:sz="0" w:space="0" w:color="auto"/>
            <w:left w:val="none" w:sz="0" w:space="0" w:color="auto"/>
            <w:bottom w:val="none" w:sz="0" w:space="0" w:color="auto"/>
            <w:right w:val="none" w:sz="0" w:space="0" w:color="auto"/>
          </w:divBdr>
        </w:div>
        <w:div w:id="169487852">
          <w:marLeft w:val="0"/>
          <w:marRight w:val="0"/>
          <w:marTop w:val="0"/>
          <w:marBottom w:val="0"/>
          <w:divBdr>
            <w:top w:val="none" w:sz="0" w:space="0" w:color="auto"/>
            <w:left w:val="none" w:sz="0" w:space="0" w:color="auto"/>
            <w:bottom w:val="none" w:sz="0" w:space="0" w:color="auto"/>
            <w:right w:val="none" w:sz="0" w:space="0" w:color="auto"/>
          </w:divBdr>
        </w:div>
        <w:div w:id="1375228296">
          <w:marLeft w:val="0"/>
          <w:marRight w:val="0"/>
          <w:marTop w:val="0"/>
          <w:marBottom w:val="0"/>
          <w:divBdr>
            <w:top w:val="none" w:sz="0" w:space="0" w:color="auto"/>
            <w:left w:val="none" w:sz="0" w:space="0" w:color="auto"/>
            <w:bottom w:val="none" w:sz="0" w:space="0" w:color="auto"/>
            <w:right w:val="none" w:sz="0" w:space="0" w:color="auto"/>
          </w:divBdr>
        </w:div>
        <w:div w:id="2061325930">
          <w:marLeft w:val="0"/>
          <w:marRight w:val="0"/>
          <w:marTop w:val="0"/>
          <w:marBottom w:val="0"/>
          <w:divBdr>
            <w:top w:val="none" w:sz="0" w:space="0" w:color="auto"/>
            <w:left w:val="none" w:sz="0" w:space="0" w:color="auto"/>
            <w:bottom w:val="none" w:sz="0" w:space="0" w:color="auto"/>
            <w:right w:val="none" w:sz="0" w:space="0" w:color="auto"/>
          </w:divBdr>
        </w:div>
        <w:div w:id="1208294571">
          <w:marLeft w:val="0"/>
          <w:marRight w:val="0"/>
          <w:marTop w:val="0"/>
          <w:marBottom w:val="0"/>
          <w:divBdr>
            <w:top w:val="none" w:sz="0" w:space="0" w:color="auto"/>
            <w:left w:val="none" w:sz="0" w:space="0" w:color="auto"/>
            <w:bottom w:val="none" w:sz="0" w:space="0" w:color="auto"/>
            <w:right w:val="none" w:sz="0" w:space="0" w:color="auto"/>
          </w:divBdr>
        </w:div>
        <w:div w:id="1265650304">
          <w:marLeft w:val="0"/>
          <w:marRight w:val="0"/>
          <w:marTop w:val="0"/>
          <w:marBottom w:val="0"/>
          <w:divBdr>
            <w:top w:val="none" w:sz="0" w:space="0" w:color="auto"/>
            <w:left w:val="none" w:sz="0" w:space="0" w:color="auto"/>
            <w:bottom w:val="none" w:sz="0" w:space="0" w:color="auto"/>
            <w:right w:val="none" w:sz="0" w:space="0" w:color="auto"/>
          </w:divBdr>
        </w:div>
        <w:div w:id="660279359">
          <w:marLeft w:val="0"/>
          <w:marRight w:val="0"/>
          <w:marTop w:val="0"/>
          <w:marBottom w:val="0"/>
          <w:divBdr>
            <w:top w:val="none" w:sz="0" w:space="0" w:color="auto"/>
            <w:left w:val="none" w:sz="0" w:space="0" w:color="auto"/>
            <w:bottom w:val="none" w:sz="0" w:space="0" w:color="auto"/>
            <w:right w:val="none" w:sz="0" w:space="0" w:color="auto"/>
          </w:divBdr>
        </w:div>
        <w:div w:id="1427265243">
          <w:marLeft w:val="0"/>
          <w:marRight w:val="0"/>
          <w:marTop w:val="0"/>
          <w:marBottom w:val="0"/>
          <w:divBdr>
            <w:top w:val="none" w:sz="0" w:space="0" w:color="auto"/>
            <w:left w:val="none" w:sz="0" w:space="0" w:color="auto"/>
            <w:bottom w:val="none" w:sz="0" w:space="0" w:color="auto"/>
            <w:right w:val="none" w:sz="0" w:space="0" w:color="auto"/>
          </w:divBdr>
        </w:div>
        <w:div w:id="779909484">
          <w:marLeft w:val="0"/>
          <w:marRight w:val="0"/>
          <w:marTop w:val="0"/>
          <w:marBottom w:val="0"/>
          <w:divBdr>
            <w:top w:val="none" w:sz="0" w:space="0" w:color="auto"/>
            <w:left w:val="none" w:sz="0" w:space="0" w:color="auto"/>
            <w:bottom w:val="none" w:sz="0" w:space="0" w:color="auto"/>
            <w:right w:val="none" w:sz="0" w:space="0" w:color="auto"/>
          </w:divBdr>
        </w:div>
        <w:div w:id="1258710295">
          <w:marLeft w:val="0"/>
          <w:marRight w:val="0"/>
          <w:marTop w:val="0"/>
          <w:marBottom w:val="0"/>
          <w:divBdr>
            <w:top w:val="none" w:sz="0" w:space="0" w:color="auto"/>
            <w:left w:val="none" w:sz="0" w:space="0" w:color="auto"/>
            <w:bottom w:val="none" w:sz="0" w:space="0" w:color="auto"/>
            <w:right w:val="none" w:sz="0" w:space="0" w:color="auto"/>
          </w:divBdr>
        </w:div>
        <w:div w:id="943272814">
          <w:marLeft w:val="0"/>
          <w:marRight w:val="0"/>
          <w:marTop w:val="0"/>
          <w:marBottom w:val="0"/>
          <w:divBdr>
            <w:top w:val="none" w:sz="0" w:space="0" w:color="auto"/>
            <w:left w:val="none" w:sz="0" w:space="0" w:color="auto"/>
            <w:bottom w:val="none" w:sz="0" w:space="0" w:color="auto"/>
            <w:right w:val="none" w:sz="0" w:space="0" w:color="auto"/>
          </w:divBdr>
        </w:div>
        <w:div w:id="550925685">
          <w:marLeft w:val="0"/>
          <w:marRight w:val="0"/>
          <w:marTop w:val="0"/>
          <w:marBottom w:val="0"/>
          <w:divBdr>
            <w:top w:val="none" w:sz="0" w:space="0" w:color="auto"/>
            <w:left w:val="none" w:sz="0" w:space="0" w:color="auto"/>
            <w:bottom w:val="none" w:sz="0" w:space="0" w:color="auto"/>
            <w:right w:val="none" w:sz="0" w:space="0" w:color="auto"/>
          </w:divBdr>
        </w:div>
        <w:div w:id="782965074">
          <w:marLeft w:val="0"/>
          <w:marRight w:val="0"/>
          <w:marTop w:val="0"/>
          <w:marBottom w:val="0"/>
          <w:divBdr>
            <w:top w:val="none" w:sz="0" w:space="0" w:color="auto"/>
            <w:left w:val="none" w:sz="0" w:space="0" w:color="auto"/>
            <w:bottom w:val="none" w:sz="0" w:space="0" w:color="auto"/>
            <w:right w:val="none" w:sz="0" w:space="0" w:color="auto"/>
          </w:divBdr>
        </w:div>
        <w:div w:id="1613124297">
          <w:marLeft w:val="0"/>
          <w:marRight w:val="0"/>
          <w:marTop w:val="0"/>
          <w:marBottom w:val="0"/>
          <w:divBdr>
            <w:top w:val="none" w:sz="0" w:space="0" w:color="auto"/>
            <w:left w:val="none" w:sz="0" w:space="0" w:color="auto"/>
            <w:bottom w:val="none" w:sz="0" w:space="0" w:color="auto"/>
            <w:right w:val="none" w:sz="0" w:space="0" w:color="auto"/>
          </w:divBdr>
        </w:div>
        <w:div w:id="327363935">
          <w:marLeft w:val="0"/>
          <w:marRight w:val="0"/>
          <w:marTop w:val="0"/>
          <w:marBottom w:val="0"/>
          <w:divBdr>
            <w:top w:val="none" w:sz="0" w:space="0" w:color="auto"/>
            <w:left w:val="none" w:sz="0" w:space="0" w:color="auto"/>
            <w:bottom w:val="none" w:sz="0" w:space="0" w:color="auto"/>
            <w:right w:val="none" w:sz="0" w:space="0" w:color="auto"/>
          </w:divBdr>
        </w:div>
        <w:div w:id="615605017">
          <w:marLeft w:val="0"/>
          <w:marRight w:val="0"/>
          <w:marTop w:val="0"/>
          <w:marBottom w:val="0"/>
          <w:divBdr>
            <w:top w:val="none" w:sz="0" w:space="0" w:color="auto"/>
            <w:left w:val="none" w:sz="0" w:space="0" w:color="auto"/>
            <w:bottom w:val="none" w:sz="0" w:space="0" w:color="auto"/>
            <w:right w:val="none" w:sz="0" w:space="0" w:color="auto"/>
          </w:divBdr>
        </w:div>
        <w:div w:id="1347975282">
          <w:marLeft w:val="0"/>
          <w:marRight w:val="0"/>
          <w:marTop w:val="0"/>
          <w:marBottom w:val="0"/>
          <w:divBdr>
            <w:top w:val="none" w:sz="0" w:space="0" w:color="auto"/>
            <w:left w:val="none" w:sz="0" w:space="0" w:color="auto"/>
            <w:bottom w:val="none" w:sz="0" w:space="0" w:color="auto"/>
            <w:right w:val="none" w:sz="0" w:space="0" w:color="auto"/>
          </w:divBdr>
        </w:div>
        <w:div w:id="1740206208">
          <w:marLeft w:val="0"/>
          <w:marRight w:val="0"/>
          <w:marTop w:val="0"/>
          <w:marBottom w:val="0"/>
          <w:divBdr>
            <w:top w:val="none" w:sz="0" w:space="0" w:color="auto"/>
            <w:left w:val="none" w:sz="0" w:space="0" w:color="auto"/>
            <w:bottom w:val="none" w:sz="0" w:space="0" w:color="auto"/>
            <w:right w:val="none" w:sz="0" w:space="0" w:color="auto"/>
          </w:divBdr>
        </w:div>
        <w:div w:id="283384894">
          <w:marLeft w:val="0"/>
          <w:marRight w:val="0"/>
          <w:marTop w:val="0"/>
          <w:marBottom w:val="0"/>
          <w:divBdr>
            <w:top w:val="none" w:sz="0" w:space="0" w:color="auto"/>
            <w:left w:val="none" w:sz="0" w:space="0" w:color="auto"/>
            <w:bottom w:val="none" w:sz="0" w:space="0" w:color="auto"/>
            <w:right w:val="none" w:sz="0" w:space="0" w:color="auto"/>
          </w:divBdr>
        </w:div>
        <w:div w:id="56827703">
          <w:marLeft w:val="0"/>
          <w:marRight w:val="0"/>
          <w:marTop w:val="0"/>
          <w:marBottom w:val="0"/>
          <w:divBdr>
            <w:top w:val="none" w:sz="0" w:space="0" w:color="auto"/>
            <w:left w:val="none" w:sz="0" w:space="0" w:color="auto"/>
            <w:bottom w:val="none" w:sz="0" w:space="0" w:color="auto"/>
            <w:right w:val="none" w:sz="0" w:space="0" w:color="auto"/>
          </w:divBdr>
        </w:div>
        <w:div w:id="476146085">
          <w:marLeft w:val="0"/>
          <w:marRight w:val="0"/>
          <w:marTop w:val="0"/>
          <w:marBottom w:val="0"/>
          <w:divBdr>
            <w:top w:val="none" w:sz="0" w:space="0" w:color="auto"/>
            <w:left w:val="none" w:sz="0" w:space="0" w:color="auto"/>
            <w:bottom w:val="none" w:sz="0" w:space="0" w:color="auto"/>
            <w:right w:val="none" w:sz="0" w:space="0" w:color="auto"/>
          </w:divBdr>
        </w:div>
        <w:div w:id="49498585">
          <w:marLeft w:val="0"/>
          <w:marRight w:val="0"/>
          <w:marTop w:val="0"/>
          <w:marBottom w:val="0"/>
          <w:divBdr>
            <w:top w:val="none" w:sz="0" w:space="0" w:color="auto"/>
            <w:left w:val="none" w:sz="0" w:space="0" w:color="auto"/>
            <w:bottom w:val="none" w:sz="0" w:space="0" w:color="auto"/>
            <w:right w:val="none" w:sz="0" w:space="0" w:color="auto"/>
          </w:divBdr>
        </w:div>
        <w:div w:id="977416078">
          <w:marLeft w:val="0"/>
          <w:marRight w:val="0"/>
          <w:marTop w:val="0"/>
          <w:marBottom w:val="0"/>
          <w:divBdr>
            <w:top w:val="none" w:sz="0" w:space="0" w:color="auto"/>
            <w:left w:val="none" w:sz="0" w:space="0" w:color="auto"/>
            <w:bottom w:val="none" w:sz="0" w:space="0" w:color="auto"/>
            <w:right w:val="none" w:sz="0" w:space="0" w:color="auto"/>
          </w:divBdr>
        </w:div>
        <w:div w:id="1689063319">
          <w:marLeft w:val="0"/>
          <w:marRight w:val="0"/>
          <w:marTop w:val="0"/>
          <w:marBottom w:val="0"/>
          <w:divBdr>
            <w:top w:val="none" w:sz="0" w:space="0" w:color="auto"/>
            <w:left w:val="none" w:sz="0" w:space="0" w:color="auto"/>
            <w:bottom w:val="none" w:sz="0" w:space="0" w:color="auto"/>
            <w:right w:val="none" w:sz="0" w:space="0" w:color="auto"/>
          </w:divBdr>
        </w:div>
        <w:div w:id="342174553">
          <w:marLeft w:val="0"/>
          <w:marRight w:val="0"/>
          <w:marTop w:val="0"/>
          <w:marBottom w:val="0"/>
          <w:divBdr>
            <w:top w:val="none" w:sz="0" w:space="0" w:color="auto"/>
            <w:left w:val="none" w:sz="0" w:space="0" w:color="auto"/>
            <w:bottom w:val="none" w:sz="0" w:space="0" w:color="auto"/>
            <w:right w:val="none" w:sz="0" w:space="0" w:color="auto"/>
          </w:divBdr>
        </w:div>
        <w:div w:id="2146316664">
          <w:marLeft w:val="0"/>
          <w:marRight w:val="0"/>
          <w:marTop w:val="0"/>
          <w:marBottom w:val="0"/>
          <w:divBdr>
            <w:top w:val="none" w:sz="0" w:space="0" w:color="auto"/>
            <w:left w:val="none" w:sz="0" w:space="0" w:color="auto"/>
            <w:bottom w:val="none" w:sz="0" w:space="0" w:color="auto"/>
            <w:right w:val="none" w:sz="0" w:space="0" w:color="auto"/>
          </w:divBdr>
        </w:div>
        <w:div w:id="1332444324">
          <w:marLeft w:val="0"/>
          <w:marRight w:val="0"/>
          <w:marTop w:val="0"/>
          <w:marBottom w:val="0"/>
          <w:divBdr>
            <w:top w:val="none" w:sz="0" w:space="0" w:color="auto"/>
            <w:left w:val="none" w:sz="0" w:space="0" w:color="auto"/>
            <w:bottom w:val="none" w:sz="0" w:space="0" w:color="auto"/>
            <w:right w:val="none" w:sz="0" w:space="0" w:color="auto"/>
          </w:divBdr>
        </w:div>
        <w:div w:id="1060592515">
          <w:marLeft w:val="0"/>
          <w:marRight w:val="0"/>
          <w:marTop w:val="0"/>
          <w:marBottom w:val="0"/>
          <w:divBdr>
            <w:top w:val="none" w:sz="0" w:space="0" w:color="auto"/>
            <w:left w:val="none" w:sz="0" w:space="0" w:color="auto"/>
            <w:bottom w:val="none" w:sz="0" w:space="0" w:color="auto"/>
            <w:right w:val="none" w:sz="0" w:space="0" w:color="auto"/>
          </w:divBdr>
        </w:div>
        <w:div w:id="1673333350">
          <w:marLeft w:val="0"/>
          <w:marRight w:val="0"/>
          <w:marTop w:val="0"/>
          <w:marBottom w:val="0"/>
          <w:divBdr>
            <w:top w:val="none" w:sz="0" w:space="0" w:color="auto"/>
            <w:left w:val="none" w:sz="0" w:space="0" w:color="auto"/>
            <w:bottom w:val="none" w:sz="0" w:space="0" w:color="auto"/>
            <w:right w:val="none" w:sz="0" w:space="0" w:color="auto"/>
          </w:divBdr>
        </w:div>
        <w:div w:id="1688143016">
          <w:marLeft w:val="0"/>
          <w:marRight w:val="0"/>
          <w:marTop w:val="0"/>
          <w:marBottom w:val="0"/>
          <w:divBdr>
            <w:top w:val="none" w:sz="0" w:space="0" w:color="auto"/>
            <w:left w:val="none" w:sz="0" w:space="0" w:color="auto"/>
            <w:bottom w:val="none" w:sz="0" w:space="0" w:color="auto"/>
            <w:right w:val="none" w:sz="0" w:space="0" w:color="auto"/>
          </w:divBdr>
        </w:div>
        <w:div w:id="690957106">
          <w:marLeft w:val="0"/>
          <w:marRight w:val="0"/>
          <w:marTop w:val="0"/>
          <w:marBottom w:val="0"/>
          <w:divBdr>
            <w:top w:val="none" w:sz="0" w:space="0" w:color="auto"/>
            <w:left w:val="none" w:sz="0" w:space="0" w:color="auto"/>
            <w:bottom w:val="none" w:sz="0" w:space="0" w:color="auto"/>
            <w:right w:val="none" w:sz="0" w:space="0" w:color="auto"/>
          </w:divBdr>
        </w:div>
        <w:div w:id="885410672">
          <w:marLeft w:val="0"/>
          <w:marRight w:val="0"/>
          <w:marTop w:val="0"/>
          <w:marBottom w:val="0"/>
          <w:divBdr>
            <w:top w:val="none" w:sz="0" w:space="0" w:color="auto"/>
            <w:left w:val="none" w:sz="0" w:space="0" w:color="auto"/>
            <w:bottom w:val="none" w:sz="0" w:space="0" w:color="auto"/>
            <w:right w:val="none" w:sz="0" w:space="0" w:color="auto"/>
          </w:divBdr>
        </w:div>
        <w:div w:id="505247576">
          <w:marLeft w:val="0"/>
          <w:marRight w:val="0"/>
          <w:marTop w:val="0"/>
          <w:marBottom w:val="0"/>
          <w:divBdr>
            <w:top w:val="none" w:sz="0" w:space="0" w:color="auto"/>
            <w:left w:val="none" w:sz="0" w:space="0" w:color="auto"/>
            <w:bottom w:val="none" w:sz="0" w:space="0" w:color="auto"/>
            <w:right w:val="none" w:sz="0" w:space="0" w:color="auto"/>
          </w:divBdr>
        </w:div>
        <w:div w:id="569119131">
          <w:marLeft w:val="0"/>
          <w:marRight w:val="0"/>
          <w:marTop w:val="0"/>
          <w:marBottom w:val="0"/>
          <w:divBdr>
            <w:top w:val="none" w:sz="0" w:space="0" w:color="auto"/>
            <w:left w:val="none" w:sz="0" w:space="0" w:color="auto"/>
            <w:bottom w:val="none" w:sz="0" w:space="0" w:color="auto"/>
            <w:right w:val="none" w:sz="0" w:space="0" w:color="auto"/>
          </w:divBdr>
        </w:div>
        <w:div w:id="1673677057">
          <w:marLeft w:val="0"/>
          <w:marRight w:val="0"/>
          <w:marTop w:val="0"/>
          <w:marBottom w:val="0"/>
          <w:divBdr>
            <w:top w:val="none" w:sz="0" w:space="0" w:color="auto"/>
            <w:left w:val="none" w:sz="0" w:space="0" w:color="auto"/>
            <w:bottom w:val="none" w:sz="0" w:space="0" w:color="auto"/>
            <w:right w:val="none" w:sz="0" w:space="0" w:color="auto"/>
          </w:divBdr>
        </w:div>
        <w:div w:id="1531382387">
          <w:marLeft w:val="0"/>
          <w:marRight w:val="0"/>
          <w:marTop w:val="0"/>
          <w:marBottom w:val="0"/>
          <w:divBdr>
            <w:top w:val="none" w:sz="0" w:space="0" w:color="auto"/>
            <w:left w:val="none" w:sz="0" w:space="0" w:color="auto"/>
            <w:bottom w:val="none" w:sz="0" w:space="0" w:color="auto"/>
            <w:right w:val="none" w:sz="0" w:space="0" w:color="auto"/>
          </w:divBdr>
        </w:div>
        <w:div w:id="1525287383">
          <w:marLeft w:val="0"/>
          <w:marRight w:val="0"/>
          <w:marTop w:val="0"/>
          <w:marBottom w:val="0"/>
          <w:divBdr>
            <w:top w:val="none" w:sz="0" w:space="0" w:color="auto"/>
            <w:left w:val="none" w:sz="0" w:space="0" w:color="auto"/>
            <w:bottom w:val="none" w:sz="0" w:space="0" w:color="auto"/>
            <w:right w:val="none" w:sz="0" w:space="0" w:color="auto"/>
          </w:divBdr>
        </w:div>
        <w:div w:id="366833131">
          <w:marLeft w:val="0"/>
          <w:marRight w:val="0"/>
          <w:marTop w:val="0"/>
          <w:marBottom w:val="0"/>
          <w:divBdr>
            <w:top w:val="none" w:sz="0" w:space="0" w:color="auto"/>
            <w:left w:val="none" w:sz="0" w:space="0" w:color="auto"/>
            <w:bottom w:val="none" w:sz="0" w:space="0" w:color="auto"/>
            <w:right w:val="none" w:sz="0" w:space="0" w:color="auto"/>
          </w:divBdr>
        </w:div>
        <w:div w:id="317920703">
          <w:marLeft w:val="0"/>
          <w:marRight w:val="0"/>
          <w:marTop w:val="0"/>
          <w:marBottom w:val="0"/>
          <w:divBdr>
            <w:top w:val="none" w:sz="0" w:space="0" w:color="auto"/>
            <w:left w:val="none" w:sz="0" w:space="0" w:color="auto"/>
            <w:bottom w:val="none" w:sz="0" w:space="0" w:color="auto"/>
            <w:right w:val="none" w:sz="0" w:space="0" w:color="auto"/>
          </w:divBdr>
          <w:divsChild>
            <w:div w:id="1973437878">
              <w:marLeft w:val="0"/>
              <w:marRight w:val="0"/>
              <w:marTop w:val="0"/>
              <w:marBottom w:val="0"/>
              <w:divBdr>
                <w:top w:val="none" w:sz="0" w:space="0" w:color="auto"/>
                <w:left w:val="none" w:sz="0" w:space="0" w:color="auto"/>
                <w:bottom w:val="none" w:sz="0" w:space="0" w:color="auto"/>
                <w:right w:val="none" w:sz="0" w:space="0" w:color="auto"/>
              </w:divBdr>
            </w:div>
            <w:div w:id="2108424828">
              <w:marLeft w:val="0"/>
              <w:marRight w:val="0"/>
              <w:marTop w:val="0"/>
              <w:marBottom w:val="0"/>
              <w:divBdr>
                <w:top w:val="none" w:sz="0" w:space="0" w:color="auto"/>
                <w:left w:val="none" w:sz="0" w:space="0" w:color="auto"/>
                <w:bottom w:val="none" w:sz="0" w:space="0" w:color="auto"/>
                <w:right w:val="none" w:sz="0" w:space="0" w:color="auto"/>
              </w:divBdr>
            </w:div>
            <w:div w:id="1483618636">
              <w:marLeft w:val="0"/>
              <w:marRight w:val="0"/>
              <w:marTop w:val="0"/>
              <w:marBottom w:val="0"/>
              <w:divBdr>
                <w:top w:val="none" w:sz="0" w:space="0" w:color="auto"/>
                <w:left w:val="none" w:sz="0" w:space="0" w:color="auto"/>
                <w:bottom w:val="none" w:sz="0" w:space="0" w:color="auto"/>
                <w:right w:val="none" w:sz="0" w:space="0" w:color="auto"/>
              </w:divBdr>
            </w:div>
            <w:div w:id="1115902925">
              <w:marLeft w:val="0"/>
              <w:marRight w:val="0"/>
              <w:marTop w:val="0"/>
              <w:marBottom w:val="0"/>
              <w:divBdr>
                <w:top w:val="none" w:sz="0" w:space="0" w:color="auto"/>
                <w:left w:val="none" w:sz="0" w:space="0" w:color="auto"/>
                <w:bottom w:val="none" w:sz="0" w:space="0" w:color="auto"/>
                <w:right w:val="none" w:sz="0" w:space="0" w:color="auto"/>
              </w:divBdr>
            </w:div>
            <w:div w:id="192351693">
              <w:marLeft w:val="0"/>
              <w:marRight w:val="0"/>
              <w:marTop w:val="0"/>
              <w:marBottom w:val="0"/>
              <w:divBdr>
                <w:top w:val="none" w:sz="0" w:space="0" w:color="auto"/>
                <w:left w:val="none" w:sz="0" w:space="0" w:color="auto"/>
                <w:bottom w:val="none" w:sz="0" w:space="0" w:color="auto"/>
                <w:right w:val="none" w:sz="0" w:space="0" w:color="auto"/>
              </w:divBdr>
            </w:div>
            <w:div w:id="31923025">
              <w:marLeft w:val="0"/>
              <w:marRight w:val="0"/>
              <w:marTop w:val="0"/>
              <w:marBottom w:val="0"/>
              <w:divBdr>
                <w:top w:val="none" w:sz="0" w:space="0" w:color="auto"/>
                <w:left w:val="none" w:sz="0" w:space="0" w:color="auto"/>
                <w:bottom w:val="none" w:sz="0" w:space="0" w:color="auto"/>
                <w:right w:val="none" w:sz="0" w:space="0" w:color="auto"/>
              </w:divBdr>
            </w:div>
            <w:div w:id="1877111983">
              <w:marLeft w:val="0"/>
              <w:marRight w:val="0"/>
              <w:marTop w:val="0"/>
              <w:marBottom w:val="0"/>
              <w:divBdr>
                <w:top w:val="none" w:sz="0" w:space="0" w:color="auto"/>
                <w:left w:val="none" w:sz="0" w:space="0" w:color="auto"/>
                <w:bottom w:val="none" w:sz="0" w:space="0" w:color="auto"/>
                <w:right w:val="none" w:sz="0" w:space="0" w:color="auto"/>
              </w:divBdr>
            </w:div>
            <w:div w:id="291137820">
              <w:marLeft w:val="0"/>
              <w:marRight w:val="0"/>
              <w:marTop w:val="0"/>
              <w:marBottom w:val="0"/>
              <w:divBdr>
                <w:top w:val="none" w:sz="0" w:space="0" w:color="auto"/>
                <w:left w:val="none" w:sz="0" w:space="0" w:color="auto"/>
                <w:bottom w:val="none" w:sz="0" w:space="0" w:color="auto"/>
                <w:right w:val="none" w:sz="0" w:space="0" w:color="auto"/>
              </w:divBdr>
            </w:div>
            <w:div w:id="1869177286">
              <w:marLeft w:val="0"/>
              <w:marRight w:val="0"/>
              <w:marTop w:val="0"/>
              <w:marBottom w:val="0"/>
              <w:divBdr>
                <w:top w:val="none" w:sz="0" w:space="0" w:color="auto"/>
                <w:left w:val="none" w:sz="0" w:space="0" w:color="auto"/>
                <w:bottom w:val="none" w:sz="0" w:space="0" w:color="auto"/>
                <w:right w:val="none" w:sz="0" w:space="0" w:color="auto"/>
              </w:divBdr>
            </w:div>
            <w:div w:id="358900552">
              <w:marLeft w:val="0"/>
              <w:marRight w:val="0"/>
              <w:marTop w:val="0"/>
              <w:marBottom w:val="0"/>
              <w:divBdr>
                <w:top w:val="none" w:sz="0" w:space="0" w:color="auto"/>
                <w:left w:val="none" w:sz="0" w:space="0" w:color="auto"/>
                <w:bottom w:val="none" w:sz="0" w:space="0" w:color="auto"/>
                <w:right w:val="none" w:sz="0" w:space="0" w:color="auto"/>
              </w:divBdr>
            </w:div>
            <w:div w:id="1657301638">
              <w:marLeft w:val="0"/>
              <w:marRight w:val="0"/>
              <w:marTop w:val="0"/>
              <w:marBottom w:val="0"/>
              <w:divBdr>
                <w:top w:val="none" w:sz="0" w:space="0" w:color="auto"/>
                <w:left w:val="none" w:sz="0" w:space="0" w:color="auto"/>
                <w:bottom w:val="none" w:sz="0" w:space="0" w:color="auto"/>
                <w:right w:val="none" w:sz="0" w:space="0" w:color="auto"/>
              </w:divBdr>
            </w:div>
            <w:div w:id="851382620">
              <w:marLeft w:val="0"/>
              <w:marRight w:val="0"/>
              <w:marTop w:val="0"/>
              <w:marBottom w:val="0"/>
              <w:divBdr>
                <w:top w:val="none" w:sz="0" w:space="0" w:color="auto"/>
                <w:left w:val="none" w:sz="0" w:space="0" w:color="auto"/>
                <w:bottom w:val="none" w:sz="0" w:space="0" w:color="auto"/>
                <w:right w:val="none" w:sz="0" w:space="0" w:color="auto"/>
              </w:divBdr>
            </w:div>
            <w:div w:id="24796564">
              <w:marLeft w:val="0"/>
              <w:marRight w:val="0"/>
              <w:marTop w:val="0"/>
              <w:marBottom w:val="0"/>
              <w:divBdr>
                <w:top w:val="none" w:sz="0" w:space="0" w:color="auto"/>
                <w:left w:val="none" w:sz="0" w:space="0" w:color="auto"/>
                <w:bottom w:val="none" w:sz="0" w:space="0" w:color="auto"/>
                <w:right w:val="none" w:sz="0" w:space="0" w:color="auto"/>
              </w:divBdr>
            </w:div>
            <w:div w:id="137772367">
              <w:marLeft w:val="0"/>
              <w:marRight w:val="0"/>
              <w:marTop w:val="0"/>
              <w:marBottom w:val="0"/>
              <w:divBdr>
                <w:top w:val="none" w:sz="0" w:space="0" w:color="auto"/>
                <w:left w:val="none" w:sz="0" w:space="0" w:color="auto"/>
                <w:bottom w:val="none" w:sz="0" w:space="0" w:color="auto"/>
                <w:right w:val="none" w:sz="0" w:space="0" w:color="auto"/>
              </w:divBdr>
            </w:div>
            <w:div w:id="173082088">
              <w:marLeft w:val="0"/>
              <w:marRight w:val="0"/>
              <w:marTop w:val="0"/>
              <w:marBottom w:val="0"/>
              <w:divBdr>
                <w:top w:val="none" w:sz="0" w:space="0" w:color="auto"/>
                <w:left w:val="none" w:sz="0" w:space="0" w:color="auto"/>
                <w:bottom w:val="none" w:sz="0" w:space="0" w:color="auto"/>
                <w:right w:val="none" w:sz="0" w:space="0" w:color="auto"/>
              </w:divBdr>
            </w:div>
            <w:div w:id="531722934">
              <w:marLeft w:val="0"/>
              <w:marRight w:val="0"/>
              <w:marTop w:val="0"/>
              <w:marBottom w:val="0"/>
              <w:divBdr>
                <w:top w:val="none" w:sz="0" w:space="0" w:color="auto"/>
                <w:left w:val="none" w:sz="0" w:space="0" w:color="auto"/>
                <w:bottom w:val="none" w:sz="0" w:space="0" w:color="auto"/>
                <w:right w:val="none" w:sz="0" w:space="0" w:color="auto"/>
              </w:divBdr>
            </w:div>
            <w:div w:id="1796369561">
              <w:marLeft w:val="0"/>
              <w:marRight w:val="0"/>
              <w:marTop w:val="0"/>
              <w:marBottom w:val="0"/>
              <w:divBdr>
                <w:top w:val="none" w:sz="0" w:space="0" w:color="auto"/>
                <w:left w:val="none" w:sz="0" w:space="0" w:color="auto"/>
                <w:bottom w:val="none" w:sz="0" w:space="0" w:color="auto"/>
                <w:right w:val="none" w:sz="0" w:space="0" w:color="auto"/>
              </w:divBdr>
            </w:div>
            <w:div w:id="1175997338">
              <w:marLeft w:val="0"/>
              <w:marRight w:val="0"/>
              <w:marTop w:val="0"/>
              <w:marBottom w:val="0"/>
              <w:divBdr>
                <w:top w:val="none" w:sz="0" w:space="0" w:color="auto"/>
                <w:left w:val="none" w:sz="0" w:space="0" w:color="auto"/>
                <w:bottom w:val="none" w:sz="0" w:space="0" w:color="auto"/>
                <w:right w:val="none" w:sz="0" w:space="0" w:color="auto"/>
              </w:divBdr>
            </w:div>
            <w:div w:id="356734124">
              <w:marLeft w:val="0"/>
              <w:marRight w:val="0"/>
              <w:marTop w:val="0"/>
              <w:marBottom w:val="0"/>
              <w:divBdr>
                <w:top w:val="none" w:sz="0" w:space="0" w:color="auto"/>
                <w:left w:val="none" w:sz="0" w:space="0" w:color="auto"/>
                <w:bottom w:val="none" w:sz="0" w:space="0" w:color="auto"/>
                <w:right w:val="none" w:sz="0" w:space="0" w:color="auto"/>
              </w:divBdr>
            </w:div>
            <w:div w:id="1516338399">
              <w:marLeft w:val="0"/>
              <w:marRight w:val="0"/>
              <w:marTop w:val="0"/>
              <w:marBottom w:val="0"/>
              <w:divBdr>
                <w:top w:val="none" w:sz="0" w:space="0" w:color="auto"/>
                <w:left w:val="none" w:sz="0" w:space="0" w:color="auto"/>
                <w:bottom w:val="none" w:sz="0" w:space="0" w:color="auto"/>
                <w:right w:val="none" w:sz="0" w:space="0" w:color="auto"/>
              </w:divBdr>
            </w:div>
          </w:divsChild>
        </w:div>
        <w:div w:id="1146776579">
          <w:marLeft w:val="0"/>
          <w:marRight w:val="0"/>
          <w:marTop w:val="0"/>
          <w:marBottom w:val="0"/>
          <w:divBdr>
            <w:top w:val="none" w:sz="0" w:space="0" w:color="auto"/>
            <w:left w:val="none" w:sz="0" w:space="0" w:color="auto"/>
            <w:bottom w:val="none" w:sz="0" w:space="0" w:color="auto"/>
            <w:right w:val="none" w:sz="0" w:space="0" w:color="auto"/>
          </w:divBdr>
        </w:div>
        <w:div w:id="1513179166">
          <w:marLeft w:val="0"/>
          <w:marRight w:val="0"/>
          <w:marTop w:val="0"/>
          <w:marBottom w:val="0"/>
          <w:divBdr>
            <w:top w:val="none" w:sz="0" w:space="0" w:color="auto"/>
            <w:left w:val="none" w:sz="0" w:space="0" w:color="auto"/>
            <w:bottom w:val="none" w:sz="0" w:space="0" w:color="auto"/>
            <w:right w:val="none" w:sz="0" w:space="0" w:color="auto"/>
          </w:divBdr>
        </w:div>
        <w:div w:id="1290746625">
          <w:marLeft w:val="0"/>
          <w:marRight w:val="0"/>
          <w:marTop w:val="0"/>
          <w:marBottom w:val="0"/>
          <w:divBdr>
            <w:top w:val="none" w:sz="0" w:space="0" w:color="auto"/>
            <w:left w:val="none" w:sz="0" w:space="0" w:color="auto"/>
            <w:bottom w:val="none" w:sz="0" w:space="0" w:color="auto"/>
            <w:right w:val="none" w:sz="0" w:space="0" w:color="auto"/>
          </w:divBdr>
        </w:div>
        <w:div w:id="772818642">
          <w:marLeft w:val="0"/>
          <w:marRight w:val="0"/>
          <w:marTop w:val="0"/>
          <w:marBottom w:val="0"/>
          <w:divBdr>
            <w:top w:val="none" w:sz="0" w:space="0" w:color="auto"/>
            <w:left w:val="none" w:sz="0" w:space="0" w:color="auto"/>
            <w:bottom w:val="none" w:sz="0" w:space="0" w:color="auto"/>
            <w:right w:val="none" w:sz="0" w:space="0" w:color="auto"/>
          </w:divBdr>
        </w:div>
      </w:divsChild>
    </w:div>
    <w:div w:id="2060323028">
      <w:bodyDiv w:val="1"/>
      <w:marLeft w:val="0"/>
      <w:marRight w:val="0"/>
      <w:marTop w:val="0"/>
      <w:marBottom w:val="0"/>
      <w:divBdr>
        <w:top w:val="none" w:sz="0" w:space="0" w:color="auto"/>
        <w:left w:val="none" w:sz="0" w:space="0" w:color="auto"/>
        <w:bottom w:val="none" w:sz="0" w:space="0" w:color="auto"/>
        <w:right w:val="none" w:sz="0" w:space="0" w:color="auto"/>
      </w:divBdr>
      <w:divsChild>
        <w:div w:id="592587879">
          <w:marLeft w:val="0"/>
          <w:marRight w:val="0"/>
          <w:marTop w:val="0"/>
          <w:marBottom w:val="0"/>
          <w:divBdr>
            <w:top w:val="none" w:sz="0" w:space="0" w:color="auto"/>
            <w:left w:val="none" w:sz="0" w:space="0" w:color="auto"/>
            <w:bottom w:val="none" w:sz="0" w:space="0" w:color="auto"/>
            <w:right w:val="none" w:sz="0" w:space="0" w:color="auto"/>
          </w:divBdr>
          <w:divsChild>
            <w:div w:id="2035575428">
              <w:marLeft w:val="0"/>
              <w:marRight w:val="0"/>
              <w:marTop w:val="0"/>
              <w:marBottom w:val="0"/>
              <w:divBdr>
                <w:top w:val="none" w:sz="0" w:space="0" w:color="auto"/>
                <w:left w:val="none" w:sz="0" w:space="0" w:color="auto"/>
                <w:bottom w:val="none" w:sz="0" w:space="0" w:color="auto"/>
                <w:right w:val="none" w:sz="0" w:space="0" w:color="auto"/>
              </w:divBdr>
            </w:div>
            <w:div w:id="1958173246">
              <w:marLeft w:val="0"/>
              <w:marRight w:val="0"/>
              <w:marTop w:val="0"/>
              <w:marBottom w:val="0"/>
              <w:divBdr>
                <w:top w:val="none" w:sz="0" w:space="0" w:color="auto"/>
                <w:left w:val="none" w:sz="0" w:space="0" w:color="auto"/>
                <w:bottom w:val="none" w:sz="0" w:space="0" w:color="auto"/>
                <w:right w:val="none" w:sz="0" w:space="0" w:color="auto"/>
              </w:divBdr>
            </w:div>
            <w:div w:id="432870919">
              <w:marLeft w:val="0"/>
              <w:marRight w:val="0"/>
              <w:marTop w:val="0"/>
              <w:marBottom w:val="0"/>
              <w:divBdr>
                <w:top w:val="none" w:sz="0" w:space="0" w:color="auto"/>
                <w:left w:val="none" w:sz="0" w:space="0" w:color="auto"/>
                <w:bottom w:val="none" w:sz="0" w:space="0" w:color="auto"/>
                <w:right w:val="none" w:sz="0" w:space="0" w:color="auto"/>
              </w:divBdr>
            </w:div>
            <w:div w:id="468743794">
              <w:marLeft w:val="0"/>
              <w:marRight w:val="0"/>
              <w:marTop w:val="0"/>
              <w:marBottom w:val="0"/>
              <w:divBdr>
                <w:top w:val="none" w:sz="0" w:space="0" w:color="auto"/>
                <w:left w:val="none" w:sz="0" w:space="0" w:color="auto"/>
                <w:bottom w:val="none" w:sz="0" w:space="0" w:color="auto"/>
                <w:right w:val="none" w:sz="0" w:space="0" w:color="auto"/>
              </w:divBdr>
            </w:div>
            <w:div w:id="287201235">
              <w:marLeft w:val="0"/>
              <w:marRight w:val="0"/>
              <w:marTop w:val="0"/>
              <w:marBottom w:val="0"/>
              <w:divBdr>
                <w:top w:val="none" w:sz="0" w:space="0" w:color="auto"/>
                <w:left w:val="none" w:sz="0" w:space="0" w:color="auto"/>
                <w:bottom w:val="none" w:sz="0" w:space="0" w:color="auto"/>
                <w:right w:val="none" w:sz="0" w:space="0" w:color="auto"/>
              </w:divBdr>
            </w:div>
            <w:div w:id="1680429567">
              <w:marLeft w:val="0"/>
              <w:marRight w:val="0"/>
              <w:marTop w:val="0"/>
              <w:marBottom w:val="0"/>
              <w:divBdr>
                <w:top w:val="none" w:sz="0" w:space="0" w:color="auto"/>
                <w:left w:val="none" w:sz="0" w:space="0" w:color="auto"/>
                <w:bottom w:val="none" w:sz="0" w:space="0" w:color="auto"/>
                <w:right w:val="none" w:sz="0" w:space="0" w:color="auto"/>
              </w:divBdr>
            </w:div>
            <w:div w:id="847519545">
              <w:marLeft w:val="0"/>
              <w:marRight w:val="0"/>
              <w:marTop w:val="0"/>
              <w:marBottom w:val="0"/>
              <w:divBdr>
                <w:top w:val="none" w:sz="0" w:space="0" w:color="auto"/>
                <w:left w:val="none" w:sz="0" w:space="0" w:color="auto"/>
                <w:bottom w:val="none" w:sz="0" w:space="0" w:color="auto"/>
                <w:right w:val="none" w:sz="0" w:space="0" w:color="auto"/>
              </w:divBdr>
            </w:div>
            <w:div w:id="15353674">
              <w:marLeft w:val="0"/>
              <w:marRight w:val="0"/>
              <w:marTop w:val="0"/>
              <w:marBottom w:val="0"/>
              <w:divBdr>
                <w:top w:val="none" w:sz="0" w:space="0" w:color="auto"/>
                <w:left w:val="none" w:sz="0" w:space="0" w:color="auto"/>
                <w:bottom w:val="none" w:sz="0" w:space="0" w:color="auto"/>
                <w:right w:val="none" w:sz="0" w:space="0" w:color="auto"/>
              </w:divBdr>
            </w:div>
            <w:div w:id="1536505669">
              <w:marLeft w:val="0"/>
              <w:marRight w:val="0"/>
              <w:marTop w:val="0"/>
              <w:marBottom w:val="0"/>
              <w:divBdr>
                <w:top w:val="none" w:sz="0" w:space="0" w:color="auto"/>
                <w:left w:val="none" w:sz="0" w:space="0" w:color="auto"/>
                <w:bottom w:val="none" w:sz="0" w:space="0" w:color="auto"/>
                <w:right w:val="none" w:sz="0" w:space="0" w:color="auto"/>
              </w:divBdr>
            </w:div>
            <w:div w:id="1476022519">
              <w:marLeft w:val="0"/>
              <w:marRight w:val="0"/>
              <w:marTop w:val="0"/>
              <w:marBottom w:val="0"/>
              <w:divBdr>
                <w:top w:val="none" w:sz="0" w:space="0" w:color="auto"/>
                <w:left w:val="none" w:sz="0" w:space="0" w:color="auto"/>
                <w:bottom w:val="none" w:sz="0" w:space="0" w:color="auto"/>
                <w:right w:val="none" w:sz="0" w:space="0" w:color="auto"/>
              </w:divBdr>
            </w:div>
          </w:divsChild>
        </w:div>
        <w:div w:id="1157460716">
          <w:marLeft w:val="0"/>
          <w:marRight w:val="0"/>
          <w:marTop w:val="0"/>
          <w:marBottom w:val="0"/>
          <w:divBdr>
            <w:top w:val="none" w:sz="0" w:space="0" w:color="auto"/>
            <w:left w:val="none" w:sz="0" w:space="0" w:color="auto"/>
            <w:bottom w:val="none" w:sz="0" w:space="0" w:color="auto"/>
            <w:right w:val="none" w:sz="0" w:space="0" w:color="auto"/>
          </w:divBdr>
          <w:divsChild>
            <w:div w:id="945192542">
              <w:marLeft w:val="0"/>
              <w:marRight w:val="0"/>
              <w:marTop w:val="0"/>
              <w:marBottom w:val="0"/>
              <w:divBdr>
                <w:top w:val="none" w:sz="0" w:space="0" w:color="auto"/>
                <w:left w:val="none" w:sz="0" w:space="0" w:color="auto"/>
                <w:bottom w:val="none" w:sz="0" w:space="0" w:color="auto"/>
                <w:right w:val="none" w:sz="0" w:space="0" w:color="auto"/>
              </w:divBdr>
            </w:div>
            <w:div w:id="631207113">
              <w:marLeft w:val="0"/>
              <w:marRight w:val="0"/>
              <w:marTop w:val="0"/>
              <w:marBottom w:val="0"/>
              <w:divBdr>
                <w:top w:val="none" w:sz="0" w:space="0" w:color="auto"/>
                <w:left w:val="none" w:sz="0" w:space="0" w:color="auto"/>
                <w:bottom w:val="none" w:sz="0" w:space="0" w:color="auto"/>
                <w:right w:val="none" w:sz="0" w:space="0" w:color="auto"/>
              </w:divBdr>
            </w:div>
            <w:div w:id="2070689146">
              <w:marLeft w:val="0"/>
              <w:marRight w:val="0"/>
              <w:marTop w:val="0"/>
              <w:marBottom w:val="0"/>
              <w:divBdr>
                <w:top w:val="none" w:sz="0" w:space="0" w:color="auto"/>
                <w:left w:val="none" w:sz="0" w:space="0" w:color="auto"/>
                <w:bottom w:val="none" w:sz="0" w:space="0" w:color="auto"/>
                <w:right w:val="none" w:sz="0" w:space="0" w:color="auto"/>
              </w:divBdr>
            </w:div>
            <w:div w:id="171191586">
              <w:marLeft w:val="0"/>
              <w:marRight w:val="0"/>
              <w:marTop w:val="0"/>
              <w:marBottom w:val="0"/>
              <w:divBdr>
                <w:top w:val="none" w:sz="0" w:space="0" w:color="auto"/>
                <w:left w:val="none" w:sz="0" w:space="0" w:color="auto"/>
                <w:bottom w:val="none" w:sz="0" w:space="0" w:color="auto"/>
                <w:right w:val="none" w:sz="0" w:space="0" w:color="auto"/>
              </w:divBdr>
            </w:div>
            <w:div w:id="2145194021">
              <w:marLeft w:val="0"/>
              <w:marRight w:val="0"/>
              <w:marTop w:val="0"/>
              <w:marBottom w:val="0"/>
              <w:divBdr>
                <w:top w:val="none" w:sz="0" w:space="0" w:color="auto"/>
                <w:left w:val="none" w:sz="0" w:space="0" w:color="auto"/>
                <w:bottom w:val="none" w:sz="0" w:space="0" w:color="auto"/>
                <w:right w:val="none" w:sz="0" w:space="0" w:color="auto"/>
              </w:divBdr>
            </w:div>
            <w:div w:id="1490440883">
              <w:marLeft w:val="0"/>
              <w:marRight w:val="0"/>
              <w:marTop w:val="0"/>
              <w:marBottom w:val="0"/>
              <w:divBdr>
                <w:top w:val="none" w:sz="0" w:space="0" w:color="auto"/>
                <w:left w:val="none" w:sz="0" w:space="0" w:color="auto"/>
                <w:bottom w:val="none" w:sz="0" w:space="0" w:color="auto"/>
                <w:right w:val="none" w:sz="0" w:space="0" w:color="auto"/>
              </w:divBdr>
            </w:div>
            <w:div w:id="1136410027">
              <w:marLeft w:val="0"/>
              <w:marRight w:val="0"/>
              <w:marTop w:val="0"/>
              <w:marBottom w:val="0"/>
              <w:divBdr>
                <w:top w:val="none" w:sz="0" w:space="0" w:color="auto"/>
                <w:left w:val="none" w:sz="0" w:space="0" w:color="auto"/>
                <w:bottom w:val="none" w:sz="0" w:space="0" w:color="auto"/>
                <w:right w:val="none" w:sz="0" w:space="0" w:color="auto"/>
              </w:divBdr>
            </w:div>
            <w:div w:id="1412695006">
              <w:marLeft w:val="0"/>
              <w:marRight w:val="0"/>
              <w:marTop w:val="0"/>
              <w:marBottom w:val="0"/>
              <w:divBdr>
                <w:top w:val="none" w:sz="0" w:space="0" w:color="auto"/>
                <w:left w:val="none" w:sz="0" w:space="0" w:color="auto"/>
                <w:bottom w:val="none" w:sz="0" w:space="0" w:color="auto"/>
                <w:right w:val="none" w:sz="0" w:space="0" w:color="auto"/>
              </w:divBdr>
            </w:div>
            <w:div w:id="1872497943">
              <w:marLeft w:val="0"/>
              <w:marRight w:val="0"/>
              <w:marTop w:val="0"/>
              <w:marBottom w:val="0"/>
              <w:divBdr>
                <w:top w:val="none" w:sz="0" w:space="0" w:color="auto"/>
                <w:left w:val="none" w:sz="0" w:space="0" w:color="auto"/>
                <w:bottom w:val="none" w:sz="0" w:space="0" w:color="auto"/>
                <w:right w:val="none" w:sz="0" w:space="0" w:color="auto"/>
              </w:divBdr>
            </w:div>
            <w:div w:id="1012874840">
              <w:marLeft w:val="0"/>
              <w:marRight w:val="0"/>
              <w:marTop w:val="0"/>
              <w:marBottom w:val="0"/>
              <w:divBdr>
                <w:top w:val="none" w:sz="0" w:space="0" w:color="auto"/>
                <w:left w:val="none" w:sz="0" w:space="0" w:color="auto"/>
                <w:bottom w:val="none" w:sz="0" w:space="0" w:color="auto"/>
                <w:right w:val="none" w:sz="0" w:space="0" w:color="auto"/>
              </w:divBdr>
            </w:div>
            <w:div w:id="1031028947">
              <w:marLeft w:val="0"/>
              <w:marRight w:val="0"/>
              <w:marTop w:val="0"/>
              <w:marBottom w:val="0"/>
              <w:divBdr>
                <w:top w:val="none" w:sz="0" w:space="0" w:color="auto"/>
                <w:left w:val="none" w:sz="0" w:space="0" w:color="auto"/>
                <w:bottom w:val="none" w:sz="0" w:space="0" w:color="auto"/>
                <w:right w:val="none" w:sz="0" w:space="0" w:color="auto"/>
              </w:divBdr>
            </w:div>
            <w:div w:id="1832720871">
              <w:marLeft w:val="0"/>
              <w:marRight w:val="0"/>
              <w:marTop w:val="0"/>
              <w:marBottom w:val="0"/>
              <w:divBdr>
                <w:top w:val="none" w:sz="0" w:space="0" w:color="auto"/>
                <w:left w:val="none" w:sz="0" w:space="0" w:color="auto"/>
                <w:bottom w:val="none" w:sz="0" w:space="0" w:color="auto"/>
                <w:right w:val="none" w:sz="0" w:space="0" w:color="auto"/>
              </w:divBdr>
            </w:div>
            <w:div w:id="118478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98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martires.gov.co/" TargetMode="Externa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yperlink" Target="http://www/" TargetMode="External" Id="rId7" /><Relationship Type="http://schemas.openxmlformats.org/officeDocument/2006/relationships/hyperlink" Target="https://www.minsalud.gov.co/sites/rid/Lists/BibliotecaDigital/RIDE/VS/PP/abec-dispositivos-comunitarios.pdf" TargetMode="Externa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www.martires.gov.co/" TargetMode="External" Id="rId6" /><Relationship Type="http://schemas.openxmlformats.org/officeDocument/2006/relationships/image" Target="media/image3.png" Id="rId11" /><Relationship Type="http://schemas.openxmlformats.org/officeDocument/2006/relationships/image" Target="media/image1.png" Id="rId5" /><Relationship Type="http://schemas.openxmlformats.org/officeDocument/2006/relationships/image" Target="media/image2.png" Id="rId10" /><Relationship Type="http://schemas.openxmlformats.org/officeDocument/2006/relationships/webSettings" Target="webSettings.xml" Id="rId4" /><Relationship Type="http://schemas.openxmlformats.org/officeDocument/2006/relationships/hyperlink" Target="mailto:linea106@saludcapital.gov.co" TargetMode="External" Id="rId9" /><Relationship Type="http://schemas.openxmlformats.org/officeDocument/2006/relationships/theme" Target="theme/theme1.xml" Id="rId14" /><Relationship Type="http://schemas.microsoft.com/office/2020/10/relationships/intelligence" Target="intelligence2.xml" Id="R924c22c531a84e23"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ASUS</dc:creator>
  <keywords/>
  <dc:description/>
  <lastModifiedBy>Diana Patricia Noguera Simijaca</lastModifiedBy>
  <revision>6</revision>
  <dcterms:created xsi:type="dcterms:W3CDTF">2025-05-09T18:40:00.0000000Z</dcterms:created>
  <dcterms:modified xsi:type="dcterms:W3CDTF">2025-06-10T13:53:53.7323812Z</dcterms:modified>
</coreProperties>
</file>